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8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许昌陶瓷职业学院2022年度生活困难教职工申请表</w:t>
      </w:r>
    </w:p>
    <w:p>
      <w:pPr>
        <w:spacing w:line="560" w:lineRule="exact"/>
        <w:ind w:right="-58"/>
        <w:jc w:val="center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 xml:space="preserve">   </w:t>
      </w:r>
      <w:r>
        <w:rPr>
          <w:rFonts w:ascii="楷体_GB2312" w:hAnsi="黑体" w:eastAsia="楷体_GB2312"/>
          <w:sz w:val="24"/>
          <w:szCs w:val="24"/>
        </w:rPr>
        <w:t xml:space="preserve">                   </w:t>
      </w:r>
      <w:r>
        <w:rPr>
          <w:rFonts w:hint="eastAsia" w:ascii="楷体_GB2312" w:hAnsi="黑体" w:eastAsia="楷体_GB2312"/>
          <w:sz w:val="24"/>
          <w:szCs w:val="24"/>
        </w:rPr>
        <w:t xml:space="preserve">    </w:t>
      </w:r>
      <w:r>
        <w:rPr>
          <w:rFonts w:hint="eastAsia" w:ascii="楷体_GB2312" w:hAnsi="黑体" w:eastAsia="楷体_GB2312"/>
          <w:sz w:val="28"/>
          <w:szCs w:val="24"/>
        </w:rPr>
        <w:t xml:space="preserve">填表时间：   </w:t>
      </w:r>
      <w:r>
        <w:rPr>
          <w:rFonts w:ascii="楷体_GB2312" w:hAnsi="黑体" w:eastAsia="楷体_GB2312"/>
          <w:sz w:val="28"/>
          <w:szCs w:val="24"/>
        </w:rPr>
        <w:t xml:space="preserve">  </w:t>
      </w:r>
      <w:r>
        <w:rPr>
          <w:rFonts w:hint="eastAsia" w:ascii="楷体_GB2312" w:hAnsi="黑体" w:eastAsia="楷体_GB2312"/>
          <w:sz w:val="28"/>
          <w:szCs w:val="24"/>
        </w:rPr>
        <w:t xml:space="preserve">   年  </w:t>
      </w:r>
      <w:r>
        <w:rPr>
          <w:rFonts w:ascii="楷体_GB2312" w:hAnsi="黑体" w:eastAsia="楷体_GB2312"/>
          <w:sz w:val="28"/>
          <w:szCs w:val="24"/>
        </w:rPr>
        <w:t xml:space="preserve">  </w:t>
      </w:r>
      <w:r>
        <w:rPr>
          <w:rFonts w:hint="eastAsia" w:ascii="楷体_GB2312" w:hAnsi="黑体" w:eastAsia="楷体_GB2312"/>
          <w:sz w:val="28"/>
          <w:szCs w:val="24"/>
        </w:rPr>
        <w:t xml:space="preserve"> 月 </w:t>
      </w:r>
      <w:r>
        <w:rPr>
          <w:rFonts w:ascii="楷体_GB2312" w:hAnsi="黑体" w:eastAsia="楷体_GB2312"/>
          <w:sz w:val="28"/>
          <w:szCs w:val="24"/>
        </w:rPr>
        <w:t xml:space="preserve">   </w:t>
      </w:r>
      <w:r>
        <w:rPr>
          <w:rFonts w:hint="eastAsia" w:ascii="楷体_GB2312" w:hAnsi="黑体" w:eastAsia="楷体_GB2312"/>
          <w:sz w:val="28"/>
          <w:szCs w:val="24"/>
        </w:rPr>
        <w:t>日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896"/>
        <w:gridCol w:w="1107"/>
        <w:gridCol w:w="1502"/>
        <w:gridCol w:w="136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姓名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性别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出生年月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身份证号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所在单位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家庭住址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联系电话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困难情况说明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所在单位意见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  <w:p>
            <w:pPr>
              <w:spacing w:line="400" w:lineRule="exact"/>
              <w:ind w:firstLine="3640" w:firstLineChars="1300"/>
              <w:rPr>
                <w:rFonts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 xml:space="preserve">单位负责人签字：              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单位盖章：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校工会</w:t>
            </w:r>
          </w:p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意见</w:t>
            </w:r>
          </w:p>
        </w:tc>
        <w:tc>
          <w:tcPr>
            <w:tcW w:w="750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4"/>
              </w:rPr>
            </w:pPr>
          </w:p>
          <w:p>
            <w:pPr>
              <w:spacing w:line="400" w:lineRule="exact"/>
              <w:ind w:firstLine="3640" w:firstLineChars="1300"/>
              <w:rPr>
                <w:rFonts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 xml:space="preserve">校工会主席签字：           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eastAsia="仿宋_GB2312" w:hAnsiTheme="majorEastAsia"/>
                <w:sz w:val="28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4"/>
              </w:rPr>
              <w:t>校工会盖章：          年   月   日</w:t>
            </w:r>
          </w:p>
        </w:tc>
      </w:tr>
    </w:tbl>
    <w:p>
      <w:pPr>
        <w:spacing w:line="20" w:lineRule="exact"/>
        <w:ind w:right="318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47314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306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501503EF"/>
    <w:rsid w:val="501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2022-12-29T03:22:00Z</dcterms:created>
  <dc:creator>Administrator</dc:creator>
  <cp:lastModifiedBy>Administrator</cp:lastModifiedBy>
  <dcterms:modified xsi:type="dcterms:W3CDTF">2022-12-29T03:23:17Z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17335DB2254745359C713219EFDFC081</vt:lpwstr>
  </property>
</Properties>
</file>