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25C91">
      <w:pPr>
        <w:rPr>
          <w:rFonts w:ascii="宋体" w:hAnsi="宋体"/>
          <w:b/>
          <w:sz w:val="28"/>
          <w:szCs w:val="28"/>
        </w:rPr>
      </w:pPr>
      <w:bookmarkStart w:id="49" w:name="_GoBack"/>
      <w:bookmarkEnd w:id="49"/>
    </w:p>
    <w:p w14:paraId="187EB1A9">
      <w:pPr>
        <w:rPr>
          <w:rFonts w:ascii="宋体" w:hAnsi="宋体"/>
          <w:b/>
          <w:sz w:val="28"/>
          <w:szCs w:val="28"/>
        </w:rPr>
      </w:pPr>
    </w:p>
    <w:p w14:paraId="590A3E05">
      <w:pPr>
        <w:jc w:val="center"/>
        <w:rPr>
          <w:rFonts w:ascii="宋体" w:hAnsi="宋体"/>
          <w:b/>
          <w:sz w:val="48"/>
          <w:szCs w:val="48"/>
        </w:rPr>
      </w:pPr>
      <w:r>
        <w:rPr>
          <w:rFonts w:hint="eastAsia" w:ascii="宋体" w:hAnsi="宋体"/>
          <w:b/>
          <w:sz w:val="48"/>
          <w:szCs w:val="48"/>
        </w:rPr>
        <w:t>许昌陶瓷职业学院</w:t>
      </w:r>
    </w:p>
    <w:p w14:paraId="7D0373A4">
      <w:pPr>
        <w:jc w:val="center"/>
        <w:rPr>
          <w:rFonts w:ascii="宋体" w:hAnsi="宋体"/>
          <w:b/>
          <w:sz w:val="48"/>
          <w:szCs w:val="48"/>
        </w:rPr>
      </w:pPr>
    </w:p>
    <w:p w14:paraId="630C8449">
      <w:pPr>
        <w:jc w:val="center"/>
        <w:rPr>
          <w:rFonts w:ascii="宋体" w:hAnsi="宋体"/>
          <w:b/>
          <w:color w:val="FF0000"/>
          <w:sz w:val="24"/>
        </w:rPr>
      </w:pPr>
      <w:r>
        <w:rPr>
          <w:rFonts w:hint="eastAsia" w:ascii="宋体" w:hAnsi="宋体"/>
          <w:b/>
          <w:sz w:val="48"/>
          <w:szCs w:val="48"/>
        </w:rPr>
        <w:t>艺术设计专业人才培养方案</w:t>
      </w:r>
    </w:p>
    <w:p w14:paraId="74D9862C">
      <w:pPr>
        <w:jc w:val="center"/>
        <w:rPr>
          <w:rFonts w:ascii="宋体" w:hAnsi="宋体"/>
          <w:b/>
          <w:color w:val="FF0000"/>
          <w:sz w:val="24"/>
        </w:rPr>
      </w:pPr>
    </w:p>
    <w:p w14:paraId="1DB61250">
      <w:pPr>
        <w:jc w:val="center"/>
        <w:rPr>
          <w:rFonts w:ascii="宋体" w:hAnsi="宋体"/>
          <w:b/>
          <w:sz w:val="44"/>
          <w:szCs w:val="44"/>
        </w:rPr>
      </w:pPr>
    </w:p>
    <w:p w14:paraId="68F2B67F">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陶瓷艺术与智能建造学院  </w:t>
      </w:r>
      <w:r>
        <w:rPr>
          <w:rFonts w:hint="eastAsia" w:ascii="方正小标宋简体" w:hAnsi="方正小标宋简体" w:eastAsia="方正小标宋简体" w:cs="方正小标宋简体"/>
          <w:sz w:val="32"/>
          <w:szCs w:val="32"/>
          <w:u w:val="single"/>
          <w:lang w:val="en-US" w:eastAsia="zh-CN"/>
        </w:rPr>
        <w:t xml:space="preserve"> </w:t>
      </w:r>
    </w:p>
    <w:p w14:paraId="21C22900">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郭竞            </w:t>
      </w:r>
      <w:r>
        <w:rPr>
          <w:rFonts w:hint="eastAsia" w:ascii="方正小标宋简体" w:hAnsi="方正小标宋简体" w:eastAsia="方正小标宋简体" w:cs="方正小标宋简体"/>
          <w:sz w:val="32"/>
          <w:szCs w:val="32"/>
          <w:u w:val="single"/>
          <w:lang w:val="en-US" w:eastAsia="zh-CN"/>
        </w:rPr>
        <w:t xml:space="preserve"> </w:t>
      </w:r>
    </w:p>
    <w:p w14:paraId="366DF7A0">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rPr>
        <w:t xml:space="preserve">   娄文洋、张丹、晋静斌   </w:t>
      </w:r>
      <w:r>
        <w:rPr>
          <w:rFonts w:hint="eastAsia" w:ascii="方正小标宋简体" w:hAnsi="方正小标宋简体" w:eastAsia="方正小标宋简体" w:cs="方正小标宋简体"/>
          <w:sz w:val="32"/>
          <w:szCs w:val="32"/>
          <w:u w:val="single"/>
          <w:lang w:val="en-US" w:eastAsia="zh-CN"/>
        </w:rPr>
        <w:t xml:space="preserve"> </w:t>
      </w:r>
    </w:p>
    <w:p w14:paraId="4A2EAC33">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许昌市</w:t>
      </w:r>
      <w:r>
        <w:rPr>
          <w:rFonts w:hint="eastAsia" w:ascii="方正小标宋简体" w:hAnsi="方正小标宋简体" w:eastAsia="方正小标宋简体" w:cs="方正小标宋简体"/>
          <w:sz w:val="32"/>
          <w:szCs w:val="32"/>
          <w:u w:val="single"/>
          <w:lang w:val="en-US" w:eastAsia="zh-CN"/>
        </w:rPr>
        <w:t>一鸣</w:t>
      </w:r>
      <w:r>
        <w:rPr>
          <w:rFonts w:hint="eastAsia" w:ascii="方正小标宋简体" w:hAnsi="方正小标宋简体" w:eastAsia="方正小标宋简体" w:cs="方正小标宋简体"/>
          <w:sz w:val="32"/>
          <w:szCs w:val="32"/>
          <w:u w:val="single"/>
        </w:rPr>
        <w:t>视觉艺术有限公司</w:t>
      </w:r>
    </w:p>
    <w:p w14:paraId="00BDE9BB">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u w:val="none"/>
          <w:lang w:val="en-US" w:eastAsia="zh-CN"/>
        </w:rPr>
        <w:t xml:space="preserve">              </w:t>
      </w:r>
      <w:r>
        <w:rPr>
          <w:rFonts w:hint="eastAsia" w:ascii="方正小标宋简体" w:hAnsi="方正小标宋简体" w:eastAsia="方正小标宋简体" w:cs="方正小标宋简体"/>
          <w:sz w:val="32"/>
          <w:szCs w:val="32"/>
          <w:u w:val="single"/>
          <w:lang w:val="en-US" w:eastAsia="zh-CN"/>
        </w:rPr>
        <w:t>许昌市疏桐文化传媒有限公司</w:t>
      </w:r>
    </w:p>
    <w:p w14:paraId="698A37ED">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王文芳</w:t>
      </w:r>
      <w:r>
        <w:rPr>
          <w:rFonts w:hint="eastAsia" w:ascii="方正小标宋简体" w:hAnsi="方正小标宋简体" w:eastAsia="方正小标宋简体" w:cs="方正小标宋简体"/>
          <w:sz w:val="32"/>
          <w:szCs w:val="32"/>
          <w:u w:val="single"/>
        </w:rPr>
        <w:t>、</w:t>
      </w:r>
      <w:r>
        <w:rPr>
          <w:rFonts w:hint="eastAsia" w:ascii="方正小标宋简体" w:hAnsi="方正小标宋简体" w:eastAsia="方正小标宋简体" w:cs="方正小标宋简体"/>
          <w:sz w:val="32"/>
          <w:szCs w:val="32"/>
          <w:u w:val="single"/>
          <w:lang w:val="en-US" w:eastAsia="zh-CN"/>
        </w:rPr>
        <w:t>刘清平</w:t>
      </w:r>
      <w:r>
        <w:rPr>
          <w:rFonts w:hint="eastAsia" w:ascii="方正小标宋简体" w:hAnsi="方正小标宋简体" w:eastAsia="方正小标宋简体" w:cs="方正小标宋简体"/>
          <w:sz w:val="32"/>
          <w:szCs w:val="32"/>
          <w:u w:val="single"/>
        </w:rPr>
        <w:t xml:space="preserve">      </w:t>
      </w:r>
    </w:p>
    <w:p w14:paraId="24AB863C">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2025年6月         </w:t>
      </w:r>
      <w:r>
        <w:rPr>
          <w:rFonts w:hint="eastAsia" w:ascii="方正小标宋简体" w:hAnsi="方正小标宋简体" w:eastAsia="方正小标宋简体" w:cs="方正小标宋简体"/>
          <w:sz w:val="32"/>
          <w:szCs w:val="32"/>
          <w:u w:val="single"/>
          <w:lang w:val="en-US" w:eastAsia="zh-CN"/>
        </w:rPr>
        <w:t xml:space="preserve"> </w:t>
      </w:r>
    </w:p>
    <w:p w14:paraId="7B876A19">
      <w:pPr>
        <w:spacing w:before="312" w:beforeLines="100" w:after="156" w:afterLines="50" w:line="360" w:lineRule="auto"/>
        <w:rPr>
          <w:sz w:val="32"/>
          <w:szCs w:val="32"/>
        </w:rPr>
      </w:pPr>
    </w:p>
    <w:p w14:paraId="51C407F6">
      <w:pPr>
        <w:spacing w:before="312" w:beforeLines="100" w:after="156" w:afterLines="50" w:line="360" w:lineRule="auto"/>
        <w:rPr>
          <w:sz w:val="32"/>
          <w:szCs w:val="32"/>
        </w:rPr>
      </w:pPr>
    </w:p>
    <w:p w14:paraId="13B8B4F8">
      <w:pPr>
        <w:adjustRightInd w:val="0"/>
        <w:snapToGrid w:val="0"/>
        <w:spacing w:before="156" w:beforeLines="50" w:line="360" w:lineRule="auto"/>
        <w:jc w:val="center"/>
        <w:outlineLvl w:val="0"/>
        <w:rPr>
          <w:b/>
          <w:bCs/>
          <w:sz w:val="32"/>
          <w:szCs w:val="32"/>
        </w:rPr>
      </w:pPr>
      <w:bookmarkStart w:id="0" w:name="_Toc12733"/>
      <w:bookmarkStart w:id="1" w:name="_Toc4414"/>
      <w:bookmarkStart w:id="2" w:name="_Toc30766"/>
      <w:r>
        <w:rPr>
          <w:rFonts w:hint="eastAsia"/>
          <w:b/>
          <w:bCs/>
          <w:sz w:val="32"/>
          <w:szCs w:val="32"/>
        </w:rPr>
        <w:t>教务处编</w:t>
      </w:r>
      <w:bookmarkEnd w:id="0"/>
      <w:bookmarkEnd w:id="1"/>
      <w:bookmarkEnd w:id="2"/>
    </w:p>
    <w:p w14:paraId="5D218A2E">
      <w:pPr>
        <w:spacing w:before="312" w:beforeLines="100" w:after="156" w:afterLines="50" w:line="360" w:lineRule="auto"/>
        <w:jc w:val="center"/>
        <w:outlineLvl w:val="0"/>
        <w:rPr>
          <w:b/>
          <w:bCs/>
          <w:sz w:val="32"/>
          <w:szCs w:val="32"/>
        </w:rPr>
      </w:pPr>
      <w:bookmarkStart w:id="3" w:name="_Toc5144"/>
      <w:bookmarkStart w:id="4" w:name="_Toc10876"/>
      <w:r>
        <w:rPr>
          <w:rFonts w:hint="eastAsia"/>
          <w:b/>
          <w:bCs/>
          <w:sz w:val="32"/>
          <w:szCs w:val="32"/>
        </w:rPr>
        <w:t>二〇二五年六月</w:t>
      </w:r>
      <w:bookmarkEnd w:id="3"/>
      <w:bookmarkEnd w:id="4"/>
    </w:p>
    <w:p w14:paraId="23B5EB72">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6044B8A1">
      <w:pPr>
        <w:jc w:val="center"/>
        <w:rPr>
          <w:rFonts w:ascii="宋体" w:hAnsi="宋体"/>
          <w:b/>
          <w:sz w:val="44"/>
          <w:szCs w:val="44"/>
        </w:rPr>
      </w:pPr>
      <w:r>
        <w:rPr>
          <w:rFonts w:hint="eastAsia" w:ascii="宋体" w:hAnsi="宋体"/>
          <w:b/>
          <w:sz w:val="44"/>
          <w:szCs w:val="44"/>
        </w:rPr>
        <w:t>许昌陶瓷职业学院</w:t>
      </w:r>
    </w:p>
    <w:p w14:paraId="3BE56D47">
      <w:pPr>
        <w:jc w:val="center"/>
        <w:rPr>
          <w:rFonts w:ascii="宋体" w:hAnsi="宋体"/>
          <w:b/>
          <w:sz w:val="44"/>
          <w:szCs w:val="44"/>
        </w:rPr>
      </w:pPr>
      <w:r>
        <w:rPr>
          <w:rFonts w:hint="eastAsia" w:ascii="宋体" w:hAnsi="宋体"/>
          <w:b/>
          <w:sz w:val="44"/>
          <w:szCs w:val="44"/>
        </w:rPr>
        <w:t>2025级艺术设计专业人才培养方案</w:t>
      </w:r>
    </w:p>
    <w:p w14:paraId="375AC9BC">
      <w:pPr>
        <w:jc w:val="center"/>
        <w:rPr>
          <w:sz w:val="32"/>
          <w:szCs w:val="32"/>
        </w:rPr>
      </w:pPr>
    </w:p>
    <w:p w14:paraId="61245E6A">
      <w:pPr>
        <w:pStyle w:val="2"/>
        <w:keepNext w:val="0"/>
        <w:keepLines w:val="0"/>
        <w:pageBreakBefore w:val="0"/>
        <w:kinsoku/>
        <w:wordWrap/>
        <w:overflowPunct/>
        <w:topLinePunct w:val="0"/>
        <w:autoSpaceDE/>
        <w:autoSpaceDN/>
        <w:bidi w:val="0"/>
        <w:spacing w:before="0" w:beforeLines="0" w:after="0" w:afterLines="0" w:line="360" w:lineRule="exact"/>
        <w:ind w:firstLine="482"/>
        <w:textAlignment w:val="auto"/>
        <w:rPr>
          <w:rFonts w:hint="default"/>
          <w:color w:val="000000"/>
          <w:sz w:val="24"/>
          <w:szCs w:val="24"/>
        </w:rPr>
      </w:pPr>
      <w:bookmarkStart w:id="5" w:name="_Toc31560"/>
      <w:bookmarkStart w:id="6" w:name="_Toc20535"/>
      <w:bookmarkStart w:id="7" w:name="_Toc26091"/>
      <w:bookmarkStart w:id="8" w:name="_Toc364078377"/>
      <w:r>
        <w:rPr>
          <w:color w:val="000000"/>
          <w:sz w:val="24"/>
          <w:szCs w:val="24"/>
        </w:rPr>
        <w:t>一、专业名称及代码</w:t>
      </w:r>
      <w:bookmarkEnd w:id="5"/>
      <w:bookmarkEnd w:id="6"/>
      <w:bookmarkEnd w:id="7"/>
      <w:r>
        <w:rPr>
          <w:color w:val="000000"/>
          <w:sz w:val="24"/>
          <w:szCs w:val="24"/>
        </w:rPr>
        <w:t xml:space="preserve"> </w:t>
      </w:r>
    </w:p>
    <w:p w14:paraId="008E773D">
      <w:pPr>
        <w:keepNext w:val="0"/>
        <w:keepLines w:val="0"/>
        <w:pageBreakBefore w:val="0"/>
        <w:kinsoku/>
        <w:wordWrap/>
        <w:overflowPunct/>
        <w:topLinePunct w:val="0"/>
        <w:autoSpaceDE/>
        <w:autoSpaceDN/>
        <w:bidi w:val="0"/>
        <w:spacing w:line="360" w:lineRule="exact"/>
        <w:ind w:firstLine="452" w:firstLineChars="200"/>
        <w:textAlignment w:val="auto"/>
        <w:rPr>
          <w:rStyle w:val="16"/>
          <w:rFonts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pPr>
      <w:bookmarkStart w:id="9" w:name="_Toc15758"/>
      <w:bookmarkStart w:id="10" w:name="_Toc18827"/>
      <w:bookmarkStart w:id="11" w:name="_Toc2265"/>
      <w:r>
        <w:rPr>
          <w:rStyle w:val="16"/>
          <w:rFonts w:hint="eastAsia"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t>专业名称：</w:t>
      </w:r>
      <w:r>
        <w:fldChar w:fldCharType="begin"/>
      </w:r>
      <w:r>
        <w:instrText xml:space="preserve"> HYPERLINK "javascript:void(0)" \o "填写" </w:instrText>
      </w:r>
      <w:r>
        <w:fldChar w:fldCharType="separate"/>
      </w:r>
      <w:r>
        <w:rPr>
          <w:rStyle w:val="16"/>
          <w:rFonts w:hint="eastAsia"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t>艺术设计</w:t>
      </w:r>
      <w:r>
        <w:rPr>
          <w:rStyle w:val="16"/>
          <w:rFonts w:hint="eastAsia"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fldChar w:fldCharType="end"/>
      </w:r>
    </w:p>
    <w:p w14:paraId="37478FFB">
      <w:pPr>
        <w:keepNext w:val="0"/>
        <w:keepLines w:val="0"/>
        <w:pageBreakBefore w:val="0"/>
        <w:kinsoku/>
        <w:wordWrap/>
        <w:overflowPunct/>
        <w:topLinePunct w:val="0"/>
        <w:autoSpaceDE/>
        <w:autoSpaceDN/>
        <w:bidi w:val="0"/>
        <w:spacing w:line="360" w:lineRule="exact"/>
        <w:ind w:firstLine="452" w:firstLineChars="200"/>
        <w:textAlignment w:val="auto"/>
        <w:rPr>
          <w:rStyle w:val="16"/>
          <w:rFonts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t>专业代码：550101</w:t>
      </w:r>
    </w:p>
    <w:p w14:paraId="6D3BE881">
      <w:pPr>
        <w:pStyle w:val="2"/>
        <w:keepNext w:val="0"/>
        <w:keepLines w:val="0"/>
        <w:pageBreakBefore w:val="0"/>
        <w:numPr>
          <w:ilvl w:val="0"/>
          <w:numId w:val="1"/>
        </w:numPr>
        <w:kinsoku/>
        <w:wordWrap/>
        <w:overflowPunct/>
        <w:topLinePunct w:val="0"/>
        <w:autoSpaceDE/>
        <w:autoSpaceDN/>
        <w:bidi w:val="0"/>
        <w:spacing w:before="0" w:beforeLines="0" w:after="0" w:afterLines="0" w:line="360" w:lineRule="exact"/>
        <w:ind w:firstLine="482"/>
        <w:textAlignment w:val="auto"/>
        <w:rPr>
          <w:rFonts w:hint="default"/>
        </w:rPr>
      </w:pPr>
      <w:r>
        <w:rPr>
          <w:rFonts w:cs="宋体"/>
          <w:sz w:val="24"/>
          <w:szCs w:val="24"/>
        </w:rPr>
        <w:t>入学要求</w:t>
      </w:r>
      <w:bookmarkEnd w:id="9"/>
      <w:bookmarkEnd w:id="10"/>
      <w:bookmarkEnd w:id="11"/>
    </w:p>
    <w:bookmarkEnd w:id="8"/>
    <w:p w14:paraId="7517AA3F">
      <w:pPr>
        <w:keepNext w:val="0"/>
        <w:keepLines w:val="0"/>
        <w:pageBreakBefore w:val="0"/>
        <w:widowControl/>
        <w:kinsoku/>
        <w:wordWrap/>
        <w:overflowPunct/>
        <w:topLinePunct w:val="0"/>
        <w:autoSpaceDE/>
        <w:autoSpaceDN/>
        <w:bidi w:val="0"/>
        <w:spacing w:line="360" w:lineRule="exact"/>
        <w:ind w:firstLine="452" w:firstLineChars="200"/>
        <w:jc w:val="left"/>
        <w:textAlignment w:val="auto"/>
        <w:rPr>
          <w:rFonts w:ascii="Arial" w:hAnsi="Arial"/>
          <w:bCs/>
          <w:color w:val="000000"/>
          <w:sz w:val="24"/>
        </w:rPr>
      </w:pPr>
      <w:r>
        <w:rPr>
          <w:rStyle w:val="16"/>
          <w:rFonts w:hint="eastAsia"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t>普通高级中学毕业、中等职业学校毕业或具备同等学力。</w:t>
      </w:r>
    </w:p>
    <w:p w14:paraId="761C04EF">
      <w:pPr>
        <w:pStyle w:val="2"/>
        <w:keepNext w:val="0"/>
        <w:keepLines w:val="0"/>
        <w:pageBreakBefore w:val="0"/>
        <w:kinsoku/>
        <w:wordWrap/>
        <w:overflowPunct/>
        <w:topLinePunct w:val="0"/>
        <w:autoSpaceDE/>
        <w:autoSpaceDN/>
        <w:bidi w:val="0"/>
        <w:spacing w:before="0" w:beforeLines="0" w:after="0" w:afterLines="0" w:line="360" w:lineRule="exact"/>
        <w:ind w:firstLine="482"/>
        <w:textAlignment w:val="auto"/>
        <w:rPr>
          <w:rFonts w:hint="default"/>
          <w:color w:val="000000"/>
          <w:sz w:val="24"/>
          <w:szCs w:val="24"/>
        </w:rPr>
      </w:pPr>
      <w:bookmarkStart w:id="12" w:name="_Toc17378"/>
      <w:bookmarkStart w:id="13" w:name="_Toc20700"/>
      <w:bookmarkStart w:id="14" w:name="_Toc21516"/>
      <w:r>
        <w:rPr>
          <w:color w:val="000000"/>
          <w:sz w:val="24"/>
          <w:szCs w:val="24"/>
        </w:rPr>
        <w:t>三、修业年限</w:t>
      </w:r>
      <w:bookmarkEnd w:id="12"/>
      <w:bookmarkEnd w:id="13"/>
      <w:bookmarkEnd w:id="14"/>
    </w:p>
    <w:p w14:paraId="45DBEFCB">
      <w:pPr>
        <w:keepNext w:val="0"/>
        <w:keepLines w:val="0"/>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全日制三年。</w:t>
      </w:r>
    </w:p>
    <w:p w14:paraId="20B4AA58">
      <w:pPr>
        <w:pStyle w:val="2"/>
        <w:keepNext w:val="0"/>
        <w:keepLines w:val="0"/>
        <w:pageBreakBefore w:val="0"/>
        <w:kinsoku/>
        <w:wordWrap/>
        <w:overflowPunct/>
        <w:topLinePunct w:val="0"/>
        <w:autoSpaceDE/>
        <w:autoSpaceDN/>
        <w:bidi w:val="0"/>
        <w:spacing w:before="0" w:beforeLines="0" w:after="0" w:afterLines="0" w:line="360" w:lineRule="exact"/>
        <w:ind w:firstLine="482"/>
        <w:textAlignment w:val="auto"/>
        <w:rPr>
          <w:rFonts w:hint="default"/>
          <w:color w:val="000000"/>
          <w:sz w:val="24"/>
          <w:szCs w:val="24"/>
        </w:rPr>
      </w:pPr>
      <w:bookmarkStart w:id="15" w:name="_Toc9441"/>
      <w:bookmarkStart w:id="16" w:name="_Toc623"/>
      <w:bookmarkStart w:id="17" w:name="_Toc3032"/>
      <w:r>
        <w:rPr>
          <w:color w:val="000000"/>
          <w:sz w:val="24"/>
          <w:szCs w:val="24"/>
        </w:rPr>
        <w:t>四、职业面向</w:t>
      </w:r>
      <w:bookmarkEnd w:id="15"/>
      <w:bookmarkEnd w:id="16"/>
      <w:bookmarkEnd w:id="17"/>
    </w:p>
    <w:tbl>
      <w:tblPr>
        <w:tblStyle w:val="14"/>
        <w:tblW w:w="4862" w:type="pct"/>
        <w:tblInd w:w="9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7066"/>
      </w:tblGrid>
      <w:tr w14:paraId="54C52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88" w:type="pct"/>
            <w:tcBorders>
              <w:top w:val="single" w:color="auto" w:sz="4" w:space="0"/>
              <w:left w:val="single" w:color="auto" w:sz="4" w:space="0"/>
              <w:bottom w:val="single" w:color="auto" w:sz="4" w:space="0"/>
              <w:right w:val="single" w:color="auto" w:sz="4" w:space="0"/>
            </w:tcBorders>
            <w:vAlign w:val="center"/>
          </w:tcPr>
          <w:p w14:paraId="1779FB5E">
            <w:pPr>
              <w:spacing w:line="240" w:lineRule="exact"/>
              <w:jc w:val="left"/>
              <w:rPr>
                <w:rFonts w:ascii="宋体" w:hAnsi="宋体" w:cs="宋体"/>
                <w:b/>
                <w:bCs/>
                <w:sz w:val="18"/>
                <w:szCs w:val="18"/>
              </w:rPr>
            </w:pPr>
            <w:r>
              <w:rPr>
                <w:rFonts w:hint="eastAsia" w:ascii="宋体" w:hAnsi="宋体" w:cs="宋体"/>
                <w:b/>
                <w:bCs/>
                <w:sz w:val="18"/>
                <w:szCs w:val="18"/>
              </w:rPr>
              <w:t>所属专业大类（代码）</w:t>
            </w:r>
          </w:p>
        </w:tc>
        <w:tc>
          <w:tcPr>
            <w:tcW w:w="3911" w:type="pct"/>
            <w:tcBorders>
              <w:top w:val="single" w:color="auto" w:sz="4" w:space="0"/>
              <w:left w:val="single" w:color="auto" w:sz="4" w:space="0"/>
              <w:bottom w:val="single" w:color="auto" w:sz="4" w:space="0"/>
              <w:right w:val="single" w:color="auto" w:sz="4" w:space="0"/>
            </w:tcBorders>
            <w:vAlign w:val="center"/>
          </w:tcPr>
          <w:p w14:paraId="41A67B41">
            <w:pPr>
              <w:pStyle w:val="5"/>
              <w:jc w:val="left"/>
              <w:outlineLvl w:val="3"/>
              <w:rPr>
                <w:rStyle w:val="16"/>
                <w:rFonts w:ascii="宋体" w:hAnsi="宋体" w:cs="宋体"/>
                <w:b w:val="0"/>
                <w:color w:val="000000" w:themeColor="text1"/>
                <w:spacing w:val="8"/>
                <w:kern w:val="0"/>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kern w:val="0"/>
                <w:sz w:val="18"/>
                <w:szCs w:val="18"/>
                <w:shd w:val="clear" w:color="auto" w:fill="FFFFFF"/>
                <w14:textFill>
                  <w14:solidFill>
                    <w14:schemeClr w14:val="tx1"/>
                  </w14:solidFill>
                </w14:textFill>
              </w:rPr>
              <w:t>文化艺术大类（55）</w:t>
            </w:r>
          </w:p>
        </w:tc>
      </w:tr>
      <w:tr w14:paraId="6E0AD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88" w:type="pct"/>
            <w:tcBorders>
              <w:top w:val="single" w:color="auto" w:sz="4" w:space="0"/>
              <w:left w:val="single" w:color="auto" w:sz="4" w:space="0"/>
              <w:bottom w:val="single" w:color="auto" w:sz="4" w:space="0"/>
              <w:right w:val="single" w:color="auto" w:sz="4" w:space="0"/>
            </w:tcBorders>
            <w:vAlign w:val="center"/>
          </w:tcPr>
          <w:p w14:paraId="73AEEF0A">
            <w:pPr>
              <w:spacing w:line="240" w:lineRule="exact"/>
              <w:jc w:val="left"/>
              <w:rPr>
                <w:rFonts w:ascii="宋体" w:hAnsi="宋体" w:cs="宋体"/>
                <w:b/>
                <w:bCs/>
                <w:sz w:val="18"/>
                <w:szCs w:val="18"/>
              </w:rPr>
            </w:pPr>
            <w:r>
              <w:rPr>
                <w:rFonts w:hint="eastAsia" w:ascii="宋体" w:hAnsi="宋体" w:cs="宋体"/>
                <w:b/>
                <w:bCs/>
                <w:sz w:val="18"/>
                <w:szCs w:val="18"/>
              </w:rPr>
              <w:t>所属专业类（代码）</w:t>
            </w:r>
          </w:p>
        </w:tc>
        <w:tc>
          <w:tcPr>
            <w:tcW w:w="3911" w:type="pct"/>
            <w:tcBorders>
              <w:top w:val="single" w:color="auto" w:sz="4" w:space="0"/>
              <w:left w:val="single" w:color="auto" w:sz="4" w:space="0"/>
              <w:bottom w:val="single" w:color="auto" w:sz="4" w:space="0"/>
              <w:right w:val="single" w:color="auto" w:sz="4" w:space="0"/>
            </w:tcBorders>
            <w:vAlign w:val="center"/>
          </w:tcPr>
          <w:p w14:paraId="1D4CBA55">
            <w:pPr>
              <w:pStyle w:val="5"/>
              <w:jc w:val="left"/>
              <w:outlineLvl w:val="3"/>
              <w:rPr>
                <w:rStyle w:val="16"/>
                <w:rFonts w:ascii="宋体" w:hAnsi="宋体" w:cs="宋体"/>
                <w:b w:val="0"/>
                <w:color w:val="000000" w:themeColor="text1"/>
                <w:spacing w:val="8"/>
                <w:kern w:val="0"/>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kern w:val="0"/>
                <w:sz w:val="18"/>
                <w:szCs w:val="18"/>
                <w:shd w:val="clear" w:color="auto" w:fill="FFFFFF"/>
                <w14:textFill>
                  <w14:solidFill>
                    <w14:schemeClr w14:val="tx1"/>
                  </w14:solidFill>
                </w14:textFill>
              </w:rPr>
              <w:t>艺术设计类（5501）</w:t>
            </w:r>
          </w:p>
        </w:tc>
      </w:tr>
      <w:tr w14:paraId="22196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8" w:type="pct"/>
            <w:tcBorders>
              <w:top w:val="single" w:color="auto" w:sz="4" w:space="0"/>
              <w:left w:val="single" w:color="auto" w:sz="4" w:space="0"/>
              <w:bottom w:val="single" w:color="auto" w:sz="4" w:space="0"/>
              <w:right w:val="single" w:color="auto" w:sz="4" w:space="0"/>
            </w:tcBorders>
            <w:vAlign w:val="center"/>
          </w:tcPr>
          <w:p w14:paraId="5AF81C47">
            <w:pPr>
              <w:spacing w:line="240" w:lineRule="exact"/>
              <w:jc w:val="left"/>
              <w:rPr>
                <w:rFonts w:ascii="宋体" w:hAnsi="宋体" w:cs="宋体"/>
                <w:b/>
                <w:bCs/>
                <w:sz w:val="18"/>
                <w:szCs w:val="18"/>
              </w:rPr>
            </w:pPr>
            <w:r>
              <w:rPr>
                <w:rFonts w:hint="eastAsia" w:ascii="宋体" w:hAnsi="宋体" w:cs="宋体"/>
                <w:b/>
                <w:bCs/>
                <w:sz w:val="18"/>
                <w:szCs w:val="18"/>
              </w:rPr>
              <w:t>对应行业（代码）</w:t>
            </w:r>
          </w:p>
        </w:tc>
        <w:tc>
          <w:tcPr>
            <w:tcW w:w="3911" w:type="pct"/>
            <w:tcBorders>
              <w:top w:val="single" w:color="auto" w:sz="4" w:space="0"/>
              <w:left w:val="single" w:color="auto" w:sz="4" w:space="0"/>
              <w:bottom w:val="single" w:color="auto" w:sz="4" w:space="0"/>
              <w:right w:val="single" w:color="auto" w:sz="4" w:space="0"/>
            </w:tcBorders>
            <w:vAlign w:val="center"/>
          </w:tcPr>
          <w:p w14:paraId="7D77FE3E">
            <w:pPr>
              <w:widowControl/>
              <w:jc w:val="left"/>
              <w:rPr>
                <w:rStyle w:val="16"/>
                <w:rFonts w:ascii="宋体" w:hAnsi="宋体" w:cs="宋体"/>
                <w:b w:val="0"/>
                <w:color w:val="000000" w:themeColor="text1"/>
                <w:spacing w:val="8"/>
                <w:kern w:val="0"/>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kern w:val="0"/>
                <w:sz w:val="18"/>
                <w:szCs w:val="18"/>
                <w:shd w:val="clear" w:color="auto" w:fill="FFFFFF"/>
                <w14:textFill>
                  <w14:solidFill>
                    <w14:schemeClr w14:val="tx1"/>
                  </w14:solidFill>
                </w14:textFill>
              </w:rPr>
              <w:t>专业设计服务 （7492） 其他文化艺术业（8890）  数字媒体艺术设计、摄影与摄像艺术（55）  文化艺术业（889）</w:t>
            </w:r>
          </w:p>
        </w:tc>
      </w:tr>
      <w:tr w14:paraId="0F5D1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88" w:type="pct"/>
            <w:tcBorders>
              <w:top w:val="single" w:color="auto" w:sz="4" w:space="0"/>
              <w:left w:val="single" w:color="auto" w:sz="4" w:space="0"/>
              <w:bottom w:val="single" w:color="auto" w:sz="4" w:space="0"/>
              <w:right w:val="single" w:color="auto" w:sz="4" w:space="0"/>
            </w:tcBorders>
            <w:vAlign w:val="center"/>
          </w:tcPr>
          <w:p w14:paraId="18316B2F">
            <w:pPr>
              <w:spacing w:line="240" w:lineRule="exact"/>
              <w:jc w:val="left"/>
              <w:rPr>
                <w:rFonts w:ascii="宋体" w:hAnsi="宋体" w:cs="宋体"/>
                <w:b/>
                <w:bCs/>
                <w:sz w:val="18"/>
                <w:szCs w:val="18"/>
              </w:rPr>
            </w:pPr>
            <w:r>
              <w:rPr>
                <w:rFonts w:hint="eastAsia" w:ascii="宋体" w:hAnsi="宋体" w:cs="宋体"/>
                <w:b/>
                <w:bCs/>
                <w:sz w:val="18"/>
                <w:szCs w:val="18"/>
              </w:rPr>
              <w:t>主要职业类别（代码）</w:t>
            </w:r>
          </w:p>
        </w:tc>
        <w:tc>
          <w:tcPr>
            <w:tcW w:w="3911" w:type="pct"/>
            <w:tcBorders>
              <w:top w:val="single" w:color="auto" w:sz="4" w:space="0"/>
              <w:left w:val="single" w:color="auto" w:sz="4" w:space="0"/>
              <w:bottom w:val="single" w:color="auto" w:sz="4" w:space="0"/>
              <w:right w:val="single" w:color="auto" w:sz="4" w:space="0"/>
            </w:tcBorders>
            <w:vAlign w:val="center"/>
          </w:tcPr>
          <w:p w14:paraId="1EE8294E">
            <w:pPr>
              <w:widowControl/>
              <w:jc w:val="left"/>
              <w:rPr>
                <w:rStyle w:val="16"/>
                <w:rFonts w:ascii="宋体" w:hAnsi="宋体" w:cs="宋体"/>
                <w:b w:val="0"/>
                <w:color w:val="000000" w:themeColor="text1"/>
                <w:spacing w:val="8"/>
                <w:kern w:val="0"/>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kern w:val="0"/>
                <w:sz w:val="18"/>
                <w:szCs w:val="18"/>
                <w:shd w:val="clear" w:color="auto" w:fill="FFFFFF"/>
                <w14:textFill>
                  <w14:solidFill>
                    <w14:schemeClr w14:val="tx1"/>
                  </w14:solidFill>
                </w14:textFill>
              </w:rPr>
              <w:t>专业化设计服务人员 （4-08-08） （GBM40808）广告设计人员 （2-10-07-08）装潢美术设计人员 （2-10-07-04）</w:t>
            </w:r>
          </w:p>
        </w:tc>
      </w:tr>
      <w:tr w14:paraId="73A8D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88" w:type="pct"/>
            <w:tcBorders>
              <w:top w:val="single" w:color="auto" w:sz="4" w:space="0"/>
              <w:left w:val="single" w:color="auto" w:sz="4" w:space="0"/>
              <w:bottom w:val="single" w:color="auto" w:sz="4" w:space="0"/>
              <w:right w:val="single" w:color="auto" w:sz="4" w:space="0"/>
            </w:tcBorders>
            <w:vAlign w:val="center"/>
          </w:tcPr>
          <w:p w14:paraId="52F98530">
            <w:pPr>
              <w:jc w:val="left"/>
              <w:rPr>
                <w:rFonts w:ascii="宋体" w:hAnsi="宋体" w:cs="宋体"/>
                <w:b/>
                <w:bCs/>
                <w:sz w:val="18"/>
                <w:szCs w:val="18"/>
              </w:rPr>
            </w:pPr>
            <w:r>
              <w:rPr>
                <w:rFonts w:hint="eastAsia" w:ascii="宋体" w:hAnsi="宋体" w:cs="宋体"/>
                <w:b/>
                <w:bCs/>
                <w:sz w:val="18"/>
                <w:szCs w:val="18"/>
              </w:rPr>
              <w:t>主要岗位（群）或技术领域</w:t>
            </w:r>
          </w:p>
        </w:tc>
        <w:tc>
          <w:tcPr>
            <w:tcW w:w="3911" w:type="pct"/>
            <w:tcBorders>
              <w:top w:val="single" w:color="auto" w:sz="4" w:space="0"/>
              <w:left w:val="single" w:color="auto" w:sz="4" w:space="0"/>
              <w:bottom w:val="single" w:color="auto" w:sz="4" w:space="0"/>
              <w:right w:val="single" w:color="auto" w:sz="4" w:space="0"/>
            </w:tcBorders>
            <w:vAlign w:val="center"/>
          </w:tcPr>
          <w:p w14:paraId="053A1D3E">
            <w:pPr>
              <w:widowControl/>
              <w:jc w:val="left"/>
              <w:rPr>
                <w:rStyle w:val="16"/>
                <w:rFonts w:ascii="宋体" w:hAnsi="宋体" w:cs="宋体"/>
                <w:b w:val="0"/>
                <w:color w:val="000000" w:themeColor="text1"/>
                <w:spacing w:val="8"/>
                <w:kern w:val="0"/>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kern w:val="0"/>
                <w:sz w:val="18"/>
                <w:szCs w:val="18"/>
                <w:shd w:val="clear" w:color="auto" w:fill="FFFFFF"/>
                <w14:textFill>
                  <w14:solidFill>
                    <w14:schemeClr w14:val="tx1"/>
                  </w14:solidFill>
                </w14:textFill>
              </w:rPr>
              <w:t>平面设计师 美术编辑 企业形象 设计师 广告设计人员 出版行业排版人员</w:t>
            </w:r>
          </w:p>
        </w:tc>
      </w:tr>
      <w:tr w14:paraId="684A8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88" w:type="pct"/>
            <w:tcBorders>
              <w:top w:val="single" w:color="auto" w:sz="4" w:space="0"/>
              <w:left w:val="single" w:color="auto" w:sz="4" w:space="0"/>
              <w:bottom w:val="single" w:color="auto" w:sz="4" w:space="0"/>
              <w:right w:val="single" w:color="auto" w:sz="4" w:space="0"/>
            </w:tcBorders>
            <w:vAlign w:val="center"/>
          </w:tcPr>
          <w:p w14:paraId="2775BA13">
            <w:pPr>
              <w:spacing w:line="240" w:lineRule="exact"/>
              <w:jc w:val="left"/>
              <w:rPr>
                <w:rFonts w:ascii="宋体" w:hAnsi="宋体" w:cs="宋体"/>
                <w:b/>
                <w:bCs/>
                <w:sz w:val="18"/>
                <w:szCs w:val="18"/>
              </w:rPr>
            </w:pPr>
            <w:r>
              <w:rPr>
                <w:rFonts w:hint="eastAsia" w:ascii="宋体" w:hAnsi="宋体" w:cs="宋体"/>
                <w:b/>
                <w:bCs/>
                <w:sz w:val="18"/>
                <w:szCs w:val="18"/>
              </w:rPr>
              <w:t>职业类证书举例</w:t>
            </w:r>
          </w:p>
        </w:tc>
        <w:tc>
          <w:tcPr>
            <w:tcW w:w="3911" w:type="pct"/>
            <w:tcBorders>
              <w:top w:val="single" w:color="auto" w:sz="4" w:space="0"/>
              <w:left w:val="single" w:color="auto" w:sz="4" w:space="0"/>
              <w:bottom w:val="single" w:color="auto" w:sz="4" w:space="0"/>
              <w:right w:val="single" w:color="auto" w:sz="4" w:space="0"/>
            </w:tcBorders>
            <w:vAlign w:val="center"/>
          </w:tcPr>
          <w:p w14:paraId="3DFAEFE9">
            <w:pPr>
              <w:widowControl/>
              <w:jc w:val="left"/>
              <w:rPr>
                <w:rStyle w:val="16"/>
                <w:rFonts w:ascii="宋体" w:hAnsi="宋体" w:cs="宋体"/>
                <w:b w:val="0"/>
                <w:color w:val="000000" w:themeColor="text1"/>
                <w:spacing w:val="8"/>
                <w:kern w:val="0"/>
                <w:sz w:val="18"/>
                <w:szCs w:val="18"/>
                <w:shd w:val="clear" w:color="auto" w:fill="FFFFFF"/>
                <w14:textFill>
                  <w14:solidFill>
                    <w14:schemeClr w14:val="tx1"/>
                  </w14:solidFill>
                </w14:textFill>
              </w:rPr>
            </w:pPr>
            <w:r>
              <w:rPr>
                <w:rStyle w:val="16"/>
                <w:rFonts w:hint="eastAsia" w:ascii="宋体" w:hAnsi="宋体" w:cs="宋体"/>
                <w:b w:val="0"/>
                <w:color w:val="auto"/>
                <w:spacing w:val="8"/>
                <w:kern w:val="0"/>
                <w:sz w:val="18"/>
                <w:szCs w:val="18"/>
                <w:shd w:val="clear" w:color="auto" w:fill="FFFFFF"/>
                <w:lang w:val="en-US" w:eastAsia="zh-CN"/>
              </w:rPr>
              <w:t>多媒体应用设计师</w:t>
            </w:r>
            <w:r>
              <w:rPr>
                <w:rStyle w:val="16"/>
                <w:rFonts w:hint="eastAsia" w:ascii="宋体" w:hAnsi="宋体" w:cs="宋体"/>
                <w:b w:val="0"/>
                <w:color w:val="auto"/>
                <w:spacing w:val="8"/>
                <w:kern w:val="0"/>
                <w:sz w:val="18"/>
                <w:szCs w:val="18"/>
                <w:shd w:val="clear" w:color="auto" w:fill="FFFFFF"/>
              </w:rPr>
              <w:t xml:space="preserve"> </w:t>
            </w:r>
            <w:r>
              <w:rPr>
                <w:rStyle w:val="16"/>
                <w:rFonts w:hint="eastAsia" w:ascii="宋体" w:hAnsi="宋体" w:cs="宋体"/>
                <w:b w:val="0"/>
                <w:color w:val="auto"/>
                <w:spacing w:val="8"/>
                <w:kern w:val="0"/>
                <w:sz w:val="18"/>
                <w:szCs w:val="18"/>
                <w:shd w:val="clear" w:color="auto" w:fill="FFFFFF"/>
                <w:lang w:val="en-US" w:eastAsia="zh-CN"/>
              </w:rPr>
              <w:t xml:space="preserve"> </w:t>
            </w:r>
            <w:r>
              <w:rPr>
                <w:rStyle w:val="16"/>
                <w:rFonts w:hint="eastAsia" w:ascii="宋体" w:hAnsi="宋体" w:cs="宋体"/>
                <w:b w:val="0"/>
                <w:color w:val="auto"/>
                <w:spacing w:val="8"/>
                <w:kern w:val="0"/>
                <w:sz w:val="18"/>
                <w:szCs w:val="18"/>
                <w:shd w:val="clear" w:color="auto" w:fill="FFFFFF"/>
              </w:rPr>
              <w:t>平面设</w:t>
            </w:r>
            <w:r>
              <w:rPr>
                <w:rStyle w:val="16"/>
                <w:rFonts w:hint="eastAsia" w:ascii="宋体" w:hAnsi="宋体" w:cs="宋体"/>
                <w:b w:val="0"/>
                <w:color w:val="auto"/>
                <w:spacing w:val="8"/>
                <w:kern w:val="0"/>
                <w:sz w:val="18"/>
                <w:szCs w:val="18"/>
                <w:shd w:val="clear" w:color="auto" w:fill="FFFFFF"/>
                <w:lang w:val="en-US" w:eastAsia="zh-CN"/>
              </w:rPr>
              <w:t>计师</w:t>
            </w:r>
            <w:r>
              <w:rPr>
                <w:rStyle w:val="16"/>
                <w:rFonts w:hint="eastAsia" w:ascii="宋体" w:hAnsi="宋体" w:cs="宋体"/>
                <w:b w:val="0"/>
                <w:color w:val="auto"/>
                <w:spacing w:val="8"/>
                <w:kern w:val="0"/>
                <w:sz w:val="18"/>
                <w:szCs w:val="18"/>
                <w:shd w:val="clear" w:color="auto" w:fill="FFFFFF"/>
              </w:rPr>
              <w:t xml:space="preserve">（中级） </w:t>
            </w:r>
            <w:r>
              <w:rPr>
                <w:rStyle w:val="16"/>
                <w:rFonts w:cs="宋体"/>
                <w:color w:val="auto"/>
                <w:spacing w:val="8"/>
                <w:sz w:val="18"/>
                <w:szCs w:val="18"/>
                <w:shd w:val="clear" w:color="auto" w:fill="FFFFFF"/>
              </w:rPr>
              <w:t xml:space="preserve"> </w:t>
            </w:r>
            <w:r>
              <w:rPr>
                <w:rStyle w:val="16"/>
                <w:rFonts w:hint="eastAsia" w:ascii="宋体" w:hAnsi="宋体" w:cs="宋体"/>
                <w:b w:val="0"/>
                <w:color w:val="auto"/>
                <w:spacing w:val="8"/>
                <w:kern w:val="0"/>
                <w:sz w:val="18"/>
                <w:szCs w:val="18"/>
                <w:shd w:val="clear" w:color="auto" w:fill="FFFFFF"/>
              </w:rPr>
              <w:t>广告艺术设计师（中级）</w:t>
            </w:r>
          </w:p>
        </w:tc>
      </w:tr>
    </w:tbl>
    <w:p w14:paraId="3C9A68A4">
      <w:pPr>
        <w:pStyle w:val="2"/>
        <w:pageBreakBefore w:val="0"/>
        <w:numPr>
          <w:ilvl w:val="0"/>
          <w:numId w:val="2"/>
        </w:numPr>
        <w:kinsoku/>
        <w:wordWrap/>
        <w:overflowPunct/>
        <w:topLinePunct w:val="0"/>
        <w:autoSpaceDE/>
        <w:autoSpaceDN/>
        <w:bidi w:val="0"/>
        <w:spacing w:before="0" w:beforeLines="0" w:after="0" w:afterLines="0" w:line="360" w:lineRule="exact"/>
        <w:ind w:firstLine="482"/>
        <w:textAlignment w:val="auto"/>
        <w:rPr>
          <w:rFonts w:hint="default"/>
          <w:color w:val="000000"/>
          <w:sz w:val="24"/>
          <w:szCs w:val="24"/>
        </w:rPr>
      </w:pPr>
      <w:r>
        <w:rPr>
          <w:color w:val="000000"/>
          <w:sz w:val="24"/>
          <w:szCs w:val="24"/>
        </w:rPr>
        <w:t>培养目标与培养规格</w:t>
      </w:r>
    </w:p>
    <w:p w14:paraId="0AB31DFF">
      <w:pPr>
        <w:pStyle w:val="3"/>
        <w:pageBreakBefore w:val="0"/>
        <w:kinsoku/>
        <w:wordWrap/>
        <w:overflowPunct/>
        <w:topLinePunct w:val="0"/>
        <w:autoSpaceDE/>
        <w:autoSpaceDN/>
        <w:bidi w:val="0"/>
        <w:adjustRightInd w:val="0"/>
        <w:snapToGrid w:val="0"/>
        <w:spacing w:before="0" w:beforeLines="0" w:after="0" w:afterLines="0" w:line="360" w:lineRule="exact"/>
        <w:ind w:firstLine="422" w:firstLineChars="200"/>
        <w:textAlignment w:val="auto"/>
      </w:pPr>
      <w:bookmarkStart w:id="18" w:name="_Toc8908"/>
      <w:bookmarkStart w:id="19" w:name="_Toc31884"/>
      <w:r>
        <w:rPr>
          <w:rFonts w:hint="eastAsia" w:ascii="宋体" w:hAnsi="宋体" w:cs="宋体"/>
          <w:sz w:val="21"/>
          <w:szCs w:val="21"/>
        </w:rPr>
        <w:t>（一）培养目标</w:t>
      </w:r>
      <w:bookmarkEnd w:id="18"/>
      <w:bookmarkEnd w:id="19"/>
    </w:p>
    <w:p w14:paraId="3BDAEDFC">
      <w:pPr>
        <w:pageBreakBefore w:val="0"/>
        <w:widowControl/>
        <w:kinsoku/>
        <w:wordWrap/>
        <w:overflowPunct/>
        <w:topLinePunct w:val="0"/>
        <w:autoSpaceDE/>
        <w:autoSpaceDN/>
        <w:bidi w:val="0"/>
        <w:spacing w:line="360" w:lineRule="exact"/>
        <w:ind w:firstLine="420" w:firstLineChars="200"/>
        <w:jc w:val="left"/>
        <w:textAlignment w:val="auto"/>
        <w:rPr>
          <w:rStyle w:val="16"/>
          <w:rFonts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pPr>
      <w:bookmarkStart w:id="20" w:name="_Toc7335"/>
      <w:bookmarkStart w:id="21" w:name="_Toc25925"/>
      <w:r>
        <w:rPr>
          <w:rFonts w:hint="eastAsia" w:ascii="宋体" w:hAnsi="宋体" w:cs="宋体"/>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w:t>
      </w:r>
      <w:r>
        <w:rPr>
          <w:rStyle w:val="16"/>
          <w:rFonts w:hint="eastAsia"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t>掌握扎实的科学文化基础和艺术设计理论、绘画 及平面、色彩、立体构成等知识，具备熟练运用三种以上常用图形图像处理软件进行数字绘画的能力，具有工匠精神和信息素养，能够从事素材拍摄、视觉传达设计创意构思、 绘制设计图、文案图稿排版等工作的</w:t>
      </w:r>
      <w:r>
        <w:rPr>
          <w:rFonts w:hint="eastAsia" w:ascii="宋体" w:hAnsi="宋体" w:cs="宋体"/>
        </w:rPr>
        <w:t>高技能人才</w:t>
      </w:r>
      <w:r>
        <w:rPr>
          <w:rStyle w:val="16"/>
          <w:rFonts w:hint="eastAsia"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t>。</w:t>
      </w:r>
    </w:p>
    <w:p w14:paraId="20021504">
      <w:pPr>
        <w:pStyle w:val="3"/>
        <w:pageBreakBefore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sz w:val="21"/>
          <w:szCs w:val="21"/>
        </w:rPr>
      </w:pPr>
      <w:r>
        <w:rPr>
          <w:rFonts w:hint="eastAsia"/>
          <w:sz w:val="21"/>
          <w:szCs w:val="21"/>
        </w:rPr>
        <w:t>（二）培养规格</w:t>
      </w:r>
      <w:bookmarkEnd w:id="20"/>
      <w:bookmarkEnd w:id="21"/>
    </w:p>
    <w:p w14:paraId="2C269504">
      <w:pPr>
        <w:pageBreakBefore w:val="0"/>
        <w:kinsoku/>
        <w:wordWrap/>
        <w:overflowPunct/>
        <w:topLinePunct w:val="0"/>
        <w:autoSpaceDE/>
        <w:autoSpaceDN/>
        <w:bidi w:val="0"/>
        <w:spacing w:line="360" w:lineRule="exact"/>
        <w:ind w:firstLine="420" w:firstLineChars="200"/>
        <w:textAlignment w:val="auto"/>
      </w:pPr>
      <w:r>
        <w:rPr>
          <w:rFonts w:hint="eastAsia"/>
        </w:rPr>
        <w:t>本专业毕业生应在素质、知识和能力等方面达到以下要求。</w:t>
      </w:r>
    </w:p>
    <w:p w14:paraId="1FDAE326">
      <w:pPr>
        <w:ind w:firstLine="420" w:firstLineChars="200"/>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37"/>
        <w:gridCol w:w="5523"/>
        <w:gridCol w:w="2098"/>
      </w:tblGrid>
      <w:tr w14:paraId="7060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5" w:type="dxa"/>
            <w:vAlign w:val="center"/>
          </w:tcPr>
          <w:p w14:paraId="32845293">
            <w:pPr>
              <w:jc w:val="center"/>
              <w:rPr>
                <w:rFonts w:ascii="宋体" w:hAnsi="宋体" w:cs="宋体"/>
                <w:b/>
                <w:bCs/>
                <w:sz w:val="18"/>
                <w:szCs w:val="18"/>
              </w:rPr>
            </w:pPr>
            <w:r>
              <w:rPr>
                <w:rFonts w:hint="eastAsia" w:ascii="宋体" w:hAnsi="宋体" w:cs="宋体"/>
                <w:b/>
                <w:bCs/>
                <w:sz w:val="18"/>
                <w:szCs w:val="18"/>
              </w:rPr>
              <w:t>培养规格</w:t>
            </w:r>
          </w:p>
        </w:tc>
        <w:tc>
          <w:tcPr>
            <w:tcW w:w="737" w:type="dxa"/>
            <w:vAlign w:val="center"/>
          </w:tcPr>
          <w:p w14:paraId="1A3590A0">
            <w:pPr>
              <w:jc w:val="center"/>
              <w:rPr>
                <w:rFonts w:ascii="宋体" w:hAnsi="宋体" w:cs="宋体"/>
                <w:b/>
                <w:bCs/>
                <w:sz w:val="18"/>
                <w:szCs w:val="18"/>
              </w:rPr>
            </w:pPr>
            <w:r>
              <w:rPr>
                <w:rFonts w:hint="eastAsia" w:ascii="宋体" w:hAnsi="宋体" w:cs="宋体"/>
                <w:b/>
                <w:bCs/>
                <w:sz w:val="18"/>
                <w:szCs w:val="18"/>
              </w:rPr>
              <w:t>构成要素</w:t>
            </w:r>
          </w:p>
        </w:tc>
        <w:tc>
          <w:tcPr>
            <w:tcW w:w="5523" w:type="dxa"/>
            <w:vAlign w:val="center"/>
          </w:tcPr>
          <w:p w14:paraId="406C611E">
            <w:pPr>
              <w:ind w:firstLine="422"/>
              <w:jc w:val="center"/>
              <w:rPr>
                <w:rFonts w:ascii="宋体" w:hAnsi="宋体" w:cs="宋体"/>
                <w:b/>
                <w:bCs/>
                <w:sz w:val="18"/>
                <w:szCs w:val="18"/>
              </w:rPr>
            </w:pPr>
            <w:r>
              <w:rPr>
                <w:rFonts w:hint="eastAsia" w:ascii="宋体" w:hAnsi="宋体" w:cs="宋体"/>
                <w:b/>
                <w:bCs/>
                <w:sz w:val="18"/>
                <w:szCs w:val="18"/>
              </w:rPr>
              <w:t>目标与要求</w:t>
            </w:r>
          </w:p>
        </w:tc>
        <w:tc>
          <w:tcPr>
            <w:tcW w:w="2098" w:type="dxa"/>
            <w:vAlign w:val="center"/>
          </w:tcPr>
          <w:p w14:paraId="02939C3E">
            <w:pPr>
              <w:adjustRightInd w:val="0"/>
              <w:snapToGrid w:val="0"/>
              <w:ind w:left="-2"/>
              <w:jc w:val="center"/>
              <w:rPr>
                <w:rFonts w:ascii="宋体" w:hAnsi="宋体" w:cs="宋体"/>
                <w:b/>
                <w:bCs/>
                <w:sz w:val="18"/>
                <w:szCs w:val="18"/>
              </w:rPr>
            </w:pPr>
            <w:r>
              <w:rPr>
                <w:rFonts w:hint="eastAsia" w:ascii="宋体" w:hAnsi="宋体" w:cs="宋体"/>
                <w:b/>
                <w:bCs/>
                <w:sz w:val="18"/>
                <w:szCs w:val="18"/>
              </w:rPr>
              <w:t>途径与措施</w:t>
            </w:r>
          </w:p>
        </w:tc>
      </w:tr>
      <w:tr w14:paraId="0F0B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735" w:type="dxa"/>
            <w:vMerge w:val="restart"/>
            <w:vAlign w:val="center"/>
          </w:tcPr>
          <w:p w14:paraId="46C02461">
            <w:pPr>
              <w:jc w:val="center"/>
              <w:rPr>
                <w:rFonts w:ascii="宋体" w:hAnsi="宋体" w:cs="宋体"/>
                <w:b/>
                <w:bCs/>
                <w:sz w:val="18"/>
                <w:szCs w:val="18"/>
              </w:rPr>
            </w:pPr>
          </w:p>
          <w:p w14:paraId="6EE86661">
            <w:pPr>
              <w:jc w:val="center"/>
              <w:rPr>
                <w:rFonts w:ascii="宋体" w:hAnsi="宋体" w:cs="宋体"/>
                <w:b/>
                <w:bCs/>
                <w:sz w:val="18"/>
                <w:szCs w:val="18"/>
              </w:rPr>
            </w:pPr>
          </w:p>
          <w:p w14:paraId="6D3CF9C3">
            <w:pPr>
              <w:jc w:val="center"/>
              <w:rPr>
                <w:rFonts w:ascii="宋体" w:hAnsi="宋体" w:cs="宋体"/>
                <w:b/>
                <w:bCs/>
                <w:sz w:val="18"/>
                <w:szCs w:val="18"/>
              </w:rPr>
            </w:pPr>
          </w:p>
          <w:p w14:paraId="6504326F">
            <w:pPr>
              <w:jc w:val="center"/>
              <w:rPr>
                <w:rFonts w:ascii="宋体" w:hAnsi="宋体" w:cs="宋体"/>
                <w:b/>
                <w:bCs/>
                <w:sz w:val="18"/>
                <w:szCs w:val="18"/>
              </w:rPr>
            </w:pPr>
          </w:p>
          <w:p w14:paraId="04F833B3">
            <w:pPr>
              <w:jc w:val="center"/>
              <w:rPr>
                <w:rFonts w:ascii="宋体" w:hAnsi="宋体" w:cs="宋体"/>
                <w:b/>
                <w:bCs/>
                <w:sz w:val="18"/>
                <w:szCs w:val="18"/>
              </w:rPr>
            </w:pPr>
          </w:p>
          <w:p w14:paraId="4E3F2213">
            <w:pPr>
              <w:spacing w:line="360" w:lineRule="auto"/>
              <w:jc w:val="center"/>
              <w:rPr>
                <w:rFonts w:ascii="宋体" w:hAnsi="宋体" w:cs="宋体"/>
                <w:b/>
                <w:bCs/>
                <w:sz w:val="18"/>
                <w:szCs w:val="18"/>
              </w:rPr>
            </w:pPr>
            <w:r>
              <w:rPr>
                <w:rFonts w:hint="eastAsia" w:ascii="宋体" w:hAnsi="宋体" w:cs="宋体"/>
                <w:b/>
                <w:bCs/>
                <w:sz w:val="18"/>
                <w:szCs w:val="18"/>
              </w:rPr>
              <w:t>知</w:t>
            </w:r>
          </w:p>
          <w:p w14:paraId="463675C7">
            <w:pPr>
              <w:spacing w:line="360" w:lineRule="auto"/>
              <w:jc w:val="center"/>
              <w:rPr>
                <w:rFonts w:ascii="宋体" w:hAnsi="宋体" w:cs="宋体"/>
                <w:b/>
                <w:bCs/>
                <w:sz w:val="18"/>
                <w:szCs w:val="18"/>
              </w:rPr>
            </w:pPr>
            <w:r>
              <w:rPr>
                <w:rFonts w:hint="eastAsia" w:ascii="宋体" w:hAnsi="宋体" w:cs="宋体"/>
                <w:b/>
                <w:bCs/>
                <w:sz w:val="18"/>
                <w:szCs w:val="18"/>
              </w:rPr>
              <w:t>识</w:t>
            </w:r>
          </w:p>
          <w:p w14:paraId="7B9BD2E0">
            <w:pPr>
              <w:spacing w:line="360" w:lineRule="auto"/>
              <w:jc w:val="center"/>
              <w:rPr>
                <w:rFonts w:ascii="宋体" w:hAnsi="宋体" w:cs="宋体"/>
                <w:b/>
                <w:bCs/>
                <w:sz w:val="18"/>
                <w:szCs w:val="18"/>
              </w:rPr>
            </w:pPr>
            <w:r>
              <w:rPr>
                <w:rFonts w:hint="eastAsia" w:ascii="宋体" w:hAnsi="宋体" w:cs="宋体"/>
                <w:b/>
                <w:bCs/>
                <w:sz w:val="18"/>
                <w:szCs w:val="18"/>
              </w:rPr>
              <w:t>结</w:t>
            </w:r>
          </w:p>
          <w:p w14:paraId="0F6F9568">
            <w:pPr>
              <w:spacing w:line="360" w:lineRule="auto"/>
              <w:jc w:val="center"/>
              <w:rPr>
                <w:rFonts w:ascii="宋体" w:hAnsi="宋体" w:cs="宋体"/>
                <w:b/>
                <w:bCs/>
                <w:sz w:val="18"/>
                <w:szCs w:val="18"/>
              </w:rPr>
            </w:pPr>
            <w:r>
              <w:rPr>
                <w:rFonts w:hint="eastAsia" w:ascii="宋体" w:hAnsi="宋体" w:cs="宋体"/>
                <w:b/>
                <w:bCs/>
                <w:sz w:val="18"/>
                <w:szCs w:val="18"/>
              </w:rPr>
              <w:t>构</w:t>
            </w:r>
          </w:p>
          <w:p w14:paraId="4D3D0AC1">
            <w:pPr>
              <w:rPr>
                <w:rFonts w:ascii="宋体" w:hAnsi="宋体" w:cs="宋体"/>
                <w:b/>
                <w:bCs/>
                <w:sz w:val="18"/>
                <w:szCs w:val="18"/>
              </w:rPr>
            </w:pPr>
          </w:p>
        </w:tc>
        <w:tc>
          <w:tcPr>
            <w:tcW w:w="737" w:type="dxa"/>
            <w:vAlign w:val="center"/>
          </w:tcPr>
          <w:p w14:paraId="416684D5">
            <w:pPr>
              <w:spacing w:line="360" w:lineRule="auto"/>
              <w:jc w:val="center"/>
              <w:rPr>
                <w:rFonts w:ascii="宋体" w:hAnsi="宋体" w:cs="宋体"/>
                <w:b/>
                <w:bCs/>
                <w:sz w:val="18"/>
                <w:szCs w:val="18"/>
              </w:rPr>
            </w:pPr>
            <w:r>
              <w:rPr>
                <w:rFonts w:hint="eastAsia" w:ascii="宋体" w:hAnsi="宋体" w:cs="宋体"/>
                <w:b/>
                <w:bCs/>
                <w:sz w:val="18"/>
                <w:szCs w:val="18"/>
              </w:rPr>
              <w:t>公</w:t>
            </w:r>
          </w:p>
          <w:p w14:paraId="54F5E9D4">
            <w:pPr>
              <w:spacing w:line="360" w:lineRule="auto"/>
              <w:jc w:val="center"/>
              <w:rPr>
                <w:rFonts w:ascii="宋体" w:hAnsi="宋体" w:cs="宋体"/>
                <w:b/>
                <w:bCs/>
                <w:sz w:val="18"/>
                <w:szCs w:val="18"/>
              </w:rPr>
            </w:pPr>
            <w:r>
              <w:rPr>
                <w:rFonts w:hint="eastAsia" w:ascii="宋体" w:hAnsi="宋体" w:cs="宋体"/>
                <w:b/>
                <w:bCs/>
                <w:sz w:val="18"/>
                <w:szCs w:val="18"/>
              </w:rPr>
              <w:t>共</w:t>
            </w:r>
          </w:p>
          <w:p w14:paraId="7A8C3D6A">
            <w:pPr>
              <w:spacing w:line="360" w:lineRule="auto"/>
              <w:jc w:val="center"/>
              <w:rPr>
                <w:rFonts w:ascii="宋体" w:hAnsi="宋体" w:cs="宋体"/>
                <w:b/>
                <w:bCs/>
                <w:sz w:val="18"/>
                <w:szCs w:val="18"/>
              </w:rPr>
            </w:pPr>
            <w:r>
              <w:rPr>
                <w:rFonts w:hint="eastAsia" w:ascii="宋体" w:hAnsi="宋体" w:cs="宋体"/>
                <w:b/>
                <w:bCs/>
                <w:sz w:val="18"/>
                <w:szCs w:val="18"/>
              </w:rPr>
              <w:t>基</w:t>
            </w:r>
          </w:p>
          <w:p w14:paraId="593BE44C">
            <w:pPr>
              <w:spacing w:line="360" w:lineRule="auto"/>
              <w:jc w:val="center"/>
              <w:rPr>
                <w:rFonts w:ascii="宋体" w:hAnsi="宋体" w:cs="宋体"/>
                <w:b/>
                <w:bCs/>
                <w:sz w:val="18"/>
                <w:szCs w:val="18"/>
              </w:rPr>
            </w:pPr>
            <w:r>
              <w:rPr>
                <w:rFonts w:hint="eastAsia" w:ascii="宋体" w:hAnsi="宋体" w:cs="宋体"/>
                <w:b/>
                <w:bCs/>
                <w:sz w:val="18"/>
                <w:szCs w:val="18"/>
              </w:rPr>
              <w:t>础</w:t>
            </w:r>
          </w:p>
          <w:p w14:paraId="1AF46F27">
            <w:pPr>
              <w:spacing w:line="360" w:lineRule="auto"/>
              <w:jc w:val="center"/>
              <w:rPr>
                <w:rFonts w:ascii="宋体" w:hAnsi="宋体" w:cs="宋体"/>
                <w:b/>
                <w:bCs/>
                <w:sz w:val="18"/>
                <w:szCs w:val="18"/>
              </w:rPr>
            </w:pPr>
            <w:r>
              <w:rPr>
                <w:rFonts w:hint="eastAsia" w:ascii="宋体" w:hAnsi="宋体" w:cs="宋体"/>
                <w:b/>
                <w:bCs/>
                <w:sz w:val="18"/>
                <w:szCs w:val="18"/>
              </w:rPr>
              <w:t>知</w:t>
            </w:r>
          </w:p>
          <w:p w14:paraId="2EA10FE1">
            <w:pPr>
              <w:spacing w:line="360" w:lineRule="auto"/>
              <w:jc w:val="center"/>
              <w:rPr>
                <w:rFonts w:ascii="宋体" w:hAnsi="宋体" w:cs="宋体"/>
                <w:b/>
                <w:bCs/>
                <w:sz w:val="18"/>
                <w:szCs w:val="18"/>
              </w:rPr>
            </w:pPr>
            <w:r>
              <w:rPr>
                <w:rFonts w:hint="eastAsia" w:ascii="宋体" w:hAnsi="宋体" w:cs="宋体"/>
                <w:b/>
                <w:bCs/>
                <w:sz w:val="18"/>
                <w:szCs w:val="18"/>
              </w:rPr>
              <w:t>识</w:t>
            </w:r>
          </w:p>
        </w:tc>
        <w:tc>
          <w:tcPr>
            <w:tcW w:w="5523" w:type="dxa"/>
            <w:vAlign w:val="center"/>
          </w:tcPr>
          <w:p w14:paraId="72946B64">
            <w:pPr>
              <w:spacing w:line="400" w:lineRule="exact"/>
              <w:jc w:val="left"/>
              <w:rPr>
                <w:rFonts w:ascii="宋体" w:hAnsi="宋体" w:cs="宋体"/>
                <w:bCs/>
                <w:sz w:val="18"/>
                <w:szCs w:val="18"/>
              </w:rPr>
            </w:pPr>
            <w:r>
              <w:rPr>
                <w:rFonts w:hint="eastAsia" w:ascii="宋体" w:hAnsi="宋体" w:cs="宋体"/>
                <w:bCs/>
                <w:sz w:val="18"/>
                <w:szCs w:val="18"/>
              </w:rPr>
              <w:t>1.掌握毛泽东思想、邓小平理论、“三个代表”重要思想、科学发展观、习近平新时代中国特色社会主义思想，了解党的路线、方针、政策。</w:t>
            </w:r>
          </w:p>
          <w:p w14:paraId="3C9AB9CA">
            <w:pPr>
              <w:spacing w:line="400" w:lineRule="exact"/>
              <w:jc w:val="left"/>
              <w:rPr>
                <w:rFonts w:ascii="宋体" w:hAnsi="宋体" w:cs="宋体"/>
                <w:bCs/>
                <w:sz w:val="18"/>
                <w:szCs w:val="18"/>
              </w:rPr>
            </w:pPr>
            <w:r>
              <w:rPr>
                <w:rFonts w:hint="eastAsia" w:ascii="宋体" w:hAnsi="宋体" w:cs="宋体"/>
                <w:bCs/>
                <w:sz w:val="18"/>
                <w:szCs w:val="18"/>
              </w:rPr>
              <w:t>2.具有为国家富强、民族昌盛而努力奋斗的远大理想。</w:t>
            </w:r>
          </w:p>
          <w:p w14:paraId="0105CCF1">
            <w:pPr>
              <w:spacing w:line="400" w:lineRule="exact"/>
              <w:jc w:val="left"/>
              <w:rPr>
                <w:rFonts w:ascii="宋体" w:hAnsi="宋体" w:cs="宋体"/>
                <w:bCs/>
                <w:sz w:val="18"/>
                <w:szCs w:val="18"/>
              </w:rPr>
            </w:pPr>
            <w:r>
              <w:rPr>
                <w:rFonts w:hint="eastAsia" w:ascii="宋体" w:hAnsi="宋体" w:cs="宋体"/>
                <w:bCs/>
                <w:sz w:val="18"/>
                <w:szCs w:val="18"/>
              </w:rPr>
              <w:t>3.具有求实创新的科学精神、刻苦钻研的实干精神、团结协作的团队精神。</w:t>
            </w:r>
          </w:p>
          <w:p w14:paraId="597D7256">
            <w:pPr>
              <w:spacing w:line="400" w:lineRule="exact"/>
              <w:jc w:val="left"/>
              <w:rPr>
                <w:rFonts w:ascii="宋体" w:hAnsi="宋体" w:cs="宋体"/>
                <w:bCs/>
                <w:sz w:val="18"/>
                <w:szCs w:val="18"/>
              </w:rPr>
            </w:pPr>
            <w:r>
              <w:rPr>
                <w:rFonts w:hint="eastAsia" w:ascii="宋体" w:hAnsi="宋体" w:cs="宋体"/>
                <w:bCs/>
                <w:sz w:val="18"/>
                <w:szCs w:val="18"/>
              </w:rPr>
              <w:t>4.熟练掌握计算机应用基础知识和网络知识。</w:t>
            </w:r>
          </w:p>
        </w:tc>
        <w:tc>
          <w:tcPr>
            <w:tcW w:w="2098" w:type="dxa"/>
            <w:vAlign w:val="center"/>
          </w:tcPr>
          <w:p w14:paraId="78FCB344">
            <w:pPr>
              <w:spacing w:line="400" w:lineRule="exact"/>
              <w:jc w:val="left"/>
              <w:rPr>
                <w:rFonts w:ascii="宋体" w:hAnsi="宋体" w:cs="宋体"/>
                <w:bCs/>
                <w:sz w:val="18"/>
                <w:szCs w:val="18"/>
              </w:rPr>
            </w:pPr>
            <w:r>
              <w:rPr>
                <w:rFonts w:hint="eastAsia" w:ascii="宋体" w:hAnsi="宋体" w:cs="宋体"/>
                <w:bCs/>
                <w:sz w:val="18"/>
                <w:szCs w:val="18"/>
              </w:rPr>
              <w:t>习近平新时代中国特色社会主义思想概论</w:t>
            </w:r>
          </w:p>
          <w:p w14:paraId="36A5E144">
            <w:pPr>
              <w:spacing w:line="400" w:lineRule="exact"/>
              <w:jc w:val="left"/>
              <w:rPr>
                <w:rStyle w:val="18"/>
              </w:rPr>
            </w:pPr>
            <w:r>
              <w:rPr>
                <w:rFonts w:hint="eastAsia" w:ascii="宋体" w:hAnsi="宋体" w:cs="宋体"/>
                <w:bCs/>
                <w:sz w:val="18"/>
                <w:szCs w:val="18"/>
              </w:rPr>
              <w:t>毛泽东思想和中国特色社会主义理论体系概论</w:t>
            </w:r>
          </w:p>
          <w:p w14:paraId="3EAD3739">
            <w:pPr>
              <w:spacing w:line="400" w:lineRule="exact"/>
              <w:jc w:val="left"/>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大学语文</w:t>
            </w:r>
          </w:p>
          <w:p w14:paraId="00640EA8">
            <w:pPr>
              <w:spacing w:line="400" w:lineRule="exact"/>
              <w:jc w:val="left"/>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大学英语</w:t>
            </w:r>
          </w:p>
          <w:p w14:paraId="25276D11">
            <w:pPr>
              <w:spacing w:line="400" w:lineRule="exact"/>
              <w:jc w:val="left"/>
              <w:rPr>
                <w:rFonts w:hint="default" w:ascii="宋体" w:hAnsi="宋体" w:cs="宋体"/>
                <w:bCs/>
                <w:color w:val="0000FF"/>
                <w:sz w:val="18"/>
                <w:szCs w:val="18"/>
                <w:lang w:val="en-US" w:eastAsia="zh-CN"/>
              </w:rPr>
            </w:pPr>
            <w:r>
              <w:rPr>
                <w:rFonts w:hint="eastAsia" w:ascii="宋体" w:hAnsi="宋体" w:cs="宋体"/>
                <w:bCs/>
                <w:color w:val="auto"/>
                <w:sz w:val="18"/>
                <w:szCs w:val="18"/>
                <w:lang w:val="en-US" w:eastAsia="zh-CN"/>
              </w:rPr>
              <w:t>形势与政策</w:t>
            </w:r>
          </w:p>
        </w:tc>
      </w:tr>
      <w:tr w14:paraId="57E9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735" w:type="dxa"/>
            <w:vMerge w:val="continue"/>
          </w:tcPr>
          <w:p w14:paraId="1F07980A">
            <w:pPr>
              <w:ind w:firstLine="422"/>
              <w:jc w:val="center"/>
              <w:rPr>
                <w:rFonts w:ascii="宋体" w:hAnsi="宋体" w:cs="宋体"/>
                <w:b/>
                <w:bCs/>
                <w:sz w:val="18"/>
                <w:szCs w:val="18"/>
              </w:rPr>
            </w:pPr>
          </w:p>
        </w:tc>
        <w:tc>
          <w:tcPr>
            <w:tcW w:w="737" w:type="dxa"/>
            <w:vAlign w:val="center"/>
          </w:tcPr>
          <w:p w14:paraId="49F0D96F">
            <w:pPr>
              <w:spacing w:line="360" w:lineRule="exact"/>
              <w:jc w:val="center"/>
              <w:rPr>
                <w:rFonts w:ascii="宋体" w:hAnsi="宋体" w:cs="宋体"/>
                <w:b/>
                <w:bCs/>
                <w:sz w:val="18"/>
                <w:szCs w:val="18"/>
              </w:rPr>
            </w:pPr>
            <w:r>
              <w:rPr>
                <w:rFonts w:hint="eastAsia" w:ascii="宋体" w:hAnsi="宋体" w:cs="宋体"/>
                <w:b/>
                <w:bCs/>
                <w:sz w:val="18"/>
                <w:szCs w:val="18"/>
              </w:rPr>
              <w:t>职</w:t>
            </w:r>
          </w:p>
          <w:p w14:paraId="05725D47">
            <w:pPr>
              <w:spacing w:line="360" w:lineRule="exact"/>
              <w:jc w:val="center"/>
              <w:rPr>
                <w:rFonts w:ascii="宋体" w:hAnsi="宋体" w:cs="宋体"/>
                <w:b/>
                <w:bCs/>
                <w:sz w:val="18"/>
                <w:szCs w:val="18"/>
              </w:rPr>
            </w:pPr>
            <w:r>
              <w:rPr>
                <w:rFonts w:hint="eastAsia" w:ascii="宋体" w:hAnsi="宋体" w:cs="宋体"/>
                <w:b/>
                <w:bCs/>
                <w:sz w:val="18"/>
                <w:szCs w:val="18"/>
              </w:rPr>
              <w:t>业</w:t>
            </w:r>
          </w:p>
          <w:p w14:paraId="59450553">
            <w:pPr>
              <w:spacing w:line="360" w:lineRule="exact"/>
              <w:jc w:val="center"/>
              <w:rPr>
                <w:rFonts w:ascii="宋体" w:hAnsi="宋体" w:cs="宋体"/>
                <w:b/>
                <w:bCs/>
                <w:sz w:val="18"/>
                <w:szCs w:val="18"/>
              </w:rPr>
            </w:pPr>
            <w:r>
              <w:rPr>
                <w:rFonts w:hint="eastAsia" w:ascii="宋体" w:hAnsi="宋体" w:cs="宋体"/>
                <w:b/>
                <w:bCs/>
                <w:sz w:val="18"/>
                <w:szCs w:val="18"/>
              </w:rPr>
              <w:t>基</w:t>
            </w:r>
          </w:p>
          <w:p w14:paraId="3E8EFAA9">
            <w:pPr>
              <w:spacing w:line="360" w:lineRule="exact"/>
              <w:jc w:val="center"/>
              <w:rPr>
                <w:rFonts w:ascii="宋体" w:hAnsi="宋体" w:cs="宋体"/>
                <w:b/>
                <w:bCs/>
                <w:sz w:val="18"/>
                <w:szCs w:val="18"/>
              </w:rPr>
            </w:pPr>
            <w:r>
              <w:rPr>
                <w:rFonts w:hint="eastAsia" w:ascii="宋体" w:hAnsi="宋体" w:cs="宋体"/>
                <w:b/>
                <w:bCs/>
                <w:sz w:val="18"/>
                <w:szCs w:val="18"/>
              </w:rPr>
              <w:t>础</w:t>
            </w:r>
          </w:p>
          <w:p w14:paraId="50287B6F">
            <w:pPr>
              <w:spacing w:line="360" w:lineRule="exact"/>
              <w:jc w:val="center"/>
              <w:rPr>
                <w:rFonts w:ascii="宋体" w:hAnsi="宋体" w:cs="宋体"/>
                <w:b/>
                <w:bCs/>
                <w:sz w:val="18"/>
                <w:szCs w:val="18"/>
              </w:rPr>
            </w:pPr>
            <w:r>
              <w:rPr>
                <w:rFonts w:hint="eastAsia" w:ascii="宋体" w:hAnsi="宋体" w:cs="宋体"/>
                <w:b/>
                <w:bCs/>
                <w:sz w:val="18"/>
                <w:szCs w:val="18"/>
              </w:rPr>
              <w:t>知</w:t>
            </w:r>
          </w:p>
          <w:p w14:paraId="7FD9B8B9">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523" w:type="dxa"/>
            <w:vAlign w:val="center"/>
          </w:tcPr>
          <w:p w14:paraId="7E7F73F3">
            <w:pPr>
              <w:spacing w:line="400" w:lineRule="exact"/>
              <w:jc w:val="left"/>
              <w:rPr>
                <w:rFonts w:ascii="宋体" w:hAnsi="宋体" w:cs="宋体"/>
                <w:bCs/>
                <w:sz w:val="18"/>
                <w:szCs w:val="18"/>
              </w:rPr>
            </w:pPr>
            <w:r>
              <w:rPr>
                <w:rFonts w:hint="eastAsia" w:ascii="宋体" w:hAnsi="宋体" w:cs="宋体"/>
                <w:bCs/>
                <w:sz w:val="18"/>
                <w:szCs w:val="18"/>
              </w:rPr>
              <w:t>1.掌握绘画基础与造型理论基础知识，熟悉素描与色彩语言体系，以及物体形态表现和色彩搭配的运用知识。</w:t>
            </w:r>
          </w:p>
          <w:p w14:paraId="3AB419C0">
            <w:pPr>
              <w:spacing w:line="400" w:lineRule="exact"/>
              <w:jc w:val="left"/>
              <w:rPr>
                <w:rFonts w:ascii="宋体" w:hAnsi="宋体" w:cs="宋体"/>
                <w:bCs/>
                <w:sz w:val="18"/>
                <w:szCs w:val="18"/>
              </w:rPr>
            </w:pPr>
            <w:r>
              <w:rPr>
                <w:rFonts w:hint="eastAsia" w:ascii="宋体" w:hAnsi="宋体" w:cs="宋体"/>
                <w:bCs/>
                <w:sz w:val="18"/>
                <w:szCs w:val="18"/>
              </w:rPr>
              <w:t>2.了解艺术设计理论历史，包括艺术概论、设计史等课程知识。</w:t>
            </w:r>
          </w:p>
          <w:p w14:paraId="204D3A97">
            <w:pPr>
              <w:spacing w:line="400" w:lineRule="exact"/>
              <w:jc w:val="left"/>
              <w:rPr>
                <w:rFonts w:ascii="宋体" w:hAnsi="宋体" w:cs="宋体"/>
                <w:bCs/>
                <w:sz w:val="18"/>
                <w:szCs w:val="18"/>
              </w:rPr>
            </w:pPr>
            <w:r>
              <w:rPr>
                <w:rFonts w:hint="eastAsia" w:ascii="宋体" w:hAnsi="宋体" w:cs="宋体"/>
                <w:bCs/>
                <w:sz w:val="18"/>
                <w:szCs w:val="18"/>
              </w:rPr>
              <w:t>3.掌握电脑运用能力如智能矢量图设计与创作（AI）、数字图像智能处理（PS）等设计软件的使用。</w:t>
            </w:r>
          </w:p>
        </w:tc>
        <w:tc>
          <w:tcPr>
            <w:tcW w:w="2098" w:type="dxa"/>
            <w:vAlign w:val="center"/>
          </w:tcPr>
          <w:p w14:paraId="26ACEB57">
            <w:pPr>
              <w:pStyle w:val="7"/>
              <w:rPr>
                <w:rFonts w:ascii="宋体" w:hAnsi="宋体" w:cs="宋体"/>
                <w:bCs/>
                <w:sz w:val="18"/>
                <w:szCs w:val="18"/>
              </w:rPr>
            </w:pPr>
            <w:r>
              <w:rPr>
                <w:rFonts w:hint="eastAsia" w:ascii="宋体" w:hAnsi="宋体" w:cs="宋体"/>
                <w:bCs/>
                <w:sz w:val="18"/>
                <w:szCs w:val="18"/>
              </w:rPr>
              <w:t>设计素描</w:t>
            </w:r>
          </w:p>
          <w:p w14:paraId="28246874">
            <w:pPr>
              <w:pStyle w:val="7"/>
              <w:rPr>
                <w:rFonts w:ascii="宋体" w:hAnsi="宋体" w:cs="宋体"/>
                <w:bCs/>
                <w:sz w:val="18"/>
                <w:szCs w:val="18"/>
              </w:rPr>
            </w:pPr>
            <w:r>
              <w:rPr>
                <w:rFonts w:hint="eastAsia" w:ascii="宋体" w:hAnsi="宋体" w:cs="宋体"/>
                <w:bCs/>
                <w:sz w:val="18"/>
                <w:szCs w:val="18"/>
              </w:rPr>
              <w:t>设计色彩</w:t>
            </w:r>
          </w:p>
          <w:p w14:paraId="46FDF2D7">
            <w:pPr>
              <w:pStyle w:val="7"/>
              <w:rPr>
                <w:rFonts w:hint="eastAsia" w:ascii="宋体" w:hAnsi="宋体" w:cs="宋体"/>
                <w:bCs/>
                <w:sz w:val="18"/>
                <w:szCs w:val="18"/>
              </w:rPr>
            </w:pPr>
            <w:r>
              <w:rPr>
                <w:rFonts w:hint="eastAsia" w:ascii="宋体" w:hAnsi="宋体" w:cs="宋体"/>
                <w:bCs/>
                <w:sz w:val="18"/>
                <w:szCs w:val="18"/>
              </w:rPr>
              <w:t>艺术设计概论</w:t>
            </w:r>
          </w:p>
          <w:p w14:paraId="461C7FAC">
            <w:pPr>
              <w:pStyle w:val="7"/>
              <w:rPr>
                <w:rFonts w:hint="default"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设计创意</w:t>
            </w:r>
          </w:p>
          <w:p w14:paraId="5AA9FC4F">
            <w:pPr>
              <w:pStyle w:val="7"/>
              <w:rPr>
                <w:rFonts w:ascii="宋体" w:hAnsi="宋体" w:cs="宋体"/>
                <w:bCs/>
                <w:sz w:val="18"/>
                <w:szCs w:val="18"/>
              </w:rPr>
            </w:pPr>
            <w:r>
              <w:rPr>
                <w:rFonts w:hint="eastAsia" w:ascii="宋体" w:hAnsi="宋体" w:cs="宋体"/>
                <w:bCs/>
                <w:sz w:val="18"/>
                <w:szCs w:val="18"/>
              </w:rPr>
              <w:t>智能矢量图设计与创作（AI）</w:t>
            </w:r>
          </w:p>
          <w:p w14:paraId="4C0755DB">
            <w:pPr>
              <w:pStyle w:val="7"/>
              <w:rPr>
                <w:rFonts w:ascii="宋体" w:hAnsi="宋体" w:cs="宋体"/>
                <w:bCs/>
                <w:sz w:val="18"/>
                <w:szCs w:val="18"/>
              </w:rPr>
            </w:pPr>
            <w:r>
              <w:rPr>
                <w:rFonts w:hint="eastAsia" w:ascii="宋体" w:hAnsi="宋体" w:cs="宋体"/>
                <w:bCs/>
                <w:sz w:val="18"/>
                <w:szCs w:val="18"/>
              </w:rPr>
              <w:t>数字图像智能处理（PS）</w:t>
            </w:r>
          </w:p>
        </w:tc>
      </w:tr>
      <w:tr w14:paraId="78C7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35" w:type="dxa"/>
            <w:vMerge w:val="continue"/>
          </w:tcPr>
          <w:p w14:paraId="1221B70F">
            <w:pPr>
              <w:ind w:firstLine="422"/>
              <w:jc w:val="center"/>
              <w:rPr>
                <w:rFonts w:ascii="宋体" w:hAnsi="宋体" w:cs="宋体"/>
                <w:b/>
                <w:bCs/>
                <w:sz w:val="18"/>
                <w:szCs w:val="18"/>
              </w:rPr>
            </w:pPr>
          </w:p>
        </w:tc>
        <w:tc>
          <w:tcPr>
            <w:tcW w:w="737" w:type="dxa"/>
            <w:vAlign w:val="center"/>
          </w:tcPr>
          <w:p w14:paraId="40BB34E6">
            <w:pPr>
              <w:spacing w:line="360" w:lineRule="exact"/>
              <w:jc w:val="center"/>
              <w:rPr>
                <w:rFonts w:ascii="宋体" w:hAnsi="宋体" w:cs="宋体"/>
                <w:b/>
                <w:bCs/>
                <w:sz w:val="18"/>
                <w:szCs w:val="18"/>
              </w:rPr>
            </w:pPr>
            <w:r>
              <w:rPr>
                <w:rFonts w:hint="eastAsia" w:ascii="宋体" w:hAnsi="宋体" w:cs="宋体"/>
                <w:b/>
                <w:bCs/>
                <w:sz w:val="18"/>
                <w:szCs w:val="18"/>
              </w:rPr>
              <w:t>职</w:t>
            </w:r>
          </w:p>
          <w:p w14:paraId="69DEF2F3">
            <w:pPr>
              <w:spacing w:line="360" w:lineRule="exact"/>
              <w:jc w:val="center"/>
              <w:rPr>
                <w:rFonts w:ascii="宋体" w:hAnsi="宋体" w:cs="宋体"/>
                <w:b/>
                <w:bCs/>
                <w:sz w:val="18"/>
                <w:szCs w:val="18"/>
              </w:rPr>
            </w:pPr>
            <w:r>
              <w:rPr>
                <w:rFonts w:hint="eastAsia" w:ascii="宋体" w:hAnsi="宋体" w:cs="宋体"/>
                <w:b/>
                <w:bCs/>
                <w:sz w:val="18"/>
                <w:szCs w:val="18"/>
              </w:rPr>
              <w:t>业</w:t>
            </w:r>
          </w:p>
          <w:p w14:paraId="273E9D95">
            <w:pPr>
              <w:spacing w:line="360" w:lineRule="exact"/>
              <w:jc w:val="center"/>
              <w:rPr>
                <w:rFonts w:ascii="宋体" w:hAnsi="宋体" w:cs="宋体"/>
                <w:b/>
                <w:bCs/>
                <w:sz w:val="18"/>
                <w:szCs w:val="18"/>
              </w:rPr>
            </w:pPr>
            <w:r>
              <w:rPr>
                <w:rFonts w:hint="eastAsia" w:ascii="宋体" w:hAnsi="宋体" w:cs="宋体"/>
                <w:b/>
                <w:bCs/>
                <w:sz w:val="18"/>
                <w:szCs w:val="18"/>
              </w:rPr>
              <w:t>核</w:t>
            </w:r>
          </w:p>
          <w:p w14:paraId="5ACB2771">
            <w:pPr>
              <w:spacing w:line="360" w:lineRule="exact"/>
              <w:jc w:val="center"/>
              <w:rPr>
                <w:rFonts w:ascii="宋体" w:hAnsi="宋体" w:cs="宋体"/>
                <w:b/>
                <w:bCs/>
                <w:sz w:val="18"/>
                <w:szCs w:val="18"/>
              </w:rPr>
            </w:pPr>
            <w:r>
              <w:rPr>
                <w:rFonts w:hint="eastAsia" w:ascii="宋体" w:hAnsi="宋体" w:cs="宋体"/>
                <w:b/>
                <w:bCs/>
                <w:sz w:val="18"/>
                <w:szCs w:val="18"/>
              </w:rPr>
              <w:t>心</w:t>
            </w:r>
          </w:p>
          <w:p w14:paraId="43A5A682">
            <w:pPr>
              <w:spacing w:line="360" w:lineRule="exact"/>
              <w:jc w:val="center"/>
              <w:rPr>
                <w:rFonts w:ascii="宋体" w:hAnsi="宋体" w:cs="宋体"/>
                <w:b/>
                <w:bCs/>
                <w:sz w:val="18"/>
                <w:szCs w:val="18"/>
              </w:rPr>
            </w:pPr>
            <w:r>
              <w:rPr>
                <w:rFonts w:hint="eastAsia" w:ascii="宋体" w:hAnsi="宋体" w:cs="宋体"/>
                <w:b/>
                <w:bCs/>
                <w:sz w:val="18"/>
                <w:szCs w:val="18"/>
              </w:rPr>
              <w:t>知</w:t>
            </w:r>
          </w:p>
          <w:p w14:paraId="43946CA0">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523" w:type="dxa"/>
            <w:vAlign w:val="center"/>
          </w:tcPr>
          <w:p w14:paraId="368C5182">
            <w:pPr>
              <w:spacing w:line="400" w:lineRule="exact"/>
              <w:jc w:val="left"/>
              <w:rPr>
                <w:rFonts w:ascii="宋体" w:hAnsi="宋体" w:cs="宋体"/>
                <w:bCs/>
                <w:sz w:val="18"/>
                <w:szCs w:val="18"/>
              </w:rPr>
            </w:pPr>
            <w:r>
              <w:rPr>
                <w:rFonts w:hint="eastAsia" w:ascii="宋体" w:hAnsi="宋体" w:cs="宋体"/>
                <w:bCs/>
                <w:sz w:val="18"/>
                <w:szCs w:val="18"/>
              </w:rPr>
              <w:t>1.掌握平面设计职业必需够用的设计理论、设计法规、设计方法等职业理论知识。</w:t>
            </w:r>
          </w:p>
          <w:p w14:paraId="159703FF">
            <w:pPr>
              <w:spacing w:line="400" w:lineRule="exact"/>
              <w:jc w:val="left"/>
              <w:rPr>
                <w:rFonts w:ascii="宋体" w:hAnsi="宋体" w:cs="宋体"/>
                <w:bCs/>
                <w:sz w:val="18"/>
                <w:szCs w:val="18"/>
              </w:rPr>
            </w:pPr>
            <w:r>
              <w:rPr>
                <w:rFonts w:hint="eastAsia" w:ascii="宋体" w:hAnsi="宋体" w:cs="宋体"/>
                <w:bCs/>
                <w:sz w:val="18"/>
                <w:szCs w:val="18"/>
              </w:rPr>
              <w:t>2.掌握二维设计、三维设计、多媒体设计、界面设计等设计理论与技术技能的基本知识。</w:t>
            </w:r>
          </w:p>
          <w:p w14:paraId="3CF916E5">
            <w:pPr>
              <w:spacing w:line="400" w:lineRule="exact"/>
              <w:jc w:val="left"/>
              <w:rPr>
                <w:rFonts w:ascii="宋体" w:hAnsi="宋体" w:cs="宋体"/>
                <w:bCs/>
                <w:sz w:val="18"/>
                <w:szCs w:val="18"/>
              </w:rPr>
            </w:pPr>
            <w:r>
              <w:rPr>
                <w:rFonts w:hint="eastAsia" w:ascii="宋体" w:hAnsi="宋体" w:cs="宋体"/>
                <w:bCs/>
                <w:sz w:val="18"/>
                <w:szCs w:val="18"/>
              </w:rPr>
              <w:t>3.掌握设计流程，具有从设计制作到走向市场的相关知识。</w:t>
            </w:r>
          </w:p>
        </w:tc>
        <w:tc>
          <w:tcPr>
            <w:tcW w:w="2098" w:type="dxa"/>
            <w:vAlign w:val="center"/>
          </w:tcPr>
          <w:p w14:paraId="57E9320A">
            <w:pPr>
              <w:spacing w:line="400" w:lineRule="exact"/>
              <w:jc w:val="left"/>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字体设计</w:t>
            </w:r>
          </w:p>
          <w:p w14:paraId="50ADA35F">
            <w:pPr>
              <w:spacing w:line="400" w:lineRule="exact"/>
              <w:jc w:val="left"/>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标志设计</w:t>
            </w:r>
          </w:p>
          <w:p w14:paraId="772A4910">
            <w:pPr>
              <w:spacing w:line="400" w:lineRule="exact"/>
              <w:jc w:val="left"/>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版式设计</w:t>
            </w:r>
          </w:p>
          <w:p w14:paraId="79C3E794">
            <w:pPr>
              <w:spacing w:line="400" w:lineRule="exact"/>
              <w:jc w:val="left"/>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POP与DM广告设计</w:t>
            </w:r>
          </w:p>
          <w:p w14:paraId="3C605A7B">
            <w:pPr>
              <w:spacing w:line="400" w:lineRule="exact"/>
              <w:jc w:val="left"/>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界面设计制作</w:t>
            </w:r>
          </w:p>
          <w:p w14:paraId="1E2586E4">
            <w:pPr>
              <w:spacing w:line="400" w:lineRule="exact"/>
              <w:jc w:val="left"/>
              <w:rPr>
                <w:rFonts w:ascii="宋体" w:hAnsi="宋体" w:cs="宋体"/>
                <w:bCs/>
                <w:sz w:val="18"/>
                <w:szCs w:val="18"/>
              </w:rPr>
            </w:pPr>
            <w:r>
              <w:rPr>
                <w:rFonts w:hint="eastAsia" w:ascii="宋体" w:hAnsi="宋体" w:cs="宋体"/>
                <w:bCs/>
                <w:color w:val="000000" w:themeColor="text1"/>
                <w:sz w:val="18"/>
                <w:szCs w:val="18"/>
                <w:lang w:val="en-US" w:eastAsia="zh-CN"/>
                <w14:textFill>
                  <w14:solidFill>
                    <w14:schemeClr w14:val="tx1"/>
                  </w14:solidFill>
                </w14:textFill>
              </w:rPr>
              <w:t>摄影摄像与后期处理</w:t>
            </w:r>
          </w:p>
        </w:tc>
      </w:tr>
      <w:tr w14:paraId="46D3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735" w:type="dxa"/>
            <w:vMerge w:val="continue"/>
          </w:tcPr>
          <w:p w14:paraId="20776C74">
            <w:pPr>
              <w:ind w:firstLine="422"/>
              <w:jc w:val="center"/>
              <w:rPr>
                <w:rFonts w:ascii="宋体" w:hAnsi="宋体" w:cs="宋体"/>
                <w:b/>
                <w:bCs/>
                <w:sz w:val="18"/>
                <w:szCs w:val="18"/>
              </w:rPr>
            </w:pPr>
          </w:p>
        </w:tc>
        <w:tc>
          <w:tcPr>
            <w:tcW w:w="737" w:type="dxa"/>
            <w:vAlign w:val="center"/>
          </w:tcPr>
          <w:p w14:paraId="0D517883">
            <w:pPr>
              <w:spacing w:line="360" w:lineRule="exact"/>
              <w:jc w:val="center"/>
              <w:rPr>
                <w:rFonts w:ascii="宋体" w:hAnsi="宋体" w:cs="宋体"/>
                <w:b/>
                <w:bCs/>
                <w:sz w:val="18"/>
                <w:szCs w:val="18"/>
              </w:rPr>
            </w:pPr>
            <w:r>
              <w:rPr>
                <w:rFonts w:hint="eastAsia" w:ascii="宋体" w:hAnsi="宋体" w:cs="宋体"/>
                <w:b/>
                <w:bCs/>
                <w:sz w:val="18"/>
                <w:szCs w:val="18"/>
              </w:rPr>
              <w:t>职</w:t>
            </w:r>
          </w:p>
          <w:p w14:paraId="22EF1B93">
            <w:pPr>
              <w:spacing w:line="360" w:lineRule="exact"/>
              <w:jc w:val="center"/>
              <w:rPr>
                <w:rFonts w:ascii="宋体" w:hAnsi="宋体" w:cs="宋体"/>
                <w:b/>
                <w:bCs/>
                <w:sz w:val="18"/>
                <w:szCs w:val="18"/>
              </w:rPr>
            </w:pPr>
            <w:r>
              <w:rPr>
                <w:rFonts w:hint="eastAsia" w:ascii="宋体" w:hAnsi="宋体" w:cs="宋体"/>
                <w:b/>
                <w:bCs/>
                <w:sz w:val="18"/>
                <w:szCs w:val="18"/>
              </w:rPr>
              <w:t>业</w:t>
            </w:r>
          </w:p>
          <w:p w14:paraId="1F21492B">
            <w:pPr>
              <w:spacing w:line="360" w:lineRule="exact"/>
              <w:jc w:val="center"/>
              <w:rPr>
                <w:rFonts w:ascii="宋体" w:hAnsi="宋体" w:cs="宋体"/>
                <w:b/>
                <w:bCs/>
                <w:sz w:val="18"/>
                <w:szCs w:val="18"/>
              </w:rPr>
            </w:pPr>
            <w:r>
              <w:rPr>
                <w:rFonts w:hint="eastAsia" w:ascii="宋体" w:hAnsi="宋体" w:cs="宋体"/>
                <w:b/>
                <w:bCs/>
                <w:sz w:val="18"/>
                <w:szCs w:val="18"/>
              </w:rPr>
              <w:t>拓</w:t>
            </w:r>
          </w:p>
          <w:p w14:paraId="1A435BE6">
            <w:pPr>
              <w:spacing w:line="360" w:lineRule="exact"/>
              <w:jc w:val="center"/>
              <w:rPr>
                <w:rFonts w:ascii="宋体" w:hAnsi="宋体" w:cs="宋体"/>
                <w:b/>
                <w:bCs/>
                <w:sz w:val="18"/>
                <w:szCs w:val="18"/>
              </w:rPr>
            </w:pPr>
            <w:r>
              <w:rPr>
                <w:rFonts w:hint="eastAsia" w:ascii="宋体" w:hAnsi="宋体" w:cs="宋体"/>
                <w:b/>
                <w:bCs/>
                <w:sz w:val="18"/>
                <w:szCs w:val="18"/>
              </w:rPr>
              <w:t>展</w:t>
            </w:r>
          </w:p>
          <w:p w14:paraId="4E9A96A7">
            <w:pPr>
              <w:spacing w:line="360" w:lineRule="exact"/>
              <w:jc w:val="center"/>
              <w:rPr>
                <w:rFonts w:ascii="宋体" w:hAnsi="宋体" w:cs="宋体"/>
                <w:b/>
                <w:bCs/>
                <w:sz w:val="18"/>
                <w:szCs w:val="18"/>
              </w:rPr>
            </w:pPr>
            <w:r>
              <w:rPr>
                <w:rFonts w:hint="eastAsia" w:ascii="宋体" w:hAnsi="宋体" w:cs="宋体"/>
                <w:b/>
                <w:bCs/>
                <w:sz w:val="18"/>
                <w:szCs w:val="18"/>
              </w:rPr>
              <w:t>知</w:t>
            </w:r>
          </w:p>
          <w:p w14:paraId="73CF283E">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523" w:type="dxa"/>
          </w:tcPr>
          <w:p w14:paraId="0922FC2E">
            <w:pPr>
              <w:spacing w:line="400" w:lineRule="exact"/>
              <w:jc w:val="left"/>
              <w:rPr>
                <w:rFonts w:ascii="宋体" w:hAnsi="宋体" w:cs="宋体"/>
                <w:bCs/>
                <w:sz w:val="18"/>
                <w:szCs w:val="18"/>
              </w:rPr>
            </w:pPr>
            <w:r>
              <w:rPr>
                <w:rFonts w:hint="eastAsia" w:ascii="宋体" w:hAnsi="宋体" w:cs="宋体"/>
                <w:bCs/>
                <w:sz w:val="18"/>
                <w:szCs w:val="18"/>
              </w:rPr>
              <w:t>1.掌握专业相关法律法规知识。</w:t>
            </w:r>
          </w:p>
          <w:p w14:paraId="1A1FCCD7">
            <w:pPr>
              <w:spacing w:line="400" w:lineRule="exact"/>
              <w:jc w:val="left"/>
              <w:rPr>
                <w:rFonts w:ascii="宋体" w:hAnsi="宋体" w:cs="宋体"/>
                <w:bCs/>
                <w:sz w:val="18"/>
                <w:szCs w:val="18"/>
              </w:rPr>
            </w:pPr>
            <w:r>
              <w:rPr>
                <w:rFonts w:hint="eastAsia" w:ascii="宋体" w:hAnsi="宋体" w:cs="宋体"/>
                <w:bCs/>
                <w:sz w:val="18"/>
                <w:szCs w:val="18"/>
              </w:rPr>
              <w:t>2.掌握营销、策划、推广的知识理论与技术知识。</w:t>
            </w:r>
          </w:p>
          <w:p w14:paraId="085CB3DC">
            <w:pPr>
              <w:spacing w:line="400" w:lineRule="exact"/>
              <w:jc w:val="left"/>
              <w:rPr>
                <w:rFonts w:ascii="宋体" w:hAnsi="宋体" w:cs="宋体"/>
                <w:bCs/>
                <w:sz w:val="18"/>
                <w:szCs w:val="18"/>
              </w:rPr>
            </w:pPr>
            <w:r>
              <w:rPr>
                <w:rFonts w:hint="eastAsia" w:ascii="宋体" w:hAnsi="宋体" w:cs="宋体"/>
                <w:bCs/>
                <w:sz w:val="18"/>
                <w:szCs w:val="18"/>
              </w:rPr>
              <w:t>3.了解与平面设计、印刷相关的设备、材料等的基本知识。</w:t>
            </w:r>
          </w:p>
        </w:tc>
        <w:tc>
          <w:tcPr>
            <w:tcW w:w="2098" w:type="dxa"/>
            <w:vAlign w:val="center"/>
          </w:tcPr>
          <w:p w14:paraId="6496D134">
            <w:pPr>
              <w:pStyle w:val="7"/>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数字化品牌视觉识别系统（VI）</w:t>
            </w:r>
          </w:p>
          <w:p w14:paraId="486BD711">
            <w:pPr>
              <w:pStyle w:val="7"/>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三维设计制作</w:t>
            </w:r>
          </w:p>
          <w:p w14:paraId="2086CF6D">
            <w:pPr>
              <w:pStyle w:val="7"/>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数字化插画创意</w:t>
            </w:r>
          </w:p>
          <w:p w14:paraId="48E5F37C">
            <w:pPr>
              <w:pStyle w:val="7"/>
              <w:rPr>
                <w:rFonts w:hint="eastAsia" w:ascii="宋体" w:hAnsi="宋体" w:cs="宋体"/>
                <w:bCs/>
                <w:color w:val="auto"/>
                <w:sz w:val="18"/>
                <w:szCs w:val="18"/>
              </w:rPr>
            </w:pPr>
            <w:r>
              <w:rPr>
                <w:rFonts w:hint="eastAsia" w:ascii="宋体" w:hAnsi="宋体" w:cs="宋体"/>
                <w:bCs/>
                <w:color w:val="auto"/>
                <w:sz w:val="18"/>
                <w:szCs w:val="18"/>
              </w:rPr>
              <w:t>包装设计</w:t>
            </w:r>
          </w:p>
          <w:p w14:paraId="4C8FBAA0">
            <w:pPr>
              <w:pStyle w:val="7"/>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海报设计</w:t>
            </w:r>
          </w:p>
          <w:p w14:paraId="128DC4BB">
            <w:pPr>
              <w:pStyle w:val="7"/>
              <w:rPr>
                <w:rFonts w:hint="default" w:ascii="宋体" w:hAnsi="宋体" w:cs="宋体"/>
                <w:bCs/>
                <w:sz w:val="18"/>
                <w:szCs w:val="18"/>
                <w:lang w:val="en-US" w:eastAsia="zh-CN"/>
              </w:rPr>
            </w:pPr>
            <w:r>
              <w:rPr>
                <w:rFonts w:hint="eastAsia" w:ascii="宋体" w:hAnsi="宋体" w:cs="宋体"/>
                <w:bCs/>
                <w:color w:val="auto"/>
                <w:sz w:val="18"/>
                <w:szCs w:val="18"/>
                <w:lang w:val="en-US" w:eastAsia="zh-CN"/>
              </w:rPr>
              <w:t>书籍设计</w:t>
            </w:r>
          </w:p>
        </w:tc>
      </w:tr>
      <w:tr w14:paraId="2F58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35" w:type="dxa"/>
            <w:vMerge w:val="restart"/>
            <w:vAlign w:val="center"/>
          </w:tcPr>
          <w:p w14:paraId="0157C429">
            <w:pPr>
              <w:spacing w:line="360" w:lineRule="exact"/>
              <w:jc w:val="center"/>
              <w:rPr>
                <w:rFonts w:ascii="宋体" w:hAnsi="宋体" w:cs="宋体"/>
                <w:b/>
                <w:bCs/>
                <w:sz w:val="18"/>
                <w:szCs w:val="18"/>
              </w:rPr>
            </w:pPr>
            <w:r>
              <w:rPr>
                <w:rFonts w:hint="eastAsia" w:ascii="宋体" w:hAnsi="宋体" w:cs="宋体"/>
                <w:b/>
                <w:bCs/>
                <w:sz w:val="18"/>
                <w:szCs w:val="18"/>
              </w:rPr>
              <w:t>能</w:t>
            </w:r>
          </w:p>
          <w:p w14:paraId="013B2EF6">
            <w:pPr>
              <w:spacing w:line="360" w:lineRule="exact"/>
              <w:jc w:val="center"/>
              <w:rPr>
                <w:rFonts w:ascii="宋体" w:hAnsi="宋体" w:cs="宋体"/>
                <w:b/>
                <w:bCs/>
                <w:sz w:val="18"/>
                <w:szCs w:val="18"/>
              </w:rPr>
            </w:pPr>
            <w:r>
              <w:rPr>
                <w:rFonts w:hint="eastAsia" w:ascii="宋体" w:hAnsi="宋体" w:cs="宋体"/>
                <w:b/>
                <w:bCs/>
                <w:sz w:val="18"/>
                <w:szCs w:val="18"/>
              </w:rPr>
              <w:t>力</w:t>
            </w:r>
          </w:p>
          <w:p w14:paraId="056C2D5B">
            <w:pPr>
              <w:spacing w:line="360" w:lineRule="exact"/>
              <w:jc w:val="center"/>
              <w:rPr>
                <w:rFonts w:ascii="宋体" w:hAnsi="宋体" w:cs="宋体"/>
                <w:b/>
                <w:bCs/>
                <w:sz w:val="18"/>
                <w:szCs w:val="18"/>
              </w:rPr>
            </w:pPr>
            <w:r>
              <w:rPr>
                <w:rFonts w:hint="eastAsia" w:ascii="宋体" w:hAnsi="宋体" w:cs="宋体"/>
                <w:b/>
                <w:bCs/>
                <w:sz w:val="18"/>
                <w:szCs w:val="18"/>
              </w:rPr>
              <w:t>结</w:t>
            </w:r>
          </w:p>
          <w:p w14:paraId="213C9E2A">
            <w:pPr>
              <w:spacing w:line="360" w:lineRule="exact"/>
              <w:jc w:val="center"/>
              <w:rPr>
                <w:rFonts w:ascii="宋体" w:hAnsi="宋体" w:cs="宋体"/>
                <w:b/>
                <w:bCs/>
                <w:sz w:val="18"/>
                <w:szCs w:val="18"/>
              </w:rPr>
            </w:pPr>
            <w:r>
              <w:rPr>
                <w:rFonts w:hint="eastAsia" w:ascii="宋体" w:hAnsi="宋体" w:cs="宋体"/>
                <w:b/>
                <w:bCs/>
                <w:sz w:val="18"/>
                <w:szCs w:val="18"/>
              </w:rPr>
              <w:t>构</w:t>
            </w:r>
          </w:p>
        </w:tc>
        <w:tc>
          <w:tcPr>
            <w:tcW w:w="737" w:type="dxa"/>
            <w:vAlign w:val="center"/>
          </w:tcPr>
          <w:p w14:paraId="0D669432">
            <w:pPr>
              <w:spacing w:line="360" w:lineRule="exact"/>
              <w:jc w:val="center"/>
              <w:rPr>
                <w:rFonts w:ascii="宋体" w:hAnsi="宋体" w:cs="宋体"/>
                <w:b/>
                <w:bCs/>
                <w:sz w:val="18"/>
                <w:szCs w:val="18"/>
              </w:rPr>
            </w:pPr>
            <w:r>
              <w:rPr>
                <w:rFonts w:hint="eastAsia" w:ascii="宋体" w:hAnsi="宋体" w:cs="宋体"/>
                <w:b/>
                <w:bCs/>
                <w:sz w:val="18"/>
                <w:szCs w:val="18"/>
              </w:rPr>
              <w:t>社</w:t>
            </w:r>
          </w:p>
          <w:p w14:paraId="79621DB1">
            <w:pPr>
              <w:spacing w:line="360" w:lineRule="exact"/>
              <w:jc w:val="center"/>
              <w:rPr>
                <w:rFonts w:ascii="宋体" w:hAnsi="宋体" w:cs="宋体"/>
                <w:b/>
                <w:bCs/>
                <w:sz w:val="18"/>
                <w:szCs w:val="18"/>
              </w:rPr>
            </w:pPr>
            <w:r>
              <w:rPr>
                <w:rFonts w:hint="eastAsia" w:ascii="宋体" w:hAnsi="宋体" w:cs="宋体"/>
                <w:b/>
                <w:bCs/>
                <w:sz w:val="18"/>
                <w:szCs w:val="18"/>
              </w:rPr>
              <w:t>会</w:t>
            </w:r>
          </w:p>
          <w:p w14:paraId="6FC610C6">
            <w:pPr>
              <w:spacing w:line="360" w:lineRule="exact"/>
              <w:jc w:val="center"/>
              <w:rPr>
                <w:rFonts w:ascii="宋体" w:hAnsi="宋体" w:cs="宋体"/>
                <w:b/>
                <w:bCs/>
                <w:sz w:val="18"/>
                <w:szCs w:val="18"/>
              </w:rPr>
            </w:pPr>
            <w:r>
              <w:rPr>
                <w:rFonts w:hint="eastAsia" w:ascii="宋体" w:hAnsi="宋体" w:cs="宋体"/>
                <w:b/>
                <w:bCs/>
                <w:sz w:val="18"/>
                <w:szCs w:val="18"/>
              </w:rPr>
              <w:t>能</w:t>
            </w:r>
          </w:p>
          <w:p w14:paraId="5AB37C2B">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523" w:type="dxa"/>
          </w:tcPr>
          <w:p w14:paraId="6EF81F2E">
            <w:pPr>
              <w:spacing w:line="400" w:lineRule="exact"/>
              <w:jc w:val="left"/>
              <w:rPr>
                <w:rFonts w:ascii="宋体" w:hAnsi="宋体" w:cs="宋体"/>
                <w:bCs/>
                <w:sz w:val="18"/>
                <w:szCs w:val="18"/>
              </w:rPr>
            </w:pPr>
            <w:r>
              <w:rPr>
                <w:rFonts w:hint="eastAsia" w:ascii="宋体" w:hAnsi="宋体" w:cs="宋体"/>
                <w:bCs/>
                <w:sz w:val="18"/>
                <w:szCs w:val="18"/>
              </w:rPr>
              <w:t>1.具有对安全生产法律法规的理解、贯彻能力。</w:t>
            </w:r>
          </w:p>
          <w:p w14:paraId="677AB10A">
            <w:pPr>
              <w:spacing w:line="400" w:lineRule="exact"/>
              <w:jc w:val="left"/>
              <w:rPr>
                <w:rFonts w:ascii="宋体" w:hAnsi="宋体" w:cs="宋体"/>
                <w:bCs/>
                <w:sz w:val="18"/>
                <w:szCs w:val="18"/>
              </w:rPr>
            </w:pPr>
            <w:r>
              <w:rPr>
                <w:rFonts w:hint="eastAsia" w:ascii="宋体" w:hAnsi="宋体" w:cs="宋体"/>
                <w:bCs/>
                <w:sz w:val="18"/>
                <w:szCs w:val="18"/>
              </w:rPr>
              <w:t>2.具有较强沟通协作能力，问题解决能力、创新能力。</w:t>
            </w:r>
          </w:p>
          <w:p w14:paraId="3ACF886B">
            <w:pPr>
              <w:spacing w:line="400" w:lineRule="exact"/>
              <w:jc w:val="left"/>
              <w:rPr>
                <w:rFonts w:ascii="宋体" w:hAnsi="宋体" w:cs="宋体"/>
                <w:bCs/>
                <w:sz w:val="18"/>
                <w:szCs w:val="18"/>
              </w:rPr>
            </w:pPr>
            <w:r>
              <w:rPr>
                <w:rFonts w:hint="eastAsia" w:ascii="宋体" w:hAnsi="宋体" w:cs="宋体"/>
                <w:bCs/>
                <w:sz w:val="18"/>
                <w:szCs w:val="18"/>
              </w:rPr>
              <w:t>3.具有获取本专业前沿知识和相关学科知识的自学能力。</w:t>
            </w:r>
          </w:p>
        </w:tc>
        <w:tc>
          <w:tcPr>
            <w:tcW w:w="2098" w:type="dxa"/>
            <w:vAlign w:val="center"/>
          </w:tcPr>
          <w:p w14:paraId="051566B9">
            <w:pPr>
              <w:spacing w:line="400" w:lineRule="exact"/>
              <w:jc w:val="left"/>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国家安全教育</w:t>
            </w:r>
          </w:p>
          <w:p w14:paraId="0C7BB7EA">
            <w:pPr>
              <w:spacing w:line="400" w:lineRule="exact"/>
              <w:jc w:val="left"/>
              <w:rPr>
                <w:rFonts w:hint="default" w:ascii="宋体" w:hAnsi="宋体" w:eastAsia="宋体" w:cs="宋体"/>
                <w:bCs/>
                <w:color w:val="auto"/>
                <w:sz w:val="18"/>
                <w:szCs w:val="18"/>
                <w:lang w:val="en-US" w:eastAsia="zh-CN"/>
              </w:rPr>
            </w:pPr>
            <w:r>
              <w:rPr>
                <w:rFonts w:hint="eastAsia" w:ascii="宋体" w:hAnsi="宋体" w:eastAsia="宋体" w:cs="宋体"/>
                <w:bCs/>
                <w:color w:val="auto"/>
                <w:kern w:val="2"/>
                <w:sz w:val="18"/>
                <w:szCs w:val="18"/>
                <w:lang w:val="en-US" w:eastAsia="zh-CN" w:bidi="ar-SA"/>
              </w:rPr>
              <w:t>劳动教育与实践</w:t>
            </w:r>
          </w:p>
          <w:p w14:paraId="4FED53CE">
            <w:pPr>
              <w:spacing w:line="400" w:lineRule="exact"/>
              <w:jc w:val="left"/>
              <w:rPr>
                <w:rFonts w:ascii="宋体" w:hAnsi="宋体" w:cs="宋体"/>
                <w:bCs/>
                <w:color w:val="auto"/>
                <w:sz w:val="18"/>
                <w:szCs w:val="18"/>
              </w:rPr>
            </w:pPr>
          </w:p>
        </w:tc>
      </w:tr>
      <w:tr w14:paraId="0864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5" w:type="dxa"/>
            <w:vMerge w:val="continue"/>
          </w:tcPr>
          <w:p w14:paraId="762A2957">
            <w:pPr>
              <w:ind w:firstLine="422"/>
              <w:jc w:val="center"/>
              <w:rPr>
                <w:rFonts w:ascii="宋体" w:hAnsi="宋体" w:cs="宋体"/>
                <w:b/>
                <w:bCs/>
                <w:sz w:val="18"/>
                <w:szCs w:val="18"/>
              </w:rPr>
            </w:pPr>
          </w:p>
        </w:tc>
        <w:tc>
          <w:tcPr>
            <w:tcW w:w="737" w:type="dxa"/>
            <w:vAlign w:val="center"/>
          </w:tcPr>
          <w:p w14:paraId="4E7AF357">
            <w:pPr>
              <w:spacing w:line="360" w:lineRule="exact"/>
              <w:jc w:val="center"/>
              <w:rPr>
                <w:rFonts w:ascii="宋体" w:hAnsi="宋体" w:cs="宋体"/>
                <w:b/>
                <w:bCs/>
                <w:sz w:val="18"/>
                <w:szCs w:val="18"/>
              </w:rPr>
            </w:pPr>
            <w:r>
              <w:rPr>
                <w:rFonts w:hint="eastAsia" w:ascii="宋体" w:hAnsi="宋体" w:cs="宋体"/>
                <w:b/>
                <w:bCs/>
                <w:sz w:val="18"/>
                <w:szCs w:val="18"/>
              </w:rPr>
              <w:t>职</w:t>
            </w:r>
          </w:p>
          <w:p w14:paraId="56928265">
            <w:pPr>
              <w:spacing w:line="360" w:lineRule="exact"/>
              <w:jc w:val="center"/>
              <w:rPr>
                <w:rFonts w:ascii="宋体" w:hAnsi="宋体" w:cs="宋体"/>
                <w:b/>
                <w:bCs/>
                <w:sz w:val="18"/>
                <w:szCs w:val="18"/>
              </w:rPr>
            </w:pPr>
            <w:r>
              <w:rPr>
                <w:rFonts w:hint="eastAsia" w:ascii="宋体" w:hAnsi="宋体" w:cs="宋体"/>
                <w:b/>
                <w:bCs/>
                <w:sz w:val="18"/>
                <w:szCs w:val="18"/>
              </w:rPr>
              <w:t>业</w:t>
            </w:r>
          </w:p>
          <w:p w14:paraId="373EEA48">
            <w:pPr>
              <w:spacing w:line="360" w:lineRule="exact"/>
              <w:jc w:val="center"/>
              <w:rPr>
                <w:rFonts w:ascii="宋体" w:hAnsi="宋体" w:cs="宋体"/>
                <w:b/>
                <w:bCs/>
                <w:sz w:val="18"/>
                <w:szCs w:val="18"/>
              </w:rPr>
            </w:pPr>
            <w:r>
              <w:rPr>
                <w:rFonts w:hint="eastAsia" w:ascii="宋体" w:hAnsi="宋体" w:cs="宋体"/>
                <w:b/>
                <w:bCs/>
                <w:sz w:val="18"/>
                <w:szCs w:val="18"/>
              </w:rPr>
              <w:t>核</w:t>
            </w:r>
          </w:p>
          <w:p w14:paraId="306378B4">
            <w:pPr>
              <w:spacing w:line="360" w:lineRule="exact"/>
              <w:jc w:val="center"/>
              <w:rPr>
                <w:rFonts w:ascii="宋体" w:hAnsi="宋体" w:cs="宋体"/>
                <w:b/>
                <w:bCs/>
                <w:sz w:val="18"/>
                <w:szCs w:val="18"/>
              </w:rPr>
            </w:pPr>
            <w:r>
              <w:rPr>
                <w:rFonts w:hint="eastAsia" w:ascii="宋体" w:hAnsi="宋体" w:cs="宋体"/>
                <w:b/>
                <w:bCs/>
                <w:sz w:val="18"/>
                <w:szCs w:val="18"/>
              </w:rPr>
              <w:t>心</w:t>
            </w:r>
          </w:p>
          <w:p w14:paraId="12878E92">
            <w:pPr>
              <w:spacing w:line="360" w:lineRule="exact"/>
              <w:jc w:val="center"/>
              <w:rPr>
                <w:rFonts w:ascii="宋体" w:hAnsi="宋体" w:cs="宋体"/>
                <w:b/>
                <w:bCs/>
                <w:sz w:val="18"/>
                <w:szCs w:val="18"/>
              </w:rPr>
            </w:pPr>
            <w:r>
              <w:rPr>
                <w:rFonts w:hint="eastAsia" w:ascii="宋体" w:hAnsi="宋体" w:cs="宋体"/>
                <w:b/>
                <w:bCs/>
                <w:sz w:val="18"/>
                <w:szCs w:val="18"/>
              </w:rPr>
              <w:t>能</w:t>
            </w:r>
          </w:p>
          <w:p w14:paraId="56A97A20">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523" w:type="dxa"/>
          </w:tcPr>
          <w:p w14:paraId="69228C57">
            <w:pPr>
              <w:spacing w:line="400" w:lineRule="exact"/>
              <w:jc w:val="left"/>
              <w:rPr>
                <w:rFonts w:ascii="宋体" w:hAnsi="宋体" w:cs="宋体"/>
                <w:bCs/>
                <w:sz w:val="18"/>
                <w:szCs w:val="18"/>
              </w:rPr>
            </w:pPr>
            <w:r>
              <w:rPr>
                <w:rFonts w:hint="eastAsia" w:ascii="宋体" w:hAnsi="宋体" w:cs="宋体"/>
                <w:bCs/>
                <w:sz w:val="18"/>
                <w:szCs w:val="18"/>
              </w:rPr>
              <w:t>1.具备艺术设计的审美鉴赏能力，对作品美感的判断，还包括对色彩、形状、材质等元素的敏感度和选择眼光。</w:t>
            </w:r>
          </w:p>
          <w:p w14:paraId="29E8A901">
            <w:pPr>
              <w:spacing w:line="400" w:lineRule="exact"/>
              <w:jc w:val="left"/>
              <w:rPr>
                <w:rFonts w:ascii="宋体" w:hAnsi="宋体" w:cs="宋体"/>
                <w:bCs/>
                <w:sz w:val="18"/>
                <w:szCs w:val="18"/>
              </w:rPr>
            </w:pPr>
            <w:r>
              <w:rPr>
                <w:rFonts w:hint="eastAsia" w:ascii="宋体" w:hAnsi="宋体" w:cs="宋体"/>
                <w:bCs/>
                <w:sz w:val="18"/>
                <w:szCs w:val="18"/>
              </w:rPr>
              <w:t>2.具有设计创意思维的原理、方法和创新理论。将抽象概念具象化的能力。</w:t>
            </w:r>
          </w:p>
          <w:p w14:paraId="0CF2CA1D">
            <w:pPr>
              <w:spacing w:line="400" w:lineRule="exact"/>
              <w:jc w:val="left"/>
              <w:rPr>
                <w:rFonts w:ascii="宋体" w:hAnsi="宋体" w:cs="宋体"/>
                <w:bCs/>
                <w:sz w:val="18"/>
                <w:szCs w:val="18"/>
              </w:rPr>
            </w:pPr>
            <w:r>
              <w:rPr>
                <w:rFonts w:hint="eastAsia" w:ascii="宋体" w:hAnsi="宋体" w:cs="宋体"/>
                <w:bCs/>
                <w:sz w:val="18"/>
                <w:szCs w:val="18"/>
              </w:rPr>
              <w:t>3.具有二维平面图形图像处理的能力，熟练使用软件工具。</w:t>
            </w:r>
          </w:p>
        </w:tc>
        <w:tc>
          <w:tcPr>
            <w:tcW w:w="2098" w:type="dxa"/>
            <w:vAlign w:val="center"/>
          </w:tcPr>
          <w:p w14:paraId="6BD5EF11">
            <w:pPr>
              <w:spacing w:line="360" w:lineRule="auto"/>
              <w:jc w:val="left"/>
              <w:rPr>
                <w:rFonts w:hint="eastAsia" w:ascii="宋体" w:hAnsi="宋体" w:eastAsia="宋体" w:cs="宋体"/>
                <w:bCs/>
                <w:color w:val="auto"/>
                <w:kern w:val="2"/>
                <w:sz w:val="18"/>
                <w:szCs w:val="18"/>
                <w:shd w:val="clear" w:color="auto" w:fill="auto"/>
                <w:lang w:val="en-US" w:eastAsia="zh-CN" w:bidi="ar-SA"/>
              </w:rPr>
            </w:pPr>
            <w:r>
              <w:rPr>
                <w:rFonts w:hint="eastAsia" w:ascii="宋体" w:hAnsi="宋体" w:eastAsia="宋体" w:cs="宋体"/>
                <w:bCs/>
                <w:color w:val="auto"/>
                <w:kern w:val="2"/>
                <w:sz w:val="18"/>
                <w:szCs w:val="18"/>
                <w:shd w:val="clear" w:color="auto" w:fill="auto"/>
                <w:lang w:val="en-US" w:eastAsia="zh-CN" w:bidi="ar-SA"/>
              </w:rPr>
              <w:t>专业写生与考察</w:t>
            </w:r>
          </w:p>
          <w:p w14:paraId="334FB69C">
            <w:pPr>
              <w:spacing w:line="360" w:lineRule="auto"/>
              <w:jc w:val="left"/>
              <w:rPr>
                <w:rFonts w:hint="eastAsia" w:ascii="宋体" w:hAnsi="宋体" w:eastAsia="宋体" w:cs="宋体"/>
                <w:bCs/>
                <w:color w:val="auto"/>
                <w:kern w:val="2"/>
                <w:sz w:val="18"/>
                <w:szCs w:val="18"/>
                <w:shd w:val="clear" w:color="auto" w:fill="auto"/>
                <w:lang w:val="en-US" w:eastAsia="zh-CN" w:bidi="ar-SA"/>
              </w:rPr>
            </w:pPr>
            <w:r>
              <w:rPr>
                <w:rFonts w:hint="eastAsia" w:ascii="宋体" w:hAnsi="宋体" w:eastAsia="宋体" w:cs="宋体"/>
                <w:bCs/>
                <w:color w:val="auto"/>
                <w:kern w:val="2"/>
                <w:sz w:val="18"/>
                <w:szCs w:val="18"/>
                <w:shd w:val="clear" w:color="auto" w:fill="auto"/>
                <w:lang w:val="en-US" w:eastAsia="zh-CN" w:bidi="ar-SA"/>
              </w:rPr>
              <w:t>岗位实习</w:t>
            </w:r>
          </w:p>
          <w:p w14:paraId="3FF37968">
            <w:pPr>
              <w:spacing w:line="360" w:lineRule="auto"/>
              <w:jc w:val="left"/>
              <w:rPr>
                <w:rFonts w:hint="eastAsia" w:ascii="宋体" w:hAnsi="宋体" w:cs="宋体"/>
                <w:bCs/>
                <w:color w:val="auto"/>
                <w:kern w:val="2"/>
                <w:sz w:val="18"/>
                <w:szCs w:val="18"/>
                <w:shd w:val="clear" w:color="auto" w:fill="auto"/>
                <w:lang w:val="en-US" w:eastAsia="zh-CN" w:bidi="ar-SA"/>
              </w:rPr>
            </w:pPr>
            <w:r>
              <w:rPr>
                <w:rFonts w:hint="eastAsia" w:ascii="宋体" w:hAnsi="宋体" w:cs="宋体"/>
                <w:bCs/>
                <w:color w:val="auto"/>
                <w:kern w:val="2"/>
                <w:sz w:val="18"/>
                <w:szCs w:val="18"/>
                <w:shd w:val="clear" w:color="auto" w:fill="auto"/>
                <w:lang w:val="en-US" w:eastAsia="zh-CN" w:bidi="ar-SA"/>
              </w:rPr>
              <w:t>界面设计制作</w:t>
            </w:r>
          </w:p>
          <w:p w14:paraId="567EEC49">
            <w:pPr>
              <w:spacing w:line="360" w:lineRule="auto"/>
              <w:jc w:val="left"/>
              <w:rPr>
                <w:rFonts w:hint="eastAsia" w:ascii="宋体" w:hAnsi="宋体" w:cs="宋体"/>
                <w:bCs/>
                <w:color w:val="auto"/>
                <w:kern w:val="2"/>
                <w:sz w:val="18"/>
                <w:szCs w:val="18"/>
                <w:shd w:val="clear" w:color="auto" w:fill="auto"/>
                <w:lang w:val="en-US" w:eastAsia="zh-CN" w:bidi="ar-SA"/>
              </w:rPr>
            </w:pPr>
            <w:r>
              <w:rPr>
                <w:rFonts w:hint="eastAsia" w:ascii="宋体" w:hAnsi="宋体" w:cs="宋体"/>
                <w:bCs/>
                <w:color w:val="auto"/>
                <w:kern w:val="2"/>
                <w:sz w:val="18"/>
                <w:szCs w:val="18"/>
                <w:shd w:val="clear" w:color="auto" w:fill="auto"/>
                <w:lang w:val="en-US" w:eastAsia="zh-CN" w:bidi="ar-SA"/>
              </w:rPr>
              <w:t>文创产业创新实践</w:t>
            </w:r>
          </w:p>
          <w:p w14:paraId="2D694946">
            <w:pPr>
              <w:spacing w:line="360" w:lineRule="auto"/>
              <w:jc w:val="left"/>
              <w:rPr>
                <w:rFonts w:hint="eastAsia" w:ascii="宋体" w:hAnsi="宋体" w:cs="宋体"/>
                <w:bCs/>
                <w:color w:val="auto"/>
                <w:kern w:val="2"/>
                <w:sz w:val="18"/>
                <w:szCs w:val="18"/>
                <w:shd w:val="clear" w:color="auto" w:fill="auto"/>
                <w:lang w:val="en-US" w:eastAsia="zh-CN" w:bidi="ar-SA"/>
              </w:rPr>
            </w:pPr>
            <w:r>
              <w:rPr>
                <w:rFonts w:hint="eastAsia" w:ascii="宋体" w:hAnsi="宋体" w:cs="宋体"/>
                <w:bCs/>
                <w:color w:val="auto"/>
                <w:kern w:val="2"/>
                <w:sz w:val="18"/>
                <w:szCs w:val="18"/>
                <w:shd w:val="clear" w:color="auto" w:fill="auto"/>
                <w:lang w:val="en-US" w:eastAsia="zh-CN" w:bidi="ar-SA"/>
              </w:rPr>
              <w:t>艺术设计概论</w:t>
            </w:r>
          </w:p>
          <w:p w14:paraId="5CC6950C">
            <w:pPr>
              <w:spacing w:line="360" w:lineRule="auto"/>
              <w:jc w:val="left"/>
              <w:rPr>
                <w:rFonts w:hint="default" w:ascii="宋体" w:hAnsi="宋体" w:cs="宋体"/>
                <w:bCs/>
                <w:color w:val="auto"/>
                <w:kern w:val="2"/>
                <w:sz w:val="18"/>
                <w:szCs w:val="18"/>
                <w:shd w:val="clear" w:color="auto" w:fill="auto"/>
                <w:lang w:val="en-US" w:eastAsia="zh-CN" w:bidi="ar-SA"/>
              </w:rPr>
            </w:pPr>
            <w:r>
              <w:rPr>
                <w:rFonts w:hint="eastAsia" w:ascii="宋体" w:hAnsi="宋体" w:cs="宋体"/>
                <w:bCs/>
                <w:color w:val="auto"/>
                <w:sz w:val="18"/>
                <w:szCs w:val="18"/>
                <w:lang w:val="en-US" w:eastAsia="zh-CN"/>
              </w:rPr>
              <w:t>人工智能与应用</w:t>
            </w:r>
          </w:p>
          <w:p w14:paraId="7AE97D68">
            <w:pPr>
              <w:spacing w:line="360" w:lineRule="auto"/>
              <w:jc w:val="left"/>
              <w:rPr>
                <w:rFonts w:hint="eastAsia" w:ascii="宋体" w:hAnsi="宋体" w:cs="宋体"/>
                <w:bCs/>
                <w:color w:val="auto"/>
                <w:kern w:val="2"/>
                <w:sz w:val="18"/>
                <w:szCs w:val="18"/>
                <w:shd w:val="clear" w:color="auto" w:fill="auto"/>
                <w:lang w:val="en-US" w:eastAsia="zh-CN" w:bidi="ar-SA"/>
              </w:rPr>
            </w:pPr>
            <w:r>
              <w:rPr>
                <w:rFonts w:hint="eastAsia" w:ascii="宋体" w:hAnsi="宋体" w:cs="宋体"/>
                <w:bCs/>
                <w:color w:val="auto"/>
                <w:kern w:val="2"/>
                <w:sz w:val="18"/>
                <w:szCs w:val="18"/>
                <w:shd w:val="clear" w:color="auto" w:fill="auto"/>
                <w:lang w:val="en-US" w:eastAsia="zh-CN" w:bidi="ar-SA"/>
              </w:rPr>
              <w:t>海报设计</w:t>
            </w:r>
          </w:p>
          <w:p w14:paraId="50349A00">
            <w:pPr>
              <w:spacing w:line="360" w:lineRule="auto"/>
              <w:jc w:val="left"/>
              <w:rPr>
                <w:rFonts w:hint="eastAsia" w:ascii="宋体" w:hAnsi="宋体" w:cs="宋体"/>
                <w:bCs/>
                <w:color w:val="auto"/>
                <w:sz w:val="18"/>
                <w:szCs w:val="18"/>
                <w:shd w:val="clear" w:color="auto" w:fill="auto"/>
              </w:rPr>
            </w:pPr>
            <w:r>
              <w:rPr>
                <w:rFonts w:hint="eastAsia" w:ascii="宋体" w:hAnsi="宋体" w:cs="宋体"/>
                <w:bCs/>
                <w:color w:val="auto"/>
                <w:kern w:val="2"/>
                <w:sz w:val="18"/>
                <w:szCs w:val="18"/>
                <w:shd w:val="clear" w:color="auto" w:fill="auto"/>
                <w:lang w:val="en-US" w:eastAsia="zh-CN" w:bidi="ar-SA"/>
              </w:rPr>
              <w:t>字体设计</w:t>
            </w:r>
          </w:p>
        </w:tc>
      </w:tr>
      <w:tr w14:paraId="612B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735" w:type="dxa"/>
            <w:vMerge w:val="continue"/>
          </w:tcPr>
          <w:p w14:paraId="06F68D7F">
            <w:pPr>
              <w:ind w:firstLine="422"/>
              <w:jc w:val="center"/>
              <w:rPr>
                <w:rFonts w:ascii="宋体" w:hAnsi="宋体" w:cs="宋体"/>
                <w:b/>
                <w:bCs/>
                <w:sz w:val="18"/>
                <w:szCs w:val="18"/>
              </w:rPr>
            </w:pPr>
          </w:p>
        </w:tc>
        <w:tc>
          <w:tcPr>
            <w:tcW w:w="737" w:type="dxa"/>
            <w:vAlign w:val="center"/>
          </w:tcPr>
          <w:p w14:paraId="3D909BDD">
            <w:pPr>
              <w:spacing w:line="360" w:lineRule="exact"/>
              <w:jc w:val="center"/>
              <w:rPr>
                <w:rFonts w:ascii="宋体" w:hAnsi="宋体" w:cs="宋体"/>
                <w:b/>
                <w:bCs/>
                <w:sz w:val="18"/>
                <w:szCs w:val="18"/>
              </w:rPr>
            </w:pPr>
            <w:r>
              <w:rPr>
                <w:rFonts w:hint="eastAsia" w:ascii="宋体" w:hAnsi="宋体" w:cs="宋体"/>
                <w:b/>
                <w:bCs/>
                <w:sz w:val="18"/>
                <w:szCs w:val="18"/>
              </w:rPr>
              <w:t>职</w:t>
            </w:r>
          </w:p>
          <w:p w14:paraId="10E49105">
            <w:pPr>
              <w:spacing w:line="360" w:lineRule="exact"/>
              <w:jc w:val="center"/>
              <w:rPr>
                <w:rFonts w:ascii="宋体" w:hAnsi="宋体" w:cs="宋体"/>
                <w:b/>
                <w:bCs/>
                <w:sz w:val="18"/>
                <w:szCs w:val="18"/>
              </w:rPr>
            </w:pPr>
            <w:r>
              <w:rPr>
                <w:rFonts w:hint="eastAsia" w:ascii="宋体" w:hAnsi="宋体" w:cs="宋体"/>
                <w:b/>
                <w:bCs/>
                <w:sz w:val="18"/>
                <w:szCs w:val="18"/>
              </w:rPr>
              <w:t>业</w:t>
            </w:r>
          </w:p>
          <w:p w14:paraId="7BE42B03">
            <w:pPr>
              <w:spacing w:line="360" w:lineRule="exact"/>
              <w:jc w:val="center"/>
              <w:rPr>
                <w:rFonts w:ascii="宋体" w:hAnsi="宋体" w:cs="宋体"/>
                <w:b/>
                <w:bCs/>
                <w:sz w:val="18"/>
                <w:szCs w:val="18"/>
              </w:rPr>
            </w:pPr>
            <w:r>
              <w:rPr>
                <w:rFonts w:hint="eastAsia" w:ascii="宋体" w:hAnsi="宋体" w:cs="宋体"/>
                <w:b/>
                <w:bCs/>
                <w:sz w:val="18"/>
                <w:szCs w:val="18"/>
              </w:rPr>
              <w:t>拓</w:t>
            </w:r>
          </w:p>
          <w:p w14:paraId="6B1CC1C5">
            <w:pPr>
              <w:spacing w:line="360" w:lineRule="exact"/>
              <w:jc w:val="center"/>
              <w:rPr>
                <w:rFonts w:ascii="宋体" w:hAnsi="宋体" w:cs="宋体"/>
                <w:b/>
                <w:bCs/>
                <w:sz w:val="18"/>
                <w:szCs w:val="18"/>
              </w:rPr>
            </w:pPr>
            <w:r>
              <w:rPr>
                <w:rFonts w:hint="eastAsia" w:ascii="宋体" w:hAnsi="宋体" w:cs="宋体"/>
                <w:b/>
                <w:bCs/>
                <w:sz w:val="18"/>
                <w:szCs w:val="18"/>
              </w:rPr>
              <w:t>展</w:t>
            </w:r>
          </w:p>
          <w:p w14:paraId="17BD59F5">
            <w:pPr>
              <w:spacing w:line="360" w:lineRule="exact"/>
              <w:jc w:val="center"/>
              <w:rPr>
                <w:rFonts w:ascii="宋体" w:hAnsi="宋体" w:cs="宋体"/>
                <w:b/>
                <w:bCs/>
                <w:sz w:val="18"/>
                <w:szCs w:val="18"/>
              </w:rPr>
            </w:pPr>
            <w:r>
              <w:rPr>
                <w:rFonts w:hint="eastAsia" w:ascii="宋体" w:hAnsi="宋体" w:cs="宋体"/>
                <w:b/>
                <w:bCs/>
                <w:sz w:val="18"/>
                <w:szCs w:val="18"/>
              </w:rPr>
              <w:t>能</w:t>
            </w:r>
          </w:p>
          <w:p w14:paraId="73FF8015">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523" w:type="dxa"/>
          </w:tcPr>
          <w:p w14:paraId="6B6C5DAE">
            <w:pPr>
              <w:pStyle w:val="11"/>
              <w:widowControl/>
              <w:spacing w:beforeAutospacing="0" w:afterAutospacing="0" w:line="390" w:lineRule="atLeast"/>
              <w:jc w:val="both"/>
              <w:rPr>
                <w:rStyle w:val="16"/>
                <w:rFonts w:asciiTheme="minorEastAsia" w:hAnsiTheme="minorEastAsia" w:eastAsiaTheme="minorEastAsia" w:cstheme="minorEastAsia"/>
                <w:b w:val="0"/>
                <w:color w:val="000000" w:themeColor="text1"/>
                <w:spacing w:val="8"/>
                <w:szCs w:val="21"/>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Cs w:val="21"/>
                <w:shd w:val="clear" w:color="auto" w:fill="FFFFFF"/>
                <w14:textFill>
                  <w14:solidFill>
                    <w14:schemeClr w14:val="tx1"/>
                  </w14:solidFill>
                </w14:textFill>
              </w:rPr>
              <w:t>1.具有良好的语言、文字表达能力和沟通能力，方案策划能力。</w:t>
            </w:r>
          </w:p>
          <w:p w14:paraId="5E95DA7C">
            <w:pPr>
              <w:pStyle w:val="11"/>
              <w:widowControl/>
              <w:spacing w:beforeAutospacing="0" w:afterAutospacing="0" w:line="390" w:lineRule="atLeast"/>
              <w:jc w:val="both"/>
              <w:rPr>
                <w:rStyle w:val="16"/>
                <w:rFonts w:asciiTheme="minorEastAsia" w:hAnsiTheme="minorEastAsia" w:eastAsiaTheme="minorEastAsia" w:cstheme="minorEastAsia"/>
                <w:b w:val="0"/>
                <w:color w:val="000000" w:themeColor="text1"/>
                <w:spacing w:val="8"/>
                <w:szCs w:val="21"/>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Cs w:val="21"/>
                <w:shd w:val="clear" w:color="auto" w:fill="FFFFFF"/>
                <w14:textFill>
                  <w14:solidFill>
                    <w14:schemeClr w14:val="tx1"/>
                  </w14:solidFill>
                </w14:textFill>
              </w:rPr>
              <w:t>2.</w:t>
            </w:r>
            <w:r>
              <w:rPr>
                <w:rStyle w:val="16"/>
                <w:rFonts w:asciiTheme="minorEastAsia" w:hAnsiTheme="minorEastAsia" w:eastAsiaTheme="minorEastAsia" w:cstheme="minorEastAsia"/>
                <w:b w:val="0"/>
                <w:color w:val="000000" w:themeColor="text1"/>
                <w:spacing w:val="8"/>
                <w:szCs w:val="21"/>
                <w:shd w:val="clear" w:color="auto" w:fill="FFFFFF"/>
                <w14:textFill>
                  <w14:solidFill>
                    <w14:schemeClr w14:val="tx1"/>
                  </w14:solidFill>
                </w14:textFill>
              </w:rPr>
              <w:t>具备团队协作精神，</w:t>
            </w:r>
            <w:r>
              <w:rPr>
                <w:rStyle w:val="16"/>
                <w:rFonts w:hint="eastAsia" w:asciiTheme="minorEastAsia" w:hAnsiTheme="minorEastAsia" w:eastAsiaTheme="minorEastAsia" w:cstheme="minorEastAsia"/>
                <w:b w:val="0"/>
                <w:color w:val="000000" w:themeColor="text1"/>
                <w:spacing w:val="8"/>
                <w:szCs w:val="21"/>
                <w:shd w:val="clear" w:color="auto" w:fill="FFFFFF"/>
                <w14:textFill>
                  <w14:solidFill>
                    <w14:schemeClr w14:val="tx1"/>
                  </w14:solidFill>
                </w14:textFill>
              </w:rPr>
              <w:t>沟通协调交流洽谈能力。</w:t>
            </w:r>
          </w:p>
          <w:p w14:paraId="09F1C895">
            <w:pPr>
              <w:pStyle w:val="11"/>
              <w:widowControl/>
              <w:spacing w:beforeAutospacing="0" w:afterAutospacing="0" w:line="390" w:lineRule="atLeast"/>
              <w:jc w:val="both"/>
              <w:rPr>
                <w:rStyle w:val="16"/>
                <w:rFonts w:asciiTheme="minorEastAsia" w:hAnsiTheme="minorEastAsia" w:eastAsiaTheme="minorEastAsia" w:cstheme="minorEastAsia"/>
                <w:b w:val="0"/>
                <w:color w:val="000000" w:themeColor="text1"/>
                <w:spacing w:val="8"/>
                <w:szCs w:val="21"/>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Cs w:val="21"/>
                <w:shd w:val="clear" w:color="auto" w:fill="FFFFFF"/>
                <w14:textFill>
                  <w14:solidFill>
                    <w14:schemeClr w14:val="tx1"/>
                  </w14:solidFill>
                </w14:textFill>
              </w:rPr>
              <w:t>3.</w:t>
            </w:r>
            <w:r>
              <w:rPr>
                <w:rStyle w:val="16"/>
                <w:rFonts w:asciiTheme="minorEastAsia" w:hAnsiTheme="minorEastAsia" w:eastAsiaTheme="minorEastAsia" w:cstheme="minorEastAsia"/>
                <w:b w:val="0"/>
                <w:color w:val="000000" w:themeColor="text1"/>
                <w:spacing w:val="8"/>
                <w:szCs w:val="21"/>
                <w:shd w:val="clear" w:color="auto" w:fill="FFFFFF"/>
                <w14:textFill>
                  <w14:solidFill>
                    <w14:schemeClr w14:val="tx1"/>
                  </w14:solidFill>
                </w14:textFill>
              </w:rPr>
              <w:t>具有营销、策划、推广的技术技能</w:t>
            </w:r>
            <w:r>
              <w:rPr>
                <w:rStyle w:val="16"/>
                <w:rFonts w:hint="eastAsia" w:asciiTheme="minorEastAsia" w:hAnsiTheme="minorEastAsia" w:eastAsiaTheme="minorEastAsia" w:cstheme="minorEastAsia"/>
                <w:b w:val="0"/>
                <w:color w:val="000000" w:themeColor="text1"/>
                <w:spacing w:val="8"/>
                <w:szCs w:val="21"/>
                <w:shd w:val="clear" w:color="auto" w:fill="FFFFFF"/>
                <w14:textFill>
                  <w14:solidFill>
                    <w14:schemeClr w14:val="tx1"/>
                  </w14:solidFill>
                </w14:textFill>
              </w:rPr>
              <w:t>。</w:t>
            </w:r>
          </w:p>
        </w:tc>
        <w:tc>
          <w:tcPr>
            <w:tcW w:w="2098" w:type="dxa"/>
            <w:vAlign w:val="center"/>
          </w:tcPr>
          <w:p w14:paraId="6734E8F6">
            <w:pPr>
              <w:spacing w:line="400" w:lineRule="exact"/>
              <w:jc w:val="left"/>
              <w:rPr>
                <w:rFonts w:ascii="宋体" w:hAnsi="宋体" w:cs="宋体"/>
                <w:bCs/>
                <w:color w:val="auto"/>
                <w:sz w:val="18"/>
                <w:szCs w:val="18"/>
              </w:rPr>
            </w:pPr>
            <w:r>
              <w:rPr>
                <w:rFonts w:hint="eastAsia" w:ascii="宋体" w:hAnsi="宋体" w:cs="宋体"/>
                <w:bCs/>
                <w:color w:val="auto"/>
                <w:sz w:val="18"/>
                <w:szCs w:val="18"/>
              </w:rPr>
              <w:t>POP与DM广告设计</w:t>
            </w:r>
          </w:p>
          <w:p w14:paraId="3D34A00F">
            <w:pPr>
              <w:spacing w:line="400" w:lineRule="exact"/>
              <w:jc w:val="left"/>
              <w:rPr>
                <w:rFonts w:hint="eastAsia" w:ascii="宋体" w:hAnsi="宋体" w:cs="宋体"/>
                <w:bCs/>
                <w:color w:val="auto"/>
                <w:kern w:val="2"/>
                <w:sz w:val="18"/>
                <w:szCs w:val="18"/>
                <w:shd w:val="clear" w:color="auto" w:fill="auto"/>
                <w:lang w:val="en-US" w:eastAsia="zh-CN" w:bidi="ar-SA"/>
              </w:rPr>
            </w:pPr>
            <w:r>
              <w:rPr>
                <w:rFonts w:hint="eastAsia" w:ascii="宋体" w:hAnsi="宋体" w:cs="宋体"/>
                <w:bCs/>
                <w:color w:val="auto"/>
                <w:kern w:val="2"/>
                <w:sz w:val="18"/>
                <w:szCs w:val="18"/>
                <w:shd w:val="clear" w:color="auto" w:fill="auto"/>
                <w:lang w:val="en-US" w:eastAsia="zh-CN" w:bidi="ar-SA"/>
              </w:rPr>
              <w:t>数字化插画创意</w:t>
            </w:r>
          </w:p>
          <w:p w14:paraId="1EE30366">
            <w:pPr>
              <w:spacing w:line="400" w:lineRule="exact"/>
              <w:jc w:val="left"/>
              <w:rPr>
                <w:rFonts w:hint="eastAsia" w:ascii="宋体" w:hAnsi="宋体" w:cs="宋体"/>
                <w:bCs/>
                <w:color w:val="auto"/>
                <w:kern w:val="2"/>
                <w:sz w:val="18"/>
                <w:szCs w:val="18"/>
                <w:shd w:val="clear" w:color="auto" w:fill="auto"/>
                <w:lang w:val="en-US" w:eastAsia="zh-CN" w:bidi="ar-SA"/>
              </w:rPr>
            </w:pPr>
            <w:r>
              <w:rPr>
                <w:rFonts w:hint="eastAsia" w:ascii="宋体" w:hAnsi="宋体" w:cs="宋体"/>
                <w:bCs/>
                <w:color w:val="auto"/>
                <w:kern w:val="2"/>
                <w:sz w:val="18"/>
                <w:szCs w:val="18"/>
                <w:shd w:val="clear" w:color="auto" w:fill="auto"/>
                <w:lang w:val="en-US" w:eastAsia="zh-CN" w:bidi="ar-SA"/>
              </w:rPr>
              <w:t>三维设计制作</w:t>
            </w:r>
          </w:p>
          <w:p w14:paraId="2442D425">
            <w:pPr>
              <w:spacing w:line="400" w:lineRule="exact"/>
              <w:jc w:val="left"/>
              <w:rPr>
                <w:rFonts w:hint="default" w:ascii="宋体" w:hAnsi="宋体" w:cs="宋体"/>
                <w:bCs/>
                <w:color w:val="auto"/>
                <w:kern w:val="2"/>
                <w:sz w:val="18"/>
                <w:szCs w:val="18"/>
                <w:shd w:val="clear" w:color="auto" w:fill="auto"/>
                <w:lang w:val="en-US" w:eastAsia="zh-CN" w:bidi="ar-SA"/>
              </w:rPr>
            </w:pPr>
          </w:p>
        </w:tc>
      </w:tr>
      <w:tr w14:paraId="208A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vAlign w:val="center"/>
          </w:tcPr>
          <w:p w14:paraId="70B5D374">
            <w:pPr>
              <w:spacing w:line="360" w:lineRule="exact"/>
              <w:jc w:val="center"/>
              <w:rPr>
                <w:rFonts w:ascii="宋体" w:hAnsi="宋体" w:cs="宋体"/>
                <w:b/>
                <w:bCs/>
                <w:sz w:val="18"/>
                <w:szCs w:val="18"/>
              </w:rPr>
            </w:pPr>
            <w:r>
              <w:rPr>
                <w:rFonts w:hint="eastAsia" w:ascii="宋体" w:hAnsi="宋体" w:cs="宋体"/>
                <w:b/>
                <w:bCs/>
                <w:sz w:val="18"/>
                <w:szCs w:val="18"/>
              </w:rPr>
              <w:t>素</w:t>
            </w:r>
          </w:p>
          <w:p w14:paraId="129E306F">
            <w:pPr>
              <w:spacing w:line="360" w:lineRule="exact"/>
              <w:jc w:val="center"/>
              <w:rPr>
                <w:rFonts w:ascii="宋体" w:hAnsi="宋体" w:cs="宋体"/>
                <w:b/>
                <w:bCs/>
                <w:sz w:val="18"/>
                <w:szCs w:val="18"/>
              </w:rPr>
            </w:pPr>
            <w:r>
              <w:rPr>
                <w:rFonts w:hint="eastAsia" w:ascii="宋体" w:hAnsi="宋体" w:cs="宋体"/>
                <w:b/>
                <w:bCs/>
                <w:sz w:val="18"/>
                <w:szCs w:val="18"/>
              </w:rPr>
              <w:t>质</w:t>
            </w:r>
          </w:p>
          <w:p w14:paraId="68756718">
            <w:pPr>
              <w:spacing w:line="360" w:lineRule="exact"/>
              <w:jc w:val="center"/>
              <w:rPr>
                <w:rFonts w:ascii="宋体" w:hAnsi="宋体" w:cs="宋体"/>
                <w:b/>
                <w:bCs/>
                <w:sz w:val="18"/>
                <w:szCs w:val="18"/>
              </w:rPr>
            </w:pPr>
            <w:r>
              <w:rPr>
                <w:rFonts w:hint="eastAsia" w:ascii="宋体" w:hAnsi="宋体" w:cs="宋体"/>
                <w:b/>
                <w:bCs/>
                <w:sz w:val="18"/>
                <w:szCs w:val="18"/>
              </w:rPr>
              <w:t>结</w:t>
            </w:r>
          </w:p>
          <w:p w14:paraId="02D2DE78">
            <w:pPr>
              <w:spacing w:line="360" w:lineRule="exact"/>
              <w:jc w:val="center"/>
              <w:rPr>
                <w:rFonts w:ascii="宋体" w:hAnsi="宋体" w:cs="宋体"/>
                <w:b/>
                <w:bCs/>
                <w:sz w:val="18"/>
                <w:szCs w:val="18"/>
              </w:rPr>
            </w:pPr>
            <w:r>
              <w:rPr>
                <w:rFonts w:hint="eastAsia" w:ascii="宋体" w:hAnsi="宋体" w:cs="宋体"/>
                <w:b/>
                <w:bCs/>
                <w:sz w:val="18"/>
                <w:szCs w:val="18"/>
              </w:rPr>
              <w:t>构</w:t>
            </w:r>
          </w:p>
        </w:tc>
        <w:tc>
          <w:tcPr>
            <w:tcW w:w="737" w:type="dxa"/>
            <w:vAlign w:val="center"/>
          </w:tcPr>
          <w:p w14:paraId="38164035">
            <w:pPr>
              <w:spacing w:line="360" w:lineRule="exact"/>
              <w:jc w:val="center"/>
              <w:rPr>
                <w:rFonts w:ascii="宋体" w:hAnsi="宋体" w:cs="宋体"/>
                <w:b/>
                <w:bCs/>
                <w:sz w:val="18"/>
                <w:szCs w:val="18"/>
              </w:rPr>
            </w:pPr>
            <w:r>
              <w:rPr>
                <w:rFonts w:hint="eastAsia" w:ascii="宋体" w:hAnsi="宋体" w:cs="宋体"/>
                <w:b/>
                <w:bCs/>
                <w:sz w:val="18"/>
                <w:szCs w:val="18"/>
              </w:rPr>
              <w:t>思</w:t>
            </w:r>
          </w:p>
          <w:p w14:paraId="3E25B6B7">
            <w:pPr>
              <w:spacing w:line="360" w:lineRule="exact"/>
              <w:jc w:val="center"/>
              <w:rPr>
                <w:rFonts w:ascii="宋体" w:hAnsi="宋体" w:cs="宋体"/>
                <w:b/>
                <w:bCs/>
                <w:sz w:val="18"/>
                <w:szCs w:val="18"/>
              </w:rPr>
            </w:pPr>
            <w:r>
              <w:rPr>
                <w:rFonts w:hint="eastAsia" w:ascii="宋体" w:hAnsi="宋体" w:cs="宋体"/>
                <w:b/>
                <w:bCs/>
                <w:sz w:val="18"/>
                <w:szCs w:val="18"/>
              </w:rPr>
              <w:t>想</w:t>
            </w:r>
          </w:p>
          <w:p w14:paraId="6650C86D">
            <w:pPr>
              <w:spacing w:line="360" w:lineRule="exact"/>
              <w:jc w:val="center"/>
              <w:rPr>
                <w:rFonts w:ascii="宋体" w:hAnsi="宋体" w:cs="宋体"/>
                <w:b/>
                <w:bCs/>
                <w:sz w:val="18"/>
                <w:szCs w:val="18"/>
              </w:rPr>
            </w:pPr>
            <w:r>
              <w:rPr>
                <w:rFonts w:hint="eastAsia" w:ascii="宋体" w:hAnsi="宋体" w:cs="宋体"/>
                <w:b/>
                <w:bCs/>
                <w:sz w:val="18"/>
                <w:szCs w:val="18"/>
              </w:rPr>
              <w:t>政</w:t>
            </w:r>
          </w:p>
          <w:p w14:paraId="03A12B68">
            <w:pPr>
              <w:spacing w:line="360" w:lineRule="exact"/>
              <w:jc w:val="center"/>
              <w:rPr>
                <w:rFonts w:ascii="宋体" w:hAnsi="宋体" w:cs="宋体"/>
                <w:b/>
                <w:bCs/>
                <w:sz w:val="18"/>
                <w:szCs w:val="18"/>
              </w:rPr>
            </w:pPr>
            <w:r>
              <w:rPr>
                <w:rFonts w:hint="eastAsia" w:ascii="宋体" w:hAnsi="宋体" w:cs="宋体"/>
                <w:b/>
                <w:bCs/>
                <w:sz w:val="18"/>
                <w:szCs w:val="18"/>
              </w:rPr>
              <w:t>治</w:t>
            </w:r>
          </w:p>
          <w:p w14:paraId="3FD7B043">
            <w:pPr>
              <w:spacing w:line="360" w:lineRule="exact"/>
              <w:jc w:val="center"/>
              <w:rPr>
                <w:rFonts w:ascii="宋体" w:hAnsi="宋体" w:cs="宋体"/>
                <w:b/>
                <w:bCs/>
                <w:sz w:val="18"/>
                <w:szCs w:val="18"/>
              </w:rPr>
            </w:pPr>
            <w:r>
              <w:rPr>
                <w:rFonts w:hint="eastAsia" w:ascii="宋体" w:hAnsi="宋体" w:cs="宋体"/>
                <w:b/>
                <w:bCs/>
                <w:sz w:val="18"/>
                <w:szCs w:val="18"/>
              </w:rPr>
              <w:t>素</w:t>
            </w:r>
          </w:p>
          <w:p w14:paraId="6788CE80">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523" w:type="dxa"/>
          </w:tcPr>
          <w:p w14:paraId="5842D64C">
            <w:pPr>
              <w:spacing w:line="400" w:lineRule="exact"/>
              <w:jc w:val="left"/>
              <w:rPr>
                <w:rFonts w:ascii="宋体" w:hAnsi="宋体" w:cs="宋体"/>
                <w:bCs/>
                <w:sz w:val="18"/>
                <w:szCs w:val="18"/>
              </w:rPr>
            </w:pPr>
            <w:r>
              <w:rPr>
                <w:rFonts w:hint="eastAsia" w:ascii="宋体" w:hAnsi="宋体" w:cs="宋体"/>
                <w:bCs/>
                <w:sz w:val="18"/>
                <w:szCs w:val="18"/>
              </w:rPr>
              <w:t>1.培养深厚的爱国情感、国家认同感、中华民族自豪感；</w:t>
            </w:r>
          </w:p>
          <w:p w14:paraId="0465C72E">
            <w:pPr>
              <w:spacing w:line="400" w:lineRule="exact"/>
              <w:jc w:val="left"/>
              <w:rPr>
                <w:rFonts w:ascii="宋体" w:hAnsi="宋体" w:cs="宋体"/>
                <w:bCs/>
                <w:sz w:val="18"/>
                <w:szCs w:val="18"/>
              </w:rPr>
            </w:pPr>
            <w:r>
              <w:rPr>
                <w:rFonts w:hint="eastAsia" w:ascii="宋体" w:hAnsi="宋体" w:cs="宋体"/>
                <w:bCs/>
                <w:sz w:val="18"/>
                <w:szCs w:val="18"/>
              </w:rPr>
              <w:t>2.培育热爱社会主义，坚决拥护中国共产党的领导，树立中国特色社会主义共同理想，践行社会主义核心价值观；</w:t>
            </w:r>
          </w:p>
          <w:p w14:paraId="072CC658">
            <w:pPr>
              <w:spacing w:line="400" w:lineRule="exact"/>
              <w:jc w:val="left"/>
              <w:rPr>
                <w:rFonts w:ascii="宋体" w:hAnsi="宋体" w:cs="宋体"/>
                <w:bCs/>
                <w:sz w:val="18"/>
                <w:szCs w:val="18"/>
              </w:rPr>
            </w:pPr>
            <w:r>
              <w:rPr>
                <w:rFonts w:hint="eastAsia" w:ascii="宋体" w:hAnsi="宋体" w:cs="宋体"/>
                <w:bCs/>
                <w:sz w:val="18"/>
                <w:szCs w:val="18"/>
              </w:rPr>
              <w:t>3.培养崇尚宪法、遵守法律、遵规守纪，具有社会责任感和参与意识；</w:t>
            </w:r>
          </w:p>
          <w:p w14:paraId="41CDBB48">
            <w:pPr>
              <w:spacing w:line="400" w:lineRule="exact"/>
              <w:jc w:val="left"/>
              <w:rPr>
                <w:rFonts w:ascii="宋体" w:hAnsi="宋体" w:cs="宋体"/>
                <w:bCs/>
                <w:sz w:val="18"/>
                <w:szCs w:val="18"/>
              </w:rPr>
            </w:pPr>
            <w:r>
              <w:rPr>
                <w:rFonts w:hint="eastAsia" w:ascii="宋体" w:hAnsi="宋体" w:cs="宋体"/>
                <w:bCs/>
                <w:sz w:val="18"/>
                <w:szCs w:val="18"/>
              </w:rPr>
              <w:t>4.树立正确的世界观、人生观、价值观。</w:t>
            </w:r>
          </w:p>
        </w:tc>
        <w:tc>
          <w:tcPr>
            <w:tcW w:w="2098" w:type="dxa"/>
            <w:vAlign w:val="center"/>
          </w:tcPr>
          <w:p w14:paraId="4AA178CC">
            <w:pPr>
              <w:spacing w:line="400" w:lineRule="exact"/>
              <w:jc w:val="left"/>
              <w:rPr>
                <w:rFonts w:hint="eastAsia" w:ascii="宋体" w:hAnsi="宋体" w:cs="宋体"/>
                <w:bCs/>
                <w:color w:val="auto"/>
                <w:kern w:val="2"/>
                <w:sz w:val="18"/>
                <w:szCs w:val="18"/>
                <w:shd w:val="clear" w:color="auto" w:fill="auto"/>
                <w:lang w:val="en-US" w:eastAsia="zh-CN" w:bidi="ar-SA"/>
              </w:rPr>
            </w:pPr>
            <w:r>
              <w:rPr>
                <w:rFonts w:hint="eastAsia" w:ascii="宋体" w:hAnsi="宋体" w:cs="宋体"/>
                <w:bCs/>
                <w:color w:val="auto"/>
                <w:kern w:val="2"/>
                <w:sz w:val="18"/>
                <w:szCs w:val="18"/>
                <w:shd w:val="clear" w:color="auto" w:fill="auto"/>
                <w:lang w:val="en-US" w:eastAsia="zh-CN" w:bidi="ar-SA"/>
              </w:rPr>
              <w:t>毛泽东思想和中国特色社会主义理论体系概论</w:t>
            </w:r>
          </w:p>
          <w:p w14:paraId="27A96A18">
            <w:pPr>
              <w:spacing w:line="400" w:lineRule="exact"/>
              <w:jc w:val="left"/>
              <w:rPr>
                <w:rFonts w:ascii="宋体" w:hAnsi="宋体" w:cs="宋体"/>
                <w:bCs/>
                <w:color w:val="auto"/>
                <w:sz w:val="18"/>
                <w:szCs w:val="18"/>
              </w:rPr>
            </w:pPr>
            <w:r>
              <w:rPr>
                <w:rFonts w:hint="eastAsia" w:ascii="宋体" w:hAnsi="宋体" w:cs="宋体"/>
                <w:bCs/>
                <w:color w:val="auto"/>
                <w:kern w:val="2"/>
                <w:sz w:val="18"/>
                <w:szCs w:val="18"/>
                <w:shd w:val="clear" w:color="auto" w:fill="auto"/>
                <w:lang w:val="en-US" w:eastAsia="zh-CN" w:bidi="ar-SA"/>
              </w:rPr>
              <w:t>习近平新时代中国特色社会主义思想概论</w:t>
            </w:r>
          </w:p>
          <w:p w14:paraId="4F3A35D4">
            <w:pPr>
              <w:spacing w:line="400" w:lineRule="exact"/>
              <w:jc w:val="left"/>
              <w:rPr>
                <w:rFonts w:ascii="宋体" w:hAnsi="宋体" w:cs="宋体"/>
                <w:bCs/>
                <w:color w:val="auto"/>
                <w:sz w:val="18"/>
                <w:szCs w:val="18"/>
              </w:rPr>
            </w:pPr>
            <w:r>
              <w:rPr>
                <w:rFonts w:hint="eastAsia" w:ascii="宋体" w:hAnsi="宋体" w:cs="宋体"/>
                <w:bCs/>
                <w:color w:val="auto"/>
                <w:sz w:val="18"/>
                <w:szCs w:val="18"/>
              </w:rPr>
              <w:t>军事理论</w:t>
            </w:r>
          </w:p>
          <w:p w14:paraId="6C268BFF">
            <w:pPr>
              <w:spacing w:line="400" w:lineRule="exact"/>
              <w:jc w:val="left"/>
              <w:rPr>
                <w:rFonts w:ascii="宋体" w:hAnsi="宋体" w:cs="宋体"/>
                <w:bCs/>
                <w:color w:val="auto"/>
                <w:sz w:val="18"/>
                <w:szCs w:val="18"/>
              </w:rPr>
            </w:pPr>
            <w:r>
              <w:rPr>
                <w:rFonts w:hint="eastAsia" w:ascii="宋体" w:hAnsi="宋体" w:cs="宋体"/>
                <w:bCs/>
                <w:color w:val="auto"/>
                <w:sz w:val="18"/>
                <w:szCs w:val="18"/>
              </w:rPr>
              <w:t>思想道德与法治</w:t>
            </w:r>
          </w:p>
        </w:tc>
      </w:tr>
      <w:tr w14:paraId="797C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tcPr>
          <w:p w14:paraId="1BED89CA">
            <w:pPr>
              <w:ind w:firstLine="422"/>
              <w:jc w:val="center"/>
              <w:rPr>
                <w:rFonts w:ascii="宋体" w:hAnsi="宋体" w:cs="宋体"/>
                <w:b/>
                <w:bCs/>
                <w:sz w:val="18"/>
                <w:szCs w:val="18"/>
              </w:rPr>
            </w:pPr>
          </w:p>
        </w:tc>
        <w:tc>
          <w:tcPr>
            <w:tcW w:w="737" w:type="dxa"/>
            <w:vAlign w:val="center"/>
          </w:tcPr>
          <w:p w14:paraId="774B33C9">
            <w:pPr>
              <w:spacing w:line="360" w:lineRule="exact"/>
              <w:jc w:val="center"/>
              <w:rPr>
                <w:rFonts w:ascii="宋体" w:hAnsi="宋体" w:cs="宋体"/>
                <w:b/>
                <w:bCs/>
                <w:sz w:val="18"/>
                <w:szCs w:val="18"/>
              </w:rPr>
            </w:pPr>
            <w:r>
              <w:rPr>
                <w:rFonts w:hint="eastAsia" w:ascii="宋体" w:hAnsi="宋体" w:cs="宋体"/>
                <w:b/>
                <w:bCs/>
                <w:sz w:val="18"/>
                <w:szCs w:val="18"/>
              </w:rPr>
              <w:t>职</w:t>
            </w:r>
          </w:p>
          <w:p w14:paraId="5D9F02DC">
            <w:pPr>
              <w:spacing w:line="360" w:lineRule="exact"/>
              <w:jc w:val="center"/>
              <w:rPr>
                <w:rFonts w:ascii="宋体" w:hAnsi="宋体" w:cs="宋体"/>
                <w:b/>
                <w:bCs/>
                <w:sz w:val="18"/>
                <w:szCs w:val="18"/>
              </w:rPr>
            </w:pPr>
            <w:r>
              <w:rPr>
                <w:rFonts w:hint="eastAsia" w:ascii="宋体" w:hAnsi="宋体" w:cs="宋体"/>
                <w:b/>
                <w:bCs/>
                <w:sz w:val="18"/>
                <w:szCs w:val="18"/>
              </w:rPr>
              <w:t>业</w:t>
            </w:r>
          </w:p>
          <w:p w14:paraId="7E0B9354">
            <w:pPr>
              <w:spacing w:line="360" w:lineRule="exact"/>
              <w:jc w:val="center"/>
              <w:rPr>
                <w:rFonts w:ascii="宋体" w:hAnsi="宋体" w:cs="宋体"/>
                <w:b/>
                <w:bCs/>
                <w:sz w:val="18"/>
                <w:szCs w:val="18"/>
              </w:rPr>
            </w:pPr>
            <w:r>
              <w:rPr>
                <w:rFonts w:hint="eastAsia" w:ascii="宋体" w:hAnsi="宋体" w:cs="宋体"/>
                <w:b/>
                <w:bCs/>
                <w:sz w:val="18"/>
                <w:szCs w:val="18"/>
              </w:rPr>
              <w:t>素</w:t>
            </w:r>
          </w:p>
          <w:p w14:paraId="45EBB216">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523" w:type="dxa"/>
          </w:tcPr>
          <w:p w14:paraId="3C75B129">
            <w:pPr>
              <w:spacing w:line="400" w:lineRule="exact"/>
              <w:jc w:val="left"/>
              <w:rPr>
                <w:rFonts w:ascii="宋体" w:hAnsi="宋体" w:cs="宋体"/>
                <w:bCs/>
                <w:sz w:val="18"/>
                <w:szCs w:val="18"/>
              </w:rPr>
            </w:pPr>
            <w:r>
              <w:rPr>
                <w:rFonts w:hint="eastAsia" w:ascii="宋体" w:hAnsi="宋体" w:cs="宋体"/>
                <w:bCs/>
                <w:sz w:val="18"/>
                <w:szCs w:val="18"/>
              </w:rPr>
              <w:t>1.爱岗敬业，遵规守纪，自律进取，勇于创新。</w:t>
            </w:r>
          </w:p>
          <w:p w14:paraId="3CAA4793">
            <w:pPr>
              <w:spacing w:line="400" w:lineRule="exact"/>
              <w:jc w:val="left"/>
              <w:rPr>
                <w:rFonts w:ascii="宋体" w:hAnsi="宋体" w:cs="宋体"/>
                <w:bCs/>
                <w:sz w:val="18"/>
                <w:szCs w:val="18"/>
              </w:rPr>
            </w:pPr>
            <w:r>
              <w:rPr>
                <w:rFonts w:hint="eastAsia" w:ascii="宋体" w:hAnsi="宋体" w:cs="宋体"/>
                <w:bCs/>
                <w:sz w:val="18"/>
                <w:szCs w:val="18"/>
              </w:rPr>
              <w:t>2.具有明确的社会责任感和强烈的事业心。</w:t>
            </w:r>
          </w:p>
          <w:p w14:paraId="794EC417">
            <w:pPr>
              <w:spacing w:line="400" w:lineRule="exact"/>
              <w:jc w:val="left"/>
              <w:rPr>
                <w:rFonts w:ascii="宋体" w:hAnsi="宋体" w:cs="宋体"/>
                <w:bCs/>
                <w:sz w:val="18"/>
                <w:szCs w:val="18"/>
              </w:rPr>
            </w:pPr>
            <w:r>
              <w:rPr>
                <w:rFonts w:hint="eastAsia" w:ascii="宋体" w:hAnsi="宋体" w:cs="宋体"/>
                <w:bCs/>
                <w:sz w:val="18"/>
                <w:szCs w:val="18"/>
              </w:rPr>
              <w:t>3.具有良好的思想品德、社会公德和职业道德。</w:t>
            </w:r>
          </w:p>
          <w:p w14:paraId="140855AD">
            <w:pPr>
              <w:spacing w:line="400" w:lineRule="exact"/>
              <w:jc w:val="left"/>
              <w:rPr>
                <w:rFonts w:ascii="宋体" w:hAnsi="宋体" w:cs="宋体"/>
                <w:bCs/>
                <w:sz w:val="18"/>
                <w:szCs w:val="18"/>
              </w:rPr>
            </w:pPr>
            <w:r>
              <w:rPr>
                <w:rFonts w:hint="eastAsia" w:ascii="宋体" w:hAnsi="宋体" w:cs="宋体"/>
                <w:bCs/>
                <w:sz w:val="18"/>
                <w:szCs w:val="18"/>
              </w:rPr>
              <w:t>4.具有求实创新的科学精神、刻苦钻研的实干精神、团结协作的团队精神。</w:t>
            </w:r>
          </w:p>
        </w:tc>
        <w:tc>
          <w:tcPr>
            <w:tcW w:w="2098" w:type="dxa"/>
            <w:vAlign w:val="center"/>
          </w:tcPr>
          <w:p w14:paraId="21FBADA2">
            <w:pPr>
              <w:spacing w:line="400" w:lineRule="exact"/>
              <w:jc w:val="left"/>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职业发展与就业指导</w:t>
            </w:r>
          </w:p>
          <w:p w14:paraId="465DC400">
            <w:pPr>
              <w:spacing w:line="400" w:lineRule="exact"/>
              <w:jc w:val="left"/>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创新创业教育</w:t>
            </w:r>
          </w:p>
          <w:p w14:paraId="5D2A6E74">
            <w:pPr>
              <w:spacing w:line="400" w:lineRule="exact"/>
              <w:jc w:val="left"/>
              <w:rPr>
                <w:rFonts w:hint="eastAsia" w:ascii="宋体" w:hAnsi="宋体" w:cs="宋体"/>
                <w:bCs/>
                <w:color w:val="auto"/>
                <w:sz w:val="18"/>
                <w:szCs w:val="18"/>
                <w:lang w:val="en-US" w:eastAsia="zh-CN"/>
              </w:rPr>
            </w:pPr>
            <w:r>
              <w:rPr>
                <w:rFonts w:hint="eastAsia" w:ascii="宋体" w:hAnsi="宋体" w:cs="宋体"/>
                <w:bCs/>
                <w:color w:val="auto"/>
                <w:sz w:val="18"/>
                <w:szCs w:val="18"/>
              </w:rPr>
              <w:t>劳动</w:t>
            </w:r>
            <w:r>
              <w:rPr>
                <w:rFonts w:hint="eastAsia" w:ascii="宋体" w:hAnsi="宋体" w:cs="宋体"/>
                <w:bCs/>
                <w:color w:val="auto"/>
                <w:sz w:val="18"/>
                <w:szCs w:val="18"/>
                <w:lang w:val="en-US" w:eastAsia="zh-CN"/>
              </w:rPr>
              <w:t>教育与实践</w:t>
            </w:r>
          </w:p>
          <w:p w14:paraId="1CA44AE9">
            <w:pPr>
              <w:spacing w:line="400" w:lineRule="exact"/>
              <w:jc w:val="left"/>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信息技术</w:t>
            </w:r>
          </w:p>
          <w:p w14:paraId="347C9A05">
            <w:pPr>
              <w:spacing w:line="400" w:lineRule="exact"/>
              <w:jc w:val="left"/>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人工智能与应用</w:t>
            </w:r>
          </w:p>
          <w:p w14:paraId="4B6A9196">
            <w:pPr>
              <w:spacing w:line="400" w:lineRule="exact"/>
              <w:jc w:val="left"/>
              <w:rPr>
                <w:rFonts w:ascii="宋体" w:hAnsi="宋体" w:cs="宋体"/>
                <w:bCs/>
                <w:color w:val="auto"/>
                <w:sz w:val="18"/>
                <w:szCs w:val="18"/>
              </w:rPr>
            </w:pPr>
          </w:p>
        </w:tc>
      </w:tr>
      <w:tr w14:paraId="43CC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tcPr>
          <w:p w14:paraId="4522393A">
            <w:pPr>
              <w:ind w:firstLine="422"/>
              <w:jc w:val="center"/>
              <w:rPr>
                <w:rFonts w:ascii="宋体" w:hAnsi="宋体" w:cs="宋体"/>
                <w:b/>
                <w:bCs/>
                <w:sz w:val="18"/>
                <w:szCs w:val="18"/>
              </w:rPr>
            </w:pPr>
          </w:p>
        </w:tc>
        <w:tc>
          <w:tcPr>
            <w:tcW w:w="737" w:type="dxa"/>
            <w:vAlign w:val="center"/>
          </w:tcPr>
          <w:p w14:paraId="789A1741">
            <w:pPr>
              <w:spacing w:line="360" w:lineRule="exact"/>
              <w:jc w:val="center"/>
              <w:rPr>
                <w:rFonts w:ascii="宋体" w:hAnsi="宋体" w:cs="宋体"/>
                <w:b/>
                <w:bCs/>
                <w:sz w:val="18"/>
                <w:szCs w:val="18"/>
              </w:rPr>
            </w:pPr>
            <w:r>
              <w:rPr>
                <w:rFonts w:hint="eastAsia" w:ascii="宋体" w:hAnsi="宋体" w:cs="宋体"/>
                <w:b/>
                <w:bCs/>
                <w:sz w:val="18"/>
                <w:szCs w:val="18"/>
              </w:rPr>
              <w:t>人</w:t>
            </w:r>
          </w:p>
          <w:p w14:paraId="12A0FBE9">
            <w:pPr>
              <w:spacing w:line="360" w:lineRule="exact"/>
              <w:jc w:val="center"/>
              <w:rPr>
                <w:rFonts w:ascii="宋体" w:hAnsi="宋体" w:cs="宋体"/>
                <w:b/>
                <w:bCs/>
                <w:sz w:val="18"/>
                <w:szCs w:val="18"/>
              </w:rPr>
            </w:pPr>
            <w:r>
              <w:rPr>
                <w:rFonts w:hint="eastAsia" w:ascii="宋体" w:hAnsi="宋体" w:cs="宋体"/>
                <w:b/>
                <w:bCs/>
                <w:sz w:val="18"/>
                <w:szCs w:val="18"/>
              </w:rPr>
              <w:t>文</w:t>
            </w:r>
          </w:p>
          <w:p w14:paraId="55E51C7D">
            <w:pPr>
              <w:spacing w:line="360" w:lineRule="exact"/>
              <w:jc w:val="center"/>
              <w:rPr>
                <w:rFonts w:ascii="宋体" w:hAnsi="宋体" w:cs="宋体"/>
                <w:b/>
                <w:bCs/>
                <w:sz w:val="18"/>
                <w:szCs w:val="18"/>
              </w:rPr>
            </w:pPr>
            <w:r>
              <w:rPr>
                <w:rFonts w:hint="eastAsia" w:ascii="宋体" w:hAnsi="宋体" w:cs="宋体"/>
                <w:b/>
                <w:bCs/>
                <w:sz w:val="18"/>
                <w:szCs w:val="18"/>
              </w:rPr>
              <w:t>素</w:t>
            </w:r>
          </w:p>
          <w:p w14:paraId="36B954BC">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523" w:type="dxa"/>
          </w:tcPr>
          <w:p w14:paraId="3E9A2627">
            <w:pPr>
              <w:spacing w:line="400" w:lineRule="exact"/>
              <w:jc w:val="left"/>
              <w:rPr>
                <w:rFonts w:ascii="宋体" w:hAnsi="宋体" w:cs="宋体"/>
                <w:bCs/>
                <w:sz w:val="18"/>
                <w:szCs w:val="18"/>
              </w:rPr>
            </w:pPr>
            <w:r>
              <w:rPr>
                <w:rFonts w:hint="eastAsia" w:ascii="宋体" w:hAnsi="宋体" w:cs="宋体"/>
                <w:bCs/>
                <w:sz w:val="18"/>
                <w:szCs w:val="18"/>
              </w:rPr>
              <w:t>1.培养良好的文化修养。</w:t>
            </w:r>
          </w:p>
          <w:p w14:paraId="1516DE88">
            <w:pPr>
              <w:spacing w:line="400" w:lineRule="exact"/>
              <w:jc w:val="left"/>
              <w:rPr>
                <w:rFonts w:ascii="宋体" w:hAnsi="宋体" w:cs="宋体"/>
                <w:bCs/>
                <w:sz w:val="18"/>
                <w:szCs w:val="18"/>
              </w:rPr>
            </w:pPr>
            <w:r>
              <w:rPr>
                <w:rFonts w:hint="eastAsia" w:ascii="宋体" w:hAnsi="宋体" w:cs="宋体"/>
                <w:bCs/>
                <w:sz w:val="18"/>
                <w:szCs w:val="18"/>
              </w:rPr>
              <w:t>2.培养感受美、表现美、鉴赏美、创造美的能力，具有一定的审美和人文素养。</w:t>
            </w:r>
          </w:p>
          <w:p w14:paraId="23D226FA">
            <w:pPr>
              <w:spacing w:line="400" w:lineRule="exact"/>
              <w:jc w:val="left"/>
              <w:rPr>
                <w:rFonts w:ascii="宋体" w:hAnsi="宋体" w:cs="宋体"/>
                <w:bCs/>
                <w:sz w:val="18"/>
                <w:szCs w:val="18"/>
              </w:rPr>
            </w:pPr>
            <w:r>
              <w:rPr>
                <w:rFonts w:hint="eastAsia" w:ascii="宋体" w:hAnsi="宋体" w:cs="宋体"/>
                <w:bCs/>
                <w:sz w:val="18"/>
                <w:szCs w:val="18"/>
              </w:rPr>
              <w:t>3.培育适应数字经济发展新需求的工匠精神和信息素养。</w:t>
            </w:r>
          </w:p>
          <w:p w14:paraId="64463B66">
            <w:pPr>
              <w:spacing w:line="400" w:lineRule="exact"/>
              <w:jc w:val="left"/>
              <w:rPr>
                <w:rFonts w:ascii="宋体" w:hAnsi="宋体" w:cs="宋体"/>
                <w:bCs/>
                <w:sz w:val="18"/>
                <w:szCs w:val="18"/>
              </w:rPr>
            </w:pPr>
            <w:r>
              <w:rPr>
                <w:rFonts w:hint="eastAsia" w:ascii="宋体" w:hAnsi="宋体" w:cs="宋体"/>
                <w:bCs/>
                <w:sz w:val="18"/>
                <w:szCs w:val="18"/>
              </w:rPr>
              <w:t>4.培养较强的自学能力、创新意识和一定的社会活动能力。</w:t>
            </w:r>
          </w:p>
        </w:tc>
        <w:tc>
          <w:tcPr>
            <w:tcW w:w="2098" w:type="dxa"/>
            <w:vAlign w:val="center"/>
          </w:tcPr>
          <w:p w14:paraId="4DF910FB">
            <w:pPr>
              <w:spacing w:line="400" w:lineRule="exact"/>
              <w:jc w:val="left"/>
              <w:rPr>
                <w:rFonts w:ascii="宋体" w:hAnsi="宋体" w:cs="宋体"/>
                <w:bCs/>
                <w:color w:val="auto"/>
                <w:sz w:val="18"/>
                <w:szCs w:val="18"/>
              </w:rPr>
            </w:pPr>
            <w:r>
              <w:rPr>
                <w:rFonts w:hint="eastAsia" w:ascii="宋体" w:hAnsi="宋体" w:cs="宋体"/>
                <w:bCs/>
                <w:color w:val="auto"/>
                <w:sz w:val="18"/>
                <w:szCs w:val="18"/>
              </w:rPr>
              <w:t>社会实践</w:t>
            </w:r>
          </w:p>
          <w:p w14:paraId="69C4D7B5">
            <w:pPr>
              <w:spacing w:line="400" w:lineRule="exact"/>
              <w:jc w:val="left"/>
              <w:rPr>
                <w:rFonts w:ascii="宋体" w:hAnsi="宋体" w:cs="宋体"/>
                <w:bCs/>
                <w:color w:val="auto"/>
                <w:sz w:val="18"/>
                <w:szCs w:val="18"/>
              </w:rPr>
            </w:pPr>
            <w:r>
              <w:rPr>
                <w:rFonts w:hint="eastAsia" w:ascii="宋体" w:hAnsi="宋体" w:cs="宋体"/>
                <w:bCs/>
                <w:color w:val="auto"/>
                <w:sz w:val="18"/>
                <w:szCs w:val="18"/>
              </w:rPr>
              <w:t>美育课程</w:t>
            </w:r>
          </w:p>
          <w:p w14:paraId="300B9624">
            <w:pPr>
              <w:spacing w:line="400" w:lineRule="exact"/>
              <w:jc w:val="left"/>
              <w:rPr>
                <w:rFonts w:ascii="宋体" w:hAnsi="宋体" w:cs="宋体"/>
                <w:bCs/>
                <w:color w:val="auto"/>
                <w:sz w:val="18"/>
                <w:szCs w:val="18"/>
              </w:rPr>
            </w:pPr>
            <w:r>
              <w:rPr>
                <w:rFonts w:hint="eastAsia" w:ascii="宋体" w:hAnsi="宋体" w:cs="宋体"/>
                <w:bCs/>
                <w:color w:val="auto"/>
                <w:sz w:val="18"/>
                <w:szCs w:val="18"/>
              </w:rPr>
              <w:t>专业教育</w:t>
            </w:r>
          </w:p>
        </w:tc>
      </w:tr>
      <w:tr w14:paraId="7B58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tcPr>
          <w:p w14:paraId="44394CBD">
            <w:pPr>
              <w:ind w:firstLine="422"/>
              <w:jc w:val="center"/>
              <w:rPr>
                <w:rFonts w:ascii="宋体" w:hAnsi="宋体" w:cs="宋体"/>
                <w:b/>
                <w:bCs/>
                <w:sz w:val="18"/>
                <w:szCs w:val="18"/>
              </w:rPr>
            </w:pPr>
          </w:p>
        </w:tc>
        <w:tc>
          <w:tcPr>
            <w:tcW w:w="737" w:type="dxa"/>
            <w:vAlign w:val="center"/>
          </w:tcPr>
          <w:p w14:paraId="0D22AEFF">
            <w:pPr>
              <w:spacing w:line="360" w:lineRule="exact"/>
              <w:jc w:val="center"/>
              <w:rPr>
                <w:rFonts w:ascii="宋体" w:hAnsi="宋体" w:cs="宋体"/>
                <w:b/>
                <w:bCs/>
                <w:sz w:val="18"/>
                <w:szCs w:val="18"/>
              </w:rPr>
            </w:pPr>
            <w:r>
              <w:rPr>
                <w:rFonts w:hint="eastAsia" w:ascii="宋体" w:hAnsi="宋体" w:cs="宋体"/>
                <w:b/>
                <w:bCs/>
                <w:sz w:val="18"/>
                <w:szCs w:val="18"/>
              </w:rPr>
              <w:t>身</w:t>
            </w:r>
          </w:p>
          <w:p w14:paraId="2A43BE59">
            <w:pPr>
              <w:spacing w:line="360" w:lineRule="exact"/>
              <w:jc w:val="center"/>
              <w:rPr>
                <w:rFonts w:ascii="宋体" w:hAnsi="宋体" w:cs="宋体"/>
                <w:b/>
                <w:bCs/>
                <w:sz w:val="18"/>
                <w:szCs w:val="18"/>
              </w:rPr>
            </w:pPr>
            <w:r>
              <w:rPr>
                <w:rFonts w:hint="eastAsia" w:ascii="宋体" w:hAnsi="宋体" w:cs="宋体"/>
                <w:b/>
                <w:bCs/>
                <w:sz w:val="18"/>
                <w:szCs w:val="18"/>
              </w:rPr>
              <w:t>心</w:t>
            </w:r>
          </w:p>
          <w:p w14:paraId="41EF11DE">
            <w:pPr>
              <w:spacing w:line="360" w:lineRule="exact"/>
              <w:jc w:val="center"/>
              <w:rPr>
                <w:rFonts w:ascii="宋体" w:hAnsi="宋体" w:cs="宋体"/>
                <w:b/>
                <w:bCs/>
                <w:sz w:val="18"/>
                <w:szCs w:val="18"/>
              </w:rPr>
            </w:pPr>
            <w:r>
              <w:rPr>
                <w:rFonts w:hint="eastAsia" w:ascii="宋体" w:hAnsi="宋体" w:cs="宋体"/>
                <w:b/>
                <w:bCs/>
                <w:sz w:val="18"/>
                <w:szCs w:val="18"/>
              </w:rPr>
              <w:t>素</w:t>
            </w:r>
          </w:p>
          <w:p w14:paraId="438AE62E">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523" w:type="dxa"/>
            <w:vAlign w:val="center"/>
          </w:tcPr>
          <w:p w14:paraId="5B02C6C6">
            <w:pPr>
              <w:spacing w:line="400" w:lineRule="exact"/>
              <w:jc w:val="left"/>
              <w:rPr>
                <w:rFonts w:ascii="宋体" w:hAnsi="宋体" w:cs="宋体"/>
                <w:bCs/>
                <w:sz w:val="18"/>
                <w:szCs w:val="18"/>
              </w:rPr>
            </w:pPr>
            <w:r>
              <w:rPr>
                <w:rFonts w:hint="eastAsia" w:ascii="宋体" w:hAnsi="宋体" w:cs="宋体"/>
                <w:bCs/>
                <w:sz w:val="18"/>
                <w:szCs w:val="18"/>
              </w:rPr>
              <w:t>1.具有健康的体魄和心理、健全的人格，能够掌握基本运动知识和一两项运动技能。</w:t>
            </w:r>
          </w:p>
          <w:p w14:paraId="6D8A29F7">
            <w:pPr>
              <w:spacing w:line="400" w:lineRule="exact"/>
              <w:jc w:val="lef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2.具有坚强的意志和乐观向上的精神风貌。</w:t>
            </w:r>
          </w:p>
        </w:tc>
        <w:tc>
          <w:tcPr>
            <w:tcW w:w="2098" w:type="dxa"/>
            <w:vAlign w:val="center"/>
          </w:tcPr>
          <w:p w14:paraId="7383AF03">
            <w:pPr>
              <w:spacing w:line="400" w:lineRule="exact"/>
              <w:jc w:val="left"/>
              <w:rPr>
                <w:rFonts w:ascii="宋体" w:hAnsi="宋体" w:cs="宋体"/>
                <w:bCs/>
                <w:color w:val="auto"/>
                <w:sz w:val="18"/>
                <w:szCs w:val="18"/>
              </w:rPr>
            </w:pPr>
            <w:r>
              <w:rPr>
                <w:rFonts w:hint="eastAsia" w:ascii="宋体" w:hAnsi="宋体" w:cs="宋体"/>
                <w:bCs/>
                <w:color w:val="auto"/>
                <w:sz w:val="18"/>
                <w:szCs w:val="18"/>
              </w:rPr>
              <w:t>体育课</w:t>
            </w:r>
          </w:p>
          <w:p w14:paraId="7D99457B">
            <w:pPr>
              <w:spacing w:line="400" w:lineRule="exact"/>
              <w:jc w:val="left"/>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大学生心理健康教育</w:t>
            </w:r>
          </w:p>
          <w:p w14:paraId="2518A1D4">
            <w:pPr>
              <w:spacing w:line="400" w:lineRule="exact"/>
              <w:jc w:val="left"/>
              <w:rPr>
                <w:rFonts w:hint="eastAsia" w:ascii="宋体" w:hAnsi="宋体" w:cs="宋体"/>
                <w:bCs/>
                <w:color w:val="auto"/>
                <w:sz w:val="18"/>
                <w:szCs w:val="18"/>
              </w:rPr>
            </w:pPr>
          </w:p>
          <w:p w14:paraId="106AED6B">
            <w:pPr>
              <w:spacing w:line="400" w:lineRule="exact"/>
              <w:jc w:val="left"/>
              <w:rPr>
                <w:rFonts w:hint="eastAsia" w:ascii="宋体" w:hAnsi="宋体" w:cs="宋体"/>
                <w:bCs/>
                <w:color w:val="auto"/>
                <w:sz w:val="18"/>
                <w:szCs w:val="18"/>
              </w:rPr>
            </w:pPr>
          </w:p>
        </w:tc>
      </w:tr>
    </w:tbl>
    <w:p w14:paraId="0D8803DF">
      <w:pPr>
        <w:spacing w:before="120" w:beforeLines="50" w:after="120" w:afterLines="50"/>
        <w:rPr>
          <w:b/>
          <w:sz w:val="24"/>
        </w:rPr>
      </w:pPr>
    </w:p>
    <w:p w14:paraId="1064F030">
      <w:pPr>
        <w:spacing w:before="120" w:beforeLines="50" w:after="120" w:afterLines="50"/>
        <w:ind w:firstLine="482" w:firstLineChars="200"/>
        <w:rPr>
          <w:b/>
          <w:sz w:val="24"/>
        </w:rPr>
      </w:pPr>
      <w:r>
        <w:rPr>
          <w:rFonts w:hint="eastAsia"/>
          <w:b/>
          <w:sz w:val="24"/>
        </w:rPr>
        <w:t>六、课程设置及要求</w:t>
      </w:r>
    </w:p>
    <w:p w14:paraId="61C781A0">
      <w:pPr>
        <w:spacing w:after="120" w:afterLines="50"/>
        <w:ind w:firstLine="422" w:firstLineChars="200"/>
        <w:rPr>
          <w:rFonts w:ascii="宋体" w:hAnsi="宋体"/>
          <w:b/>
          <w:szCs w:val="21"/>
        </w:rPr>
      </w:pPr>
      <w:r>
        <w:rPr>
          <w:rFonts w:hint="eastAsia" w:ascii="宋体" w:hAnsi="宋体"/>
          <w:b/>
          <w:szCs w:val="21"/>
        </w:rPr>
        <w:t>（一）公共基础课程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2359"/>
        <w:gridCol w:w="2627"/>
        <w:gridCol w:w="2684"/>
      </w:tblGrid>
      <w:tr w14:paraId="36FC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40C8B0D1">
            <w:pPr>
              <w:keepLines/>
              <w:spacing w:before="120" w:beforeLines="50" w:after="120" w:afterLines="50"/>
              <w:jc w:val="center"/>
              <w:rPr>
                <w:rFonts w:ascii="宋体" w:hAnsi="宋体" w:cs="宋体"/>
                <w:b/>
                <w:sz w:val="18"/>
                <w:szCs w:val="18"/>
              </w:rPr>
            </w:pPr>
            <w:r>
              <w:rPr>
                <w:rFonts w:hint="eastAsia" w:ascii="宋体" w:hAnsi="宋体" w:cs="宋体"/>
                <w:b/>
                <w:sz w:val="18"/>
                <w:szCs w:val="18"/>
              </w:rPr>
              <w:t>课程名称</w:t>
            </w:r>
          </w:p>
        </w:tc>
        <w:tc>
          <w:tcPr>
            <w:tcW w:w="2359" w:type="dxa"/>
            <w:vAlign w:val="center"/>
          </w:tcPr>
          <w:p w14:paraId="2DD7113C">
            <w:pPr>
              <w:keepLines/>
              <w:spacing w:before="120" w:beforeLines="50" w:after="120" w:afterLines="50"/>
              <w:jc w:val="center"/>
              <w:rPr>
                <w:rFonts w:ascii="宋体" w:hAnsi="宋体" w:cs="宋体"/>
                <w:b/>
                <w:sz w:val="18"/>
                <w:szCs w:val="18"/>
              </w:rPr>
            </w:pPr>
            <w:r>
              <w:rPr>
                <w:rFonts w:hint="eastAsia" w:ascii="宋体" w:hAnsi="宋体" w:cs="宋体"/>
                <w:b/>
                <w:sz w:val="18"/>
                <w:szCs w:val="18"/>
              </w:rPr>
              <w:t>课程目标</w:t>
            </w:r>
          </w:p>
        </w:tc>
        <w:tc>
          <w:tcPr>
            <w:tcW w:w="2627" w:type="dxa"/>
            <w:vAlign w:val="center"/>
          </w:tcPr>
          <w:p w14:paraId="15FD8FF2">
            <w:pPr>
              <w:keepLines/>
              <w:spacing w:before="120" w:beforeLines="50" w:after="120" w:afterLines="50"/>
              <w:jc w:val="center"/>
              <w:rPr>
                <w:rFonts w:ascii="宋体" w:hAnsi="宋体" w:cs="宋体"/>
                <w:b/>
                <w:sz w:val="18"/>
                <w:szCs w:val="18"/>
              </w:rPr>
            </w:pPr>
            <w:r>
              <w:rPr>
                <w:rFonts w:hint="eastAsia" w:ascii="宋体" w:hAnsi="宋体" w:cs="宋体"/>
                <w:b/>
                <w:sz w:val="18"/>
                <w:szCs w:val="18"/>
              </w:rPr>
              <w:t>主要内容</w:t>
            </w:r>
          </w:p>
        </w:tc>
        <w:tc>
          <w:tcPr>
            <w:tcW w:w="2684" w:type="dxa"/>
            <w:vAlign w:val="center"/>
          </w:tcPr>
          <w:p w14:paraId="594C0147">
            <w:pPr>
              <w:keepLines/>
              <w:spacing w:before="120" w:beforeLines="50" w:after="120" w:afterLines="50"/>
              <w:jc w:val="center"/>
              <w:rPr>
                <w:rFonts w:ascii="宋体" w:hAnsi="宋体" w:cs="宋体"/>
                <w:b/>
                <w:sz w:val="18"/>
                <w:szCs w:val="18"/>
              </w:rPr>
            </w:pPr>
            <w:r>
              <w:rPr>
                <w:rFonts w:hint="eastAsia" w:ascii="宋体" w:hAnsi="宋体" w:cs="宋体"/>
                <w:b/>
                <w:sz w:val="18"/>
                <w:szCs w:val="18"/>
              </w:rPr>
              <w:t>教学要求</w:t>
            </w:r>
          </w:p>
        </w:tc>
      </w:tr>
      <w:tr w14:paraId="7D5A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7DF358C2">
            <w:pPr>
              <w:keepLines/>
              <w:spacing w:line="360" w:lineRule="exact"/>
              <w:jc w:val="center"/>
              <w:rPr>
                <w:rFonts w:ascii="宋体" w:hAnsi="宋体" w:cs="宋体"/>
                <w:b/>
                <w:bCs/>
                <w:sz w:val="18"/>
                <w:szCs w:val="18"/>
              </w:rPr>
            </w:pPr>
            <w:r>
              <w:rPr>
                <w:rFonts w:hint="eastAsia" w:ascii="宋体" w:hAnsi="宋体" w:cs="宋体"/>
                <w:b/>
                <w:bCs/>
                <w:sz w:val="18"/>
                <w:szCs w:val="18"/>
              </w:rPr>
              <w:t>思想道德与法治</w:t>
            </w:r>
          </w:p>
          <w:p w14:paraId="0E860F88">
            <w:pPr>
              <w:keepLines/>
              <w:spacing w:line="360" w:lineRule="exact"/>
              <w:jc w:val="center"/>
              <w:rPr>
                <w:rFonts w:ascii="宋体" w:hAnsi="宋体" w:cs="宋体"/>
                <w:b/>
                <w:bCs/>
                <w:sz w:val="18"/>
                <w:szCs w:val="18"/>
              </w:rPr>
            </w:pPr>
          </w:p>
        </w:tc>
        <w:tc>
          <w:tcPr>
            <w:tcW w:w="2359" w:type="dxa"/>
          </w:tcPr>
          <w:p w14:paraId="5F82EEC9">
            <w:pPr>
              <w:spacing w:line="400" w:lineRule="exact"/>
              <w:rPr>
                <w:rFonts w:ascii="宋体" w:hAnsi="宋体" w:cs="宋体"/>
                <w:bCs/>
                <w:sz w:val="18"/>
                <w:szCs w:val="18"/>
              </w:rPr>
            </w:pPr>
            <w:r>
              <w:rPr>
                <w:rFonts w:hint="eastAsia" w:ascii="宋体" w:hAnsi="宋体" w:cs="宋体"/>
                <w:b/>
                <w:bCs/>
                <w:color w:val="000000" w:themeColor="text1"/>
                <w:sz w:val="18"/>
                <w:szCs w:val="18"/>
                <w14:textFill>
                  <w14:solidFill>
                    <w14:schemeClr w14:val="tx1"/>
                  </w14:solidFill>
                </w14:textFill>
              </w:rPr>
              <w:t>1.素质目标：</w:t>
            </w:r>
          </w:p>
          <w:p w14:paraId="5B33388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（1）掌握社会主义道德核心与原则，树立正确的道德观，自觉传承中华传统美德和中国革命道德</w:t>
            </w:r>
          </w:p>
          <w:p w14:paraId="21F876D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（2）积极吸收借鉴人类优秀道德成果，遵守公民道德准则，在投身崇德向善的实践中不断提高道德品质。</w:t>
            </w:r>
          </w:p>
          <w:p w14:paraId="668463B0">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2.知识目标：</w:t>
            </w:r>
          </w:p>
          <w:p w14:paraId="2817FA2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（1）深刻理解社会主义法律的本质特征和运行机制，整体把握中国特色社会主义法律体系、法治体系和法治道路的精髓。</w:t>
            </w:r>
          </w:p>
          <w:p w14:paraId="78FC3C5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(2)掌握我国社会主义宪法和有关法律的基本精神和主要规定，培养法治思维，尊重和维护法律权威，提高法治素养，依法行使权利与履行义务，努力做尊法学法守法用法的模范。</w:t>
            </w:r>
          </w:p>
          <w:p w14:paraId="2C1E15FC">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3.能力目标：</w:t>
            </w:r>
          </w:p>
          <w:p w14:paraId="56BEFEFE">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通过学习能够掌握马克思主义人生观、价值观理论，树立正确的人生观，坚定理想信念，弘扬中国精神，积极投身人生实践，自觉践行社会主义核心价值观，将远大理想与对祖国的高度责任感、使命感结合起来，在实现中国梦的实践中放飞青春梦想。</w:t>
            </w:r>
          </w:p>
        </w:tc>
        <w:tc>
          <w:tcPr>
            <w:tcW w:w="2627" w:type="dxa"/>
          </w:tcPr>
          <w:p w14:paraId="0ED529A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模块一：思想道德篇</w:t>
            </w:r>
          </w:p>
          <w:p w14:paraId="285CDB4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任务一：中国特色社会主义进入了新时代。</w:t>
            </w:r>
          </w:p>
          <w:p w14:paraId="03CC1FE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任务二：人生观的基本内涵以及对人生的重要作用，树立为人民服务的人生观。</w:t>
            </w:r>
          </w:p>
          <w:p w14:paraId="3DBD71E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任务三：理想信念对大学生成才的重要意义，树立马克思主义的崇高的理想信念。</w:t>
            </w:r>
          </w:p>
          <w:p w14:paraId="5538EDD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任务四：中国精神的科学内涵，实现中国梦必须弘扬中国精神。</w:t>
            </w:r>
          </w:p>
          <w:p w14:paraId="745A7E8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任务五：社会主义核心价值观的基本内容、历史底蕴、现实基础、道义力量。</w:t>
            </w:r>
          </w:p>
          <w:p w14:paraId="142BE5A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任务六：道德的历史演变、功能、作用和中华民族优良道德传统、革命道德。</w:t>
            </w:r>
          </w:p>
          <w:p w14:paraId="42CDAD4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模块二：法治篇</w:t>
            </w:r>
          </w:p>
          <w:p w14:paraId="56B03349">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社会主义法治观念的主要内容、社会主义法治思维方式的基本含义和特征，我国宪法法律规定的权利和义务。</w:t>
            </w:r>
          </w:p>
        </w:tc>
        <w:tc>
          <w:tcPr>
            <w:tcW w:w="2684" w:type="dxa"/>
          </w:tcPr>
          <w:p w14:paraId="055752D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1.教学模式：</w:t>
            </w:r>
          </w:p>
          <w:p w14:paraId="6B58ECF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即以课堂教学为主，课内课外相结合，理论与实践相结合，不断提升课程教学的思想性、政治性、科学性、理论性、实践性。</w:t>
            </w:r>
          </w:p>
          <w:p w14:paraId="4811DBD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7497DA7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运用专题式教学、案例式教学、启发式教学等多种互动教学方法，将课堂教学和课内外实践相结合。</w:t>
            </w:r>
          </w:p>
          <w:p w14:paraId="14121B7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54362622">
            <w:pPr>
              <w:pStyle w:val="5"/>
              <w:keepNext w:val="0"/>
              <w:spacing w:line="400" w:lineRule="exact"/>
              <w:jc w:val="left"/>
              <w:outlineLvl w:val="3"/>
              <w:rPr>
                <w:sz w:val="18"/>
                <w:szCs w:val="18"/>
              </w:rPr>
            </w:pPr>
            <w:r>
              <w:rPr>
                <w:rFonts w:hint="eastAsia" w:ascii="宋体" w:hAnsi="宋体" w:cs="宋体"/>
                <w:b w:val="0"/>
                <w:bCs/>
                <w:color w:val="auto"/>
                <w:sz w:val="18"/>
                <w:szCs w:val="18"/>
              </w:rPr>
              <w:t>多媒体教室和智慧校园平台。</w:t>
            </w:r>
          </w:p>
          <w:p w14:paraId="48A6637B">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28389FA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坚持正确的政治方向，有扎实的马克思主义理论基础，在政治立场、政治方向、政治原则、政治道路上同以习近平同志为核心的党中央保持高度一致。</w:t>
            </w:r>
          </w:p>
          <w:p w14:paraId="78BB6BB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6364D30E">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采取平时检测（20%）+阶段考核（30%）+期末考试（50%）评定学习效果。</w:t>
            </w:r>
          </w:p>
        </w:tc>
      </w:tr>
      <w:tr w14:paraId="7A86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1F8B39E4">
            <w:pPr>
              <w:keepLines/>
              <w:spacing w:line="360" w:lineRule="exact"/>
              <w:jc w:val="center"/>
              <w:rPr>
                <w:rFonts w:ascii="宋体" w:hAnsi="宋体" w:cs="宋体"/>
                <w:b/>
                <w:bCs/>
                <w:sz w:val="18"/>
                <w:szCs w:val="18"/>
              </w:rPr>
            </w:pPr>
            <w:r>
              <w:rPr>
                <w:rFonts w:hint="eastAsia" w:ascii="宋体" w:hAnsi="宋体" w:cs="宋体"/>
                <w:b/>
                <w:bCs/>
                <w:sz w:val="18"/>
                <w:szCs w:val="18"/>
              </w:rPr>
              <w:t>毛泽东思想和中国特色社会主义理论体系概论</w:t>
            </w:r>
          </w:p>
        </w:tc>
        <w:tc>
          <w:tcPr>
            <w:tcW w:w="2359" w:type="dxa"/>
          </w:tcPr>
          <w:p w14:paraId="7AE597DA">
            <w:pPr>
              <w:spacing w:line="400" w:lineRule="exact"/>
              <w:rPr>
                <w:rFonts w:ascii="宋体" w:hAnsi="宋体" w:cs="宋体"/>
                <w:bCs/>
                <w:sz w:val="18"/>
                <w:szCs w:val="18"/>
              </w:rPr>
            </w:pPr>
            <w:r>
              <w:rPr>
                <w:rFonts w:hint="eastAsia" w:ascii="宋体" w:hAnsi="宋体" w:cs="宋体"/>
                <w:b/>
                <w:bCs/>
                <w:color w:val="000000" w:themeColor="text1"/>
                <w:sz w:val="18"/>
                <w:szCs w:val="18"/>
                <w14:textFill>
                  <w14:solidFill>
                    <w14:schemeClr w14:val="tx1"/>
                  </w14:solidFill>
                </w14:textFill>
              </w:rPr>
              <w:t>1.素质目标：</w:t>
            </w:r>
          </w:p>
          <w:p w14:paraId="78CA281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充分认识马克思主义基本原理必须同中国具体实际相结合才能发挥它的指导作用。</w:t>
            </w:r>
          </w:p>
          <w:p w14:paraId="161ECEEA">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2.知识目标：</w:t>
            </w:r>
          </w:p>
          <w:p w14:paraId="19C927B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（1）深刻理解马克思主义中国化的科学内涵和历史进程。</w:t>
            </w:r>
          </w:p>
          <w:p w14:paraId="6D66446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（2）正确把握马克思主义中国化理论成果的形成与发展、主要内容、历史地位及内在关系。</w:t>
            </w:r>
          </w:p>
          <w:p w14:paraId="436F870E">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3.能力目标：</w:t>
            </w:r>
          </w:p>
          <w:p w14:paraId="61EF230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引导学生运用马克思主义中国化的理论成果指导自己的学习与工作。</w:t>
            </w:r>
          </w:p>
          <w:p w14:paraId="213033F6">
            <w:pPr>
              <w:pStyle w:val="5"/>
              <w:keepNext w:val="0"/>
              <w:spacing w:line="400" w:lineRule="exact"/>
              <w:jc w:val="left"/>
              <w:outlineLvl w:val="3"/>
              <w:rPr>
                <w:rFonts w:ascii="宋体" w:hAnsi="宋体" w:cs="宋体"/>
                <w:bCs/>
                <w:color w:val="auto"/>
                <w:sz w:val="18"/>
                <w:szCs w:val="18"/>
              </w:rPr>
            </w:pPr>
          </w:p>
        </w:tc>
        <w:tc>
          <w:tcPr>
            <w:tcW w:w="2627" w:type="dxa"/>
          </w:tcPr>
          <w:p w14:paraId="3DE52D4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模块一：思想在不同时期时代课题篇</w:t>
            </w:r>
          </w:p>
          <w:p w14:paraId="1194E98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任务一：以马克思主义中国化时代化为主线，论述马克思主义中国化时代化的提出及其历史进程。</w:t>
            </w:r>
          </w:p>
          <w:p w14:paraId="1AFE40F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任务二：以中国化时代化的马克思主义为重点，论述中国化时代化的马克思主义理论成果之间既一脉相承又与时俱进的关系。</w:t>
            </w:r>
          </w:p>
          <w:p w14:paraId="552F0F1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任务三：以中华民族伟大复兴为主题，论述中国共产党在不同时期的主要任务。</w:t>
            </w:r>
          </w:p>
          <w:p w14:paraId="51C93AC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模块二：理论体系发展与实践篇</w:t>
            </w:r>
          </w:p>
          <w:p w14:paraId="00789A9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任务一：以中国百年巨变为根据，全面展示中国化时代化马克思主义的实践逻辑。</w:t>
            </w:r>
          </w:p>
          <w:p w14:paraId="15A15A65">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任务二：以坚持和发展中国特色社会主义为方向，全面展示中国特色社会主义的历史逻辑。</w:t>
            </w:r>
          </w:p>
        </w:tc>
        <w:tc>
          <w:tcPr>
            <w:tcW w:w="2684" w:type="dxa"/>
          </w:tcPr>
          <w:p w14:paraId="2852E1E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1.教学模式：</w:t>
            </w:r>
          </w:p>
          <w:p w14:paraId="2F6FE46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采用理论实践一体化、线上线下混合式教学模式，即以课堂教学为主，课内课外相结合，理论与实践相结合，不断提升课程教学的思想性、政治性、科学性、理论性、实践性。</w:t>
            </w:r>
          </w:p>
          <w:p w14:paraId="5B25A507">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1CD9165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运用专题式教学、案例式教学、启发式教学、主题演讲、模拟法庭等多种互动教学方法，将课堂教学和课内外实践相结合。</w:t>
            </w:r>
          </w:p>
          <w:p w14:paraId="66B0FD7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3B3A78AA">
            <w:pPr>
              <w:pStyle w:val="5"/>
              <w:keepNext w:val="0"/>
              <w:spacing w:line="400" w:lineRule="exact"/>
              <w:jc w:val="left"/>
              <w:outlineLvl w:val="3"/>
              <w:rPr>
                <w:sz w:val="18"/>
                <w:szCs w:val="18"/>
              </w:rPr>
            </w:pPr>
            <w:r>
              <w:rPr>
                <w:rFonts w:hint="eastAsia" w:ascii="宋体" w:hAnsi="宋体" w:cs="宋体"/>
                <w:b w:val="0"/>
                <w:bCs/>
                <w:color w:val="auto"/>
                <w:sz w:val="18"/>
                <w:szCs w:val="18"/>
              </w:rPr>
              <w:t>多媒体教室和智慧校园平台。</w:t>
            </w:r>
          </w:p>
          <w:p w14:paraId="591E2D3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6C1B492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具有良好的思想品德、职业道德、责任意识和敬业精神。</w:t>
            </w:r>
          </w:p>
          <w:p w14:paraId="3E0686B2">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5174A9D2">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采取平时检测（20%）+阶段考核（30%）+期末考试（50%）评定学习效果。</w:t>
            </w:r>
          </w:p>
        </w:tc>
      </w:tr>
      <w:tr w14:paraId="70D6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797FF345">
            <w:pPr>
              <w:keepLines/>
              <w:spacing w:line="360" w:lineRule="exact"/>
              <w:jc w:val="center"/>
              <w:rPr>
                <w:rFonts w:ascii="宋体" w:hAnsi="宋体" w:cs="宋体"/>
                <w:b/>
                <w:bCs/>
                <w:sz w:val="18"/>
                <w:szCs w:val="18"/>
              </w:rPr>
            </w:pPr>
            <w:r>
              <w:rPr>
                <w:rFonts w:hint="eastAsia" w:ascii="宋体" w:hAnsi="宋体" w:cs="宋体"/>
                <w:b/>
                <w:bCs/>
                <w:sz w:val="18"/>
                <w:szCs w:val="18"/>
              </w:rPr>
              <w:t>习近平新时代中国特色社会主义思想概论</w:t>
            </w:r>
          </w:p>
          <w:p w14:paraId="549A2586">
            <w:pPr>
              <w:keepLines/>
              <w:spacing w:line="360" w:lineRule="exact"/>
              <w:jc w:val="center"/>
              <w:rPr>
                <w:rFonts w:ascii="宋体" w:hAnsi="宋体" w:cs="宋体"/>
                <w:b/>
                <w:bCs/>
                <w:sz w:val="18"/>
                <w:szCs w:val="18"/>
              </w:rPr>
            </w:pPr>
          </w:p>
          <w:p w14:paraId="32826BEE">
            <w:pPr>
              <w:keepLines/>
              <w:spacing w:line="360" w:lineRule="exact"/>
              <w:jc w:val="center"/>
              <w:rPr>
                <w:rFonts w:ascii="宋体" w:hAnsi="宋体" w:cs="宋体"/>
                <w:b/>
                <w:bCs/>
                <w:sz w:val="18"/>
                <w:szCs w:val="18"/>
              </w:rPr>
            </w:pPr>
          </w:p>
        </w:tc>
        <w:tc>
          <w:tcPr>
            <w:tcW w:w="2359" w:type="dxa"/>
            <w:vAlign w:val="center"/>
          </w:tcPr>
          <w:p w14:paraId="6B5332BF">
            <w:pPr>
              <w:spacing w:line="400" w:lineRule="exact"/>
              <w:rPr>
                <w:rFonts w:ascii="宋体" w:hAnsi="宋体" w:cs="宋体"/>
                <w:bCs/>
                <w:sz w:val="18"/>
                <w:szCs w:val="18"/>
              </w:rPr>
            </w:pPr>
            <w:r>
              <w:rPr>
                <w:rFonts w:hint="eastAsia" w:ascii="宋体" w:hAnsi="宋体" w:cs="宋体"/>
                <w:b/>
                <w:bCs/>
                <w:color w:val="000000" w:themeColor="text1"/>
                <w:sz w:val="18"/>
                <w:szCs w:val="18"/>
                <w14:textFill>
                  <w14:solidFill>
                    <w14:schemeClr w14:val="tx1"/>
                  </w14:solidFill>
                </w14:textFill>
              </w:rPr>
              <w:t>1.素质目标：</w:t>
            </w:r>
          </w:p>
          <w:p w14:paraId="019B27E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（1）引导大学生准确理解，深刻把握习近平新时代中国特色社会主义思想的时代背景、核心要义、精神实质、丰富内涵、实践要求。</w:t>
            </w:r>
          </w:p>
          <w:p w14:paraId="1E9F84E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（2）引导大学生深刻领会习近平新时代中国特色社会主义思想的时代意义、理论意义、实践意义、世界意义。</w:t>
            </w:r>
          </w:p>
          <w:p w14:paraId="3F23BA05">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2.知识目标：</w:t>
            </w:r>
          </w:p>
          <w:p w14:paraId="2C7D4BA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（1）通过基础理论知识的理解和学习，引导大学生全面了解习近平新时代中国特色社会主义思想中蕴含的人民至上、崇高信仰、历史自觉、问题导向、斗争精神、天下情怀等理论品格和思想风范。</w:t>
            </w:r>
          </w:p>
          <w:p w14:paraId="1395414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（2）引导大学生深刻把握习近平新时代中国特色社会主义思想中贯穿的马克思主义立场、观点、方法。</w:t>
            </w:r>
          </w:p>
          <w:p w14:paraId="5B36D7AE">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3.能力目标：</w:t>
            </w:r>
          </w:p>
          <w:p w14:paraId="7E3799C1">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帮助大学生牢固树立“四个意识”、坚定“四个自信”、深刻领会“两个确立”、自觉做到“两个维护”，自觉投身建设社会主义现代化强国、实现中华民族伟大复兴中国梦的奋斗中。</w:t>
            </w:r>
          </w:p>
        </w:tc>
        <w:tc>
          <w:tcPr>
            <w:tcW w:w="2627" w:type="dxa"/>
            <w:vAlign w:val="center"/>
          </w:tcPr>
          <w:p w14:paraId="34D8D3E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模块一：最新理论成果机器理论依据</w:t>
            </w:r>
          </w:p>
          <w:p w14:paraId="45FA207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任务一：习近平新时代中国特色社会主义思想及其历史地位。</w:t>
            </w:r>
          </w:p>
          <w:p w14:paraId="41738EC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任务二：坚持党的全面领导。</w:t>
            </w:r>
          </w:p>
          <w:p w14:paraId="6F31EBE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任务三：新时代坚持和发展中国特色社会主义：“五位一体”总体布局、“四个全面”战略布局。</w:t>
            </w:r>
          </w:p>
          <w:p w14:paraId="5374CA9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任务四：实现中华民族伟大复兴的重要保障。</w:t>
            </w:r>
          </w:p>
          <w:p w14:paraId="0E5B57D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任务五：建设巩固国防和强大人民军队。</w:t>
            </w:r>
          </w:p>
          <w:p w14:paraId="7B1CCBB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任务六：坚持“一国两制”和推进祖国完全统一。</w:t>
            </w:r>
          </w:p>
          <w:p w14:paraId="6140CD7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任务七：中国特色大国外交和推动构建人类命运共同体。</w:t>
            </w:r>
          </w:p>
          <w:p w14:paraId="17ABD33B">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模块二：学好、用好最新理论成果及其认识</w:t>
            </w:r>
          </w:p>
          <w:p w14:paraId="652DAE06">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学生能够认识到，习近平新时代中国特色社会主义思想是经过实践检验了的科学理论，是新时期党开创中国特色社会主义伟大事业的指导思想。</w:t>
            </w:r>
          </w:p>
        </w:tc>
        <w:tc>
          <w:tcPr>
            <w:tcW w:w="2684" w:type="dxa"/>
            <w:vAlign w:val="center"/>
          </w:tcPr>
          <w:p w14:paraId="5B874D8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1.教学模式：</w:t>
            </w:r>
          </w:p>
          <w:p w14:paraId="0AE3EEB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采用理论实践一体化、线上线下混合式教学模式，即以课堂教学为主，课内课外相结合，理论与实践相结合，不断提升课程教学的思想性、政治性、科学性、理论性、实践性。</w:t>
            </w:r>
          </w:p>
          <w:p w14:paraId="70EC7A16">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02D9EA7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运用专题式教学、案例式教学等多种互动教学方法，将课堂教学和课内外实践相结合。</w:t>
            </w:r>
          </w:p>
          <w:p w14:paraId="0A1D94A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13569BD6">
            <w:pPr>
              <w:pStyle w:val="5"/>
              <w:keepNext w:val="0"/>
              <w:spacing w:line="400" w:lineRule="exact"/>
              <w:jc w:val="left"/>
              <w:outlineLvl w:val="3"/>
              <w:rPr>
                <w:sz w:val="18"/>
                <w:szCs w:val="18"/>
              </w:rPr>
            </w:pPr>
            <w:r>
              <w:rPr>
                <w:rFonts w:hint="eastAsia" w:ascii="宋体" w:hAnsi="宋体" w:cs="宋体"/>
                <w:b w:val="0"/>
                <w:bCs/>
                <w:color w:val="auto"/>
                <w:sz w:val="18"/>
                <w:szCs w:val="18"/>
              </w:rPr>
              <w:t>多媒体教室和智慧校园平台。</w:t>
            </w:r>
          </w:p>
          <w:p w14:paraId="7A15FD25">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7D22305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关注党的最新理论成果、中央重大会议、时政热点等及时把最新的中央精神融入教学内容。</w:t>
            </w:r>
          </w:p>
          <w:p w14:paraId="160B27F8">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11813AC4">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采取平时检测（20%）+阶段考核（30%）+期末考试（50%）评定学习效果。</w:t>
            </w:r>
          </w:p>
        </w:tc>
      </w:tr>
      <w:tr w14:paraId="272A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7482CADD">
            <w:pPr>
              <w:keepLines/>
              <w:spacing w:line="360" w:lineRule="exact"/>
              <w:jc w:val="center"/>
              <w:rPr>
                <w:rFonts w:ascii="宋体" w:hAnsi="宋体" w:cs="宋体"/>
                <w:b/>
                <w:bCs/>
                <w:sz w:val="18"/>
                <w:szCs w:val="18"/>
              </w:rPr>
            </w:pPr>
            <w:r>
              <w:rPr>
                <w:rFonts w:hint="eastAsia" w:ascii="宋体" w:hAnsi="宋体" w:cs="宋体"/>
                <w:b/>
                <w:bCs/>
                <w:sz w:val="18"/>
                <w:szCs w:val="18"/>
              </w:rPr>
              <w:t>形势与政策</w:t>
            </w:r>
          </w:p>
          <w:p w14:paraId="35CB8DE6">
            <w:pPr>
              <w:keepLines/>
              <w:spacing w:line="360" w:lineRule="exact"/>
              <w:jc w:val="center"/>
              <w:rPr>
                <w:rFonts w:ascii="宋体" w:hAnsi="宋体" w:cs="宋体"/>
                <w:b/>
                <w:bCs/>
                <w:sz w:val="18"/>
                <w:szCs w:val="18"/>
              </w:rPr>
            </w:pPr>
          </w:p>
        </w:tc>
        <w:tc>
          <w:tcPr>
            <w:tcW w:w="2359" w:type="dxa"/>
            <w:vAlign w:val="center"/>
          </w:tcPr>
          <w:p w14:paraId="48473DD3">
            <w:pPr>
              <w:spacing w:line="400" w:lineRule="exact"/>
              <w:rPr>
                <w:rFonts w:ascii="宋体" w:hAnsi="宋体" w:cs="宋体"/>
                <w:bCs/>
                <w:sz w:val="18"/>
                <w:szCs w:val="18"/>
              </w:rPr>
            </w:pPr>
            <w:r>
              <w:rPr>
                <w:rFonts w:hint="eastAsia" w:ascii="宋体" w:hAnsi="宋体" w:cs="宋体"/>
                <w:b/>
                <w:bCs/>
                <w:color w:val="000000" w:themeColor="text1"/>
                <w:sz w:val="18"/>
                <w:szCs w:val="18"/>
                <w14:textFill>
                  <w14:solidFill>
                    <w14:schemeClr w14:val="tx1"/>
                  </w14:solidFill>
                </w14:textFill>
              </w:rPr>
              <w:t>1.素质目标：</w:t>
            </w:r>
          </w:p>
          <w:p w14:paraId="2A4A791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21034EBF">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2.知识目标：</w:t>
            </w:r>
          </w:p>
          <w:p w14:paraId="062202D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266FC421">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3.能力目标：</w:t>
            </w:r>
          </w:p>
          <w:p w14:paraId="6976916E">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帮助学生了解高等教育发展的现状和趋势，对就业形势有一个比较清醒的认识，树立正确的就业观。</w:t>
            </w:r>
          </w:p>
        </w:tc>
        <w:tc>
          <w:tcPr>
            <w:tcW w:w="2627" w:type="dxa"/>
            <w:vAlign w:val="center"/>
          </w:tcPr>
          <w:p w14:paraId="1F8090C9">
            <w:pPr>
              <w:pStyle w:val="5"/>
              <w:keepNext w:val="0"/>
              <w:numPr>
                <w:ilvl w:val="0"/>
                <w:numId w:val="3"/>
              </w:numPr>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p w14:paraId="4FE82DB1">
            <w:pPr>
              <w:pStyle w:val="5"/>
              <w:keepNext w:val="0"/>
              <w:numPr>
                <w:ilvl w:val="0"/>
                <w:numId w:val="3"/>
              </w:numPr>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分析我国经济社会发展形势与政策、国际社会形势。引导学生准确理解党的基本理论、基本路线和基本方略，正确评价党和国家创新创业的方针政策，正确认识中国和世界发展大势，正确分析国内、国际的创新创业形势和发展趋势，确立科学的职业理想。</w:t>
            </w:r>
          </w:p>
          <w:p w14:paraId="68678AA2">
            <w:pPr>
              <w:rPr>
                <w:rFonts w:ascii="宋体" w:hAnsi="宋体" w:cs="宋体"/>
                <w:bCs/>
                <w:sz w:val="18"/>
                <w:szCs w:val="18"/>
              </w:rPr>
            </w:pPr>
            <w:r>
              <w:rPr>
                <w:rFonts w:hint="eastAsia"/>
                <w:sz w:val="18"/>
                <w:szCs w:val="18"/>
              </w:rPr>
              <w:t>（3）</w:t>
            </w:r>
            <w:r>
              <w:rPr>
                <w:rFonts w:hint="eastAsia" w:ascii="宋体" w:hAnsi="宋体" w:cs="宋体"/>
                <w:bCs/>
                <w:sz w:val="18"/>
                <w:szCs w:val="18"/>
              </w:rPr>
              <w:t>用习近平新时代中国特色社会主义思想铸魂育人、立德树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
        </w:tc>
        <w:tc>
          <w:tcPr>
            <w:tcW w:w="2684" w:type="dxa"/>
            <w:vAlign w:val="center"/>
          </w:tcPr>
          <w:p w14:paraId="19B25E2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1.教学模式：</w:t>
            </w:r>
          </w:p>
          <w:p w14:paraId="0F37CA4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采用理论实践一体化、线上线下混合式教学模式，即以课堂教学为主，课内课外相结合，理论与实践相结合，不断提升课程教学的思想性、政治性、科学性、理论性、实践性。</w:t>
            </w:r>
          </w:p>
          <w:p w14:paraId="5A99136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1735F0A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运用专题式教学、案例式教学等多种互动教学方法，将课堂教学和课内外实践相结合。</w:t>
            </w:r>
          </w:p>
          <w:p w14:paraId="0C0969D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5121469F">
            <w:pPr>
              <w:pStyle w:val="5"/>
              <w:keepNext w:val="0"/>
              <w:spacing w:line="400" w:lineRule="exact"/>
              <w:jc w:val="left"/>
              <w:outlineLvl w:val="3"/>
              <w:rPr>
                <w:sz w:val="18"/>
                <w:szCs w:val="18"/>
              </w:rPr>
            </w:pPr>
            <w:r>
              <w:rPr>
                <w:rFonts w:hint="eastAsia" w:ascii="宋体" w:hAnsi="宋体" w:cs="宋体"/>
                <w:b w:val="0"/>
                <w:bCs/>
                <w:color w:val="auto"/>
                <w:sz w:val="18"/>
                <w:szCs w:val="18"/>
              </w:rPr>
              <w:t>多媒体教室和智慧校园平台。</w:t>
            </w:r>
          </w:p>
          <w:p w14:paraId="4DFF2DF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3D9D2BC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关注党的最新理论成果、中央重大会议、时政热点等信息，及时把最新的中央精神融入教学内容。</w:t>
            </w:r>
          </w:p>
          <w:p w14:paraId="2895557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12F4EF88">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采取平时检测（40%）+期末考查（60%）评定学习效果。</w:t>
            </w:r>
          </w:p>
        </w:tc>
      </w:tr>
      <w:tr w14:paraId="0DF4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15679D54">
            <w:pPr>
              <w:keepLines/>
              <w:spacing w:line="360" w:lineRule="exact"/>
              <w:jc w:val="center"/>
              <w:rPr>
                <w:rFonts w:ascii="宋体" w:hAnsi="宋体" w:cs="宋体"/>
                <w:b/>
                <w:bCs/>
                <w:sz w:val="18"/>
                <w:szCs w:val="18"/>
              </w:rPr>
            </w:pPr>
            <w:r>
              <w:rPr>
                <w:rFonts w:hint="eastAsia" w:ascii="宋体" w:hAnsi="宋体" w:cs="宋体"/>
                <w:b/>
                <w:bCs/>
                <w:sz w:val="18"/>
                <w:szCs w:val="18"/>
              </w:rPr>
              <w:t>大学体育</w:t>
            </w:r>
          </w:p>
          <w:p w14:paraId="3BE5AE0C">
            <w:pPr>
              <w:keepLines/>
              <w:spacing w:line="360" w:lineRule="exact"/>
              <w:jc w:val="center"/>
              <w:rPr>
                <w:rFonts w:ascii="宋体" w:hAnsi="宋体" w:cs="宋体"/>
                <w:b/>
                <w:bCs/>
                <w:sz w:val="18"/>
                <w:szCs w:val="18"/>
              </w:rPr>
            </w:pPr>
          </w:p>
        </w:tc>
        <w:tc>
          <w:tcPr>
            <w:tcW w:w="2359" w:type="dxa"/>
            <w:vAlign w:val="center"/>
          </w:tcPr>
          <w:p w14:paraId="7A1F766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1.知识目标：</w:t>
            </w:r>
          </w:p>
          <w:p w14:paraId="6D8F182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CFD09E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2.能力目标：</w:t>
            </w:r>
          </w:p>
          <w:p w14:paraId="6B65364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（1）熟练掌握1-2项健身运动的基本方法和技能，能科学地进行体育锻炼，提高自己的运动能力，掌握常见运动创伤的处置方法。</w:t>
            </w:r>
          </w:p>
          <w:p w14:paraId="3149A3F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（2）能测试和评价体质健康状况，掌握有效提高身体素质、全面发展体能的知识与方法；提高职业体能水平，树立健康观念，掌握健康知识和与职业相关的健康安全知识，形成健康文明的生活方式。</w:t>
            </w:r>
          </w:p>
          <w:p w14:paraId="167F59B2">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3.素质目标：</w:t>
            </w:r>
          </w:p>
          <w:p w14:paraId="5DD5E81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（1）通过体育锻炼改善情绪状态；促进学生人格发展；培养坚强的意志品质；缓解生理和心理疲劳；培养良好的人际交往能力和合作意识，体验运动乐趣，培养快乐体育、健康体育、终生体育观念。</w:t>
            </w:r>
          </w:p>
          <w:p w14:paraId="30481F35">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（2）遵守体育道德规范和行为准则，发扬体育精神，塑造良好的体育品格，增强责任意识、规则意识和团队意识，正确处理竞争与合作的关系。</w:t>
            </w:r>
          </w:p>
        </w:tc>
        <w:tc>
          <w:tcPr>
            <w:tcW w:w="2627" w:type="dxa"/>
            <w:vAlign w:val="center"/>
          </w:tcPr>
          <w:p w14:paraId="017F07B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1.田径及身体素质练习：力量、速度、耐力、弹跳、协调、灵敏、柔韧等。</w:t>
            </w:r>
          </w:p>
          <w:p w14:paraId="0309B7A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2.专项运动技能：田径、健美操、篮球、足球、排球、乒乓球、羽毛球、网球、跆拳道、武术、体育舞蹈等。</w:t>
            </w:r>
          </w:p>
          <w:p w14:paraId="4247BF5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3.体质测试训练：跳远、坐位体前屈、仰卧起坐、引体向上、50米跑、肺活量、800/1000米跑等。</w:t>
            </w:r>
          </w:p>
          <w:p w14:paraId="1409B12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4.拓展模块：运动减脂、快意网球、体育与欣赏以及武术与健康、健身气功、太极拳等优秀传统文化项目。</w:t>
            </w:r>
          </w:p>
          <w:p w14:paraId="7CE9998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5.健康教育：体育保健、健康饮食、心理健康教育等。</w:t>
            </w:r>
          </w:p>
          <w:p w14:paraId="44CFA0FC">
            <w:pPr>
              <w:pStyle w:val="5"/>
              <w:keepNext w:val="0"/>
              <w:spacing w:line="400" w:lineRule="exact"/>
              <w:jc w:val="left"/>
              <w:outlineLvl w:val="3"/>
              <w:rPr>
                <w:rFonts w:ascii="宋体" w:hAnsi="宋体" w:cs="宋体"/>
                <w:b w:val="0"/>
                <w:bCs/>
                <w:color w:val="auto"/>
                <w:sz w:val="18"/>
                <w:szCs w:val="18"/>
              </w:rPr>
            </w:pPr>
          </w:p>
          <w:p w14:paraId="74B7CD7A">
            <w:pPr>
              <w:pStyle w:val="5"/>
              <w:keepNext w:val="0"/>
              <w:spacing w:line="400" w:lineRule="exact"/>
              <w:jc w:val="left"/>
              <w:outlineLvl w:val="3"/>
              <w:rPr>
                <w:rFonts w:ascii="宋体" w:hAnsi="宋体" w:cs="宋体"/>
                <w:bCs/>
                <w:color w:val="auto"/>
                <w:sz w:val="18"/>
                <w:szCs w:val="18"/>
              </w:rPr>
            </w:pPr>
          </w:p>
        </w:tc>
        <w:tc>
          <w:tcPr>
            <w:tcW w:w="2684" w:type="dxa"/>
            <w:vAlign w:val="center"/>
          </w:tcPr>
          <w:p w14:paraId="65985492">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0AD28F0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采用1+1+X模式，1为体育与健康必修课程，是体育与健康基础模块，以运动技能基础训练为主；1为体质测试训练课，以体质健康测试项目训练为主；X为拓展模块，为公共选修课程。</w:t>
            </w:r>
          </w:p>
          <w:p w14:paraId="1806580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5021242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运用目标教学法、游戏教学法及竞赛教学法，以“教会、勤练、常赛”为主导，提高学生的兴趣，激发学习的主动性。</w:t>
            </w:r>
          </w:p>
          <w:p w14:paraId="34713FD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27575F3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室外网球场、排球场、田径场等体育教学设施。</w:t>
            </w:r>
          </w:p>
          <w:p w14:paraId="3CB189E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4F6DF62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4485E3D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0641382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采取平时成绩（40%）+学期末测试（身体素质+专项技能）（60%）来评定学习效果。</w:t>
            </w:r>
          </w:p>
          <w:p w14:paraId="5A4D236E">
            <w:pPr>
              <w:pStyle w:val="5"/>
              <w:keepNext w:val="0"/>
              <w:spacing w:line="400" w:lineRule="exact"/>
              <w:jc w:val="left"/>
              <w:outlineLvl w:val="3"/>
              <w:rPr>
                <w:rFonts w:ascii="宋体" w:hAnsi="宋体" w:cs="宋体"/>
                <w:b w:val="0"/>
                <w:bCs/>
                <w:color w:val="auto"/>
                <w:sz w:val="18"/>
                <w:szCs w:val="18"/>
              </w:rPr>
            </w:pPr>
          </w:p>
          <w:p w14:paraId="7C3D8919">
            <w:pPr>
              <w:pStyle w:val="5"/>
              <w:keepNext w:val="0"/>
              <w:spacing w:line="400" w:lineRule="exact"/>
              <w:jc w:val="left"/>
              <w:outlineLvl w:val="3"/>
              <w:rPr>
                <w:rFonts w:ascii="宋体" w:hAnsi="宋体" w:cs="宋体"/>
                <w:bCs/>
                <w:color w:val="auto"/>
                <w:sz w:val="18"/>
                <w:szCs w:val="18"/>
              </w:rPr>
            </w:pPr>
          </w:p>
        </w:tc>
      </w:tr>
      <w:tr w14:paraId="1D00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1A4CF851">
            <w:pPr>
              <w:keepLines/>
              <w:spacing w:line="360" w:lineRule="exact"/>
              <w:jc w:val="center"/>
              <w:rPr>
                <w:rFonts w:ascii="宋体" w:hAnsi="宋体" w:cs="宋体"/>
                <w:b/>
                <w:bCs/>
                <w:sz w:val="18"/>
                <w:szCs w:val="18"/>
              </w:rPr>
            </w:pPr>
            <w:r>
              <w:rPr>
                <w:rFonts w:hint="eastAsia" w:ascii="宋体" w:hAnsi="宋体" w:cs="宋体"/>
                <w:b/>
                <w:bCs/>
                <w:sz w:val="18"/>
                <w:szCs w:val="18"/>
              </w:rPr>
              <w:t>军事理论</w:t>
            </w:r>
          </w:p>
          <w:p w14:paraId="55700268">
            <w:pPr>
              <w:keepLines/>
              <w:spacing w:line="360" w:lineRule="exact"/>
              <w:jc w:val="center"/>
              <w:rPr>
                <w:rFonts w:ascii="宋体" w:hAnsi="宋体" w:cs="宋体"/>
                <w:b/>
                <w:bCs/>
                <w:sz w:val="18"/>
                <w:szCs w:val="18"/>
              </w:rPr>
            </w:pPr>
          </w:p>
        </w:tc>
        <w:tc>
          <w:tcPr>
            <w:tcW w:w="2359" w:type="dxa"/>
            <w:vAlign w:val="center"/>
          </w:tcPr>
          <w:p w14:paraId="36C20002">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1.知识目标：</w:t>
            </w:r>
          </w:p>
          <w:p w14:paraId="696EBF7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（1）提高学生的思想政治觉悟。</w:t>
            </w:r>
          </w:p>
          <w:p w14:paraId="2DE80C2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（2）激发爱国热情。</w:t>
            </w:r>
          </w:p>
          <w:p w14:paraId="6888532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（3）增强国防观念和国家安全意识。</w:t>
            </w:r>
          </w:p>
          <w:p w14:paraId="432FF45D">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2.素质目标：</w:t>
            </w:r>
          </w:p>
          <w:p w14:paraId="7379071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（1）进行爱国主义、集体主义和革命英雄主义教育。</w:t>
            </w:r>
          </w:p>
          <w:p w14:paraId="557F339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（2）增强学生的组织纪律观念，培养艰苦奋斗的作风。</w:t>
            </w:r>
          </w:p>
          <w:p w14:paraId="1FA02F6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（3）提高学生的综合素质。</w:t>
            </w:r>
          </w:p>
          <w:p w14:paraId="0E84355B">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3.能力目标：</w:t>
            </w:r>
          </w:p>
          <w:p w14:paraId="0E40C1B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（1）使学生掌握基本军事知识和技能。</w:t>
            </w:r>
          </w:p>
          <w:p w14:paraId="5112D3A2">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（2）为中国人民解放军培养后备兵员和预备役军官、为国家培养社会主义事业的建设者和接班人打好基础。</w:t>
            </w:r>
          </w:p>
        </w:tc>
        <w:tc>
          <w:tcPr>
            <w:tcW w:w="2627" w:type="dxa"/>
            <w:vAlign w:val="center"/>
          </w:tcPr>
          <w:p w14:paraId="4A48F6D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1A78624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71B0886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77FEA4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692665B9">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5.信息化装备。了解信息化装备的内涵、分类、发展及对现代作战的影响，熟悉世界主要国家信息化装备的发展情况，激发学生学习高科技的积极性，为国防科研奠定人才基础。</w:t>
            </w:r>
          </w:p>
        </w:tc>
        <w:tc>
          <w:tcPr>
            <w:tcW w:w="2684" w:type="dxa"/>
            <w:vAlign w:val="center"/>
          </w:tcPr>
          <w:p w14:paraId="06CDE23B">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45F279D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7F1B07F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2.教学条件：</w:t>
            </w:r>
          </w:p>
          <w:p w14:paraId="5523077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多媒体教室、智慧校园平台和智慧树教学平台。</w:t>
            </w:r>
          </w:p>
          <w:p w14:paraId="1900387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3.教学方法：</w:t>
            </w:r>
          </w:p>
          <w:p w14:paraId="3C53ECB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互动式、典型性案例教学法；针对性、典型性战例教学法；个性化、多样化专题教学法；问题型、讨论型启发式教学法。</w:t>
            </w:r>
          </w:p>
          <w:p w14:paraId="46528C35">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3F51724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政治立场坚定，要关注时政要闻及国家安全动态；注重理论联系实际，融入社会、融入生活，强调学生的主体地位和教师的主导地位，重视师生互动，引导学生积极思考，形成正确的世界观、人生观、价值观。</w:t>
            </w:r>
          </w:p>
          <w:p w14:paraId="1EF432D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5.考核方式：</w:t>
            </w:r>
          </w:p>
          <w:p w14:paraId="34AA901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采取课堂积分（20%）+过程考核（50%）+期末测评（30%）评定学习效果。</w:t>
            </w:r>
          </w:p>
          <w:p w14:paraId="0A6141DF">
            <w:pPr>
              <w:pStyle w:val="5"/>
              <w:keepNext w:val="0"/>
              <w:spacing w:line="400" w:lineRule="exact"/>
              <w:jc w:val="left"/>
              <w:outlineLvl w:val="3"/>
              <w:rPr>
                <w:rFonts w:ascii="宋体" w:hAnsi="宋体" w:cs="宋体"/>
                <w:bCs/>
                <w:color w:val="auto"/>
                <w:sz w:val="18"/>
                <w:szCs w:val="18"/>
              </w:rPr>
            </w:pPr>
          </w:p>
        </w:tc>
      </w:tr>
      <w:tr w14:paraId="0E96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26A192EA">
            <w:pPr>
              <w:keepLines/>
              <w:spacing w:line="360" w:lineRule="exact"/>
              <w:jc w:val="center"/>
              <w:rPr>
                <w:rFonts w:ascii="宋体" w:hAnsi="宋体" w:cs="宋体"/>
                <w:b/>
                <w:bCs/>
                <w:sz w:val="18"/>
                <w:szCs w:val="18"/>
              </w:rPr>
            </w:pPr>
            <w:r>
              <w:rPr>
                <w:rFonts w:hint="eastAsia" w:ascii="宋体" w:hAnsi="宋体" w:cs="宋体"/>
                <w:b/>
                <w:bCs/>
                <w:sz w:val="18"/>
                <w:szCs w:val="18"/>
              </w:rPr>
              <w:t>劳动教育与实践</w:t>
            </w:r>
          </w:p>
          <w:p w14:paraId="3103CB8C">
            <w:pPr>
              <w:keepLines/>
              <w:spacing w:line="360" w:lineRule="exact"/>
              <w:jc w:val="center"/>
              <w:rPr>
                <w:rFonts w:ascii="宋体" w:hAnsi="宋体" w:cs="宋体"/>
                <w:b/>
                <w:bCs/>
                <w:sz w:val="18"/>
                <w:szCs w:val="18"/>
              </w:rPr>
            </w:pPr>
          </w:p>
        </w:tc>
        <w:tc>
          <w:tcPr>
            <w:tcW w:w="2359" w:type="dxa"/>
            <w:vAlign w:val="center"/>
          </w:tcPr>
          <w:p w14:paraId="65551F4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1.知识目标：</w:t>
            </w:r>
          </w:p>
          <w:p w14:paraId="6733438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引导大学生理解和形成马克思主义劳动观，牢固树立劳动最光荣、劳动最崇高、劳动最伟大、劳动最美丽的观念。促使大学生形成良好的劳动习惯和积极的劳动态度，养成辛勤劳动、诚实劳动、创造性劳动的良好品格。</w:t>
            </w:r>
          </w:p>
          <w:p w14:paraId="041359D8">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2.能力目标：</w:t>
            </w:r>
          </w:p>
          <w:p w14:paraId="1104EFF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提高大学生的劳动素养，帮助学生掌握基本的劳动知识和技能，使学生具备满足生存发展所需的基本劳动能力。</w:t>
            </w:r>
          </w:p>
          <w:p w14:paraId="3BBD9029">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3.素质目标：</w:t>
            </w:r>
          </w:p>
          <w:p w14:paraId="5F54BCD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（1）引导学生领会“幸福是奋斗出来的”内涵与意义，继承中华民族勤俭节约、敬业奉献的优良传统，弘扬开拓创新、砥砺奋进的时代精神，传承并践行劳动精神、劳模精神、工匠精神。</w:t>
            </w:r>
          </w:p>
          <w:p w14:paraId="72FE8D57">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（2）通过实践活动，培养学生的团队合作能力、创新思维和创业意识，同时使学生认识到自己在社会中的角色和责任，培养学生的社会参与意识和公益意识。</w:t>
            </w:r>
          </w:p>
        </w:tc>
        <w:tc>
          <w:tcPr>
            <w:tcW w:w="2627" w:type="dxa"/>
          </w:tcPr>
          <w:p w14:paraId="07BE9150">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1.理论教学</w:t>
            </w:r>
          </w:p>
          <w:p w14:paraId="09BCD405">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模块一 劳动素养篇</w:t>
            </w:r>
          </w:p>
          <w:p w14:paraId="2DC76910">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任务一：马克思主义劳动观</w:t>
            </w:r>
          </w:p>
          <w:p w14:paraId="1E2146D1">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任务二：崇尚劳动 热爱生活</w:t>
            </w:r>
          </w:p>
          <w:p w14:paraId="3C04157A">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任务三：尊重劳动 塑造品质</w:t>
            </w:r>
          </w:p>
          <w:p w14:paraId="20B09165">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模块二 劳动技能篇</w:t>
            </w:r>
          </w:p>
          <w:p w14:paraId="5DB18516">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任务四：弘扬精神 传承发展</w:t>
            </w:r>
          </w:p>
          <w:p w14:paraId="2B43B14B">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任务五：职业体验 提升技能</w:t>
            </w:r>
          </w:p>
          <w:p w14:paraId="0F114D7E">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任务六：掌握技能 奉献社会</w:t>
            </w:r>
          </w:p>
          <w:p w14:paraId="086B6A09">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模块三 劳动创造篇</w:t>
            </w:r>
          </w:p>
          <w:p w14:paraId="05A13C41">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任务七：社会服务 提升素养</w:t>
            </w:r>
          </w:p>
          <w:p w14:paraId="4A48DFFA">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任务八：遵章守纪 维护幸福</w:t>
            </w:r>
          </w:p>
          <w:p w14:paraId="362EB44C">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2.实践教学</w:t>
            </w:r>
          </w:p>
          <w:p w14:paraId="473A9D8A">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模块一 专业特色劳动实践</w:t>
            </w:r>
          </w:p>
          <w:p w14:paraId="6BF46807">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模块二 校园集体劳动实践</w:t>
            </w:r>
          </w:p>
          <w:p w14:paraId="3FC5925A">
            <w:pPr>
              <w:pStyle w:val="5"/>
              <w:keepNext w:val="0"/>
              <w:spacing w:line="400" w:lineRule="exact"/>
              <w:outlineLvl w:val="3"/>
              <w:rPr>
                <w:rFonts w:ascii="宋体" w:hAnsi="宋体" w:cs="宋体"/>
                <w:bCs/>
                <w:color w:val="auto"/>
                <w:sz w:val="18"/>
                <w:szCs w:val="18"/>
              </w:rPr>
            </w:pPr>
            <w:r>
              <w:rPr>
                <w:rFonts w:hint="eastAsia" w:ascii="宋体" w:hAnsi="宋体" w:cs="宋体"/>
                <w:color w:val="auto"/>
                <w:sz w:val="18"/>
                <w:szCs w:val="18"/>
              </w:rPr>
              <w:t>模块三 撰写劳动实践报告</w:t>
            </w:r>
          </w:p>
        </w:tc>
        <w:tc>
          <w:tcPr>
            <w:tcW w:w="2684" w:type="dxa"/>
            <w:vAlign w:val="center"/>
          </w:tcPr>
          <w:p w14:paraId="3EE30048">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19FE22A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5C12811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644A016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理论课采用讲解法、讨论法、实例分析法、课堂互动法等；实践课采用实践操作法、小组讨论法、导师指导法等。</w:t>
            </w:r>
          </w:p>
          <w:p w14:paraId="27C84705">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479393F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理论课依托多媒体教室和智慧校园平台开展教学；实践课依据课程内容为学生提供实际的劳动实践环境和设备。</w:t>
            </w:r>
          </w:p>
          <w:p w14:paraId="218B0662">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111A4C5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理论课要求教师具备相关的劳动理论知识和教学经验；实践课要求教师具备劳动实践经验，能够有效地组织和指导学生开展劳动实践活动。</w:t>
            </w:r>
          </w:p>
          <w:p w14:paraId="30A3F24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0E21A84A">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0F41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2C6F645C">
            <w:pPr>
              <w:keepLines/>
              <w:spacing w:line="360" w:lineRule="exact"/>
              <w:jc w:val="center"/>
              <w:rPr>
                <w:rFonts w:ascii="宋体" w:hAnsi="宋体" w:cs="宋体"/>
                <w:b/>
                <w:bCs/>
                <w:sz w:val="18"/>
                <w:szCs w:val="18"/>
              </w:rPr>
            </w:pPr>
            <w:r>
              <w:rPr>
                <w:rFonts w:hint="eastAsia" w:ascii="宋体" w:hAnsi="宋体" w:cs="宋体"/>
                <w:b/>
                <w:bCs/>
                <w:sz w:val="18"/>
                <w:szCs w:val="18"/>
              </w:rPr>
              <w:t>大学生心理健康教育</w:t>
            </w:r>
          </w:p>
          <w:p w14:paraId="0BD5E03B">
            <w:pPr>
              <w:keepLines/>
              <w:spacing w:line="360" w:lineRule="exact"/>
              <w:jc w:val="center"/>
              <w:rPr>
                <w:rFonts w:ascii="宋体" w:hAnsi="宋体" w:cs="宋体"/>
                <w:b/>
                <w:bCs/>
                <w:sz w:val="18"/>
                <w:szCs w:val="18"/>
              </w:rPr>
            </w:pPr>
          </w:p>
        </w:tc>
        <w:tc>
          <w:tcPr>
            <w:tcW w:w="2359" w:type="dxa"/>
            <w:vAlign w:val="center"/>
          </w:tcPr>
          <w:p w14:paraId="05A86B6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1.素质目标：</w:t>
            </w:r>
          </w:p>
          <w:p w14:paraId="05FDEEE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p w14:paraId="6D350E58">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2.知识目标：</w:t>
            </w:r>
          </w:p>
          <w:p w14:paraId="0DA0324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通过本课程的教学，使学生了解心理学的有关理论和基本概念，明确心理健康的标准及意义，了解大学阶段人的心理发展特征及异常表现，掌握自我调适的基本知识。</w:t>
            </w:r>
          </w:p>
          <w:p w14:paraId="387BD93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3.能力目标：</w:t>
            </w:r>
          </w:p>
          <w:p w14:paraId="1A57930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使学生掌握自我探索技能，心理调适技能及心理发展技能。如学习发展技能、环境适应技能、情绪管理技能、压力管理技能、人际沟通技能、自我管理技能、生涯规划技能、问题解决技能和团队合作技能等。</w:t>
            </w:r>
          </w:p>
          <w:p w14:paraId="7F72E539">
            <w:pPr>
              <w:pStyle w:val="5"/>
              <w:keepNext w:val="0"/>
              <w:spacing w:line="400" w:lineRule="exact"/>
              <w:jc w:val="left"/>
              <w:outlineLvl w:val="3"/>
              <w:rPr>
                <w:rFonts w:ascii="宋体" w:hAnsi="宋体" w:cs="宋体"/>
                <w:bCs/>
                <w:color w:val="auto"/>
                <w:sz w:val="18"/>
                <w:szCs w:val="18"/>
              </w:rPr>
            </w:pPr>
          </w:p>
        </w:tc>
        <w:tc>
          <w:tcPr>
            <w:tcW w:w="2627" w:type="dxa"/>
            <w:vAlign w:val="center"/>
          </w:tcPr>
          <w:p w14:paraId="6A15AB1B">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模块一 ：认识健康</w:t>
            </w:r>
          </w:p>
          <w:p w14:paraId="649C34F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认识心理健康</w:t>
            </w:r>
          </w:p>
          <w:p w14:paraId="511E517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认识大学生心理</w:t>
            </w:r>
          </w:p>
          <w:p w14:paraId="407173E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了解心理咨询</w:t>
            </w:r>
          </w:p>
          <w:p w14:paraId="141633A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模块二 ：健全人格</w:t>
            </w:r>
          </w:p>
          <w:p w14:paraId="6510AB1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认识自我</w:t>
            </w:r>
          </w:p>
          <w:p w14:paraId="2D5C85F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悦纳自我</w:t>
            </w:r>
          </w:p>
          <w:p w14:paraId="5AC19E0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成就自我</w:t>
            </w:r>
          </w:p>
          <w:p w14:paraId="564337B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模块三 ：适应环境</w:t>
            </w:r>
          </w:p>
          <w:p w14:paraId="48C601C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新环境新体验</w:t>
            </w:r>
          </w:p>
          <w:p w14:paraId="0AAA7A1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新生活新困惑</w:t>
            </w:r>
          </w:p>
          <w:p w14:paraId="66A91A8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新起点新目标</w:t>
            </w:r>
          </w:p>
          <w:p w14:paraId="3AC128E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模块四 ：管理情绪</w:t>
            </w:r>
          </w:p>
          <w:p w14:paraId="5E36DD9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透视情绪</w:t>
            </w:r>
          </w:p>
          <w:p w14:paraId="72D9E30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了解大学生情绪</w:t>
            </w:r>
          </w:p>
          <w:p w14:paraId="5139FFC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我的快乐我做主</w:t>
            </w:r>
          </w:p>
          <w:p w14:paraId="26EEAC5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模块五 ：提高逆商</w:t>
            </w:r>
          </w:p>
          <w:p w14:paraId="7AB96E4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压力与挫折的应对</w:t>
            </w:r>
          </w:p>
          <w:p w14:paraId="521EBD1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珍爱生命</w:t>
            </w:r>
          </w:p>
          <w:p w14:paraId="24B2218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心存感恩</w:t>
            </w:r>
          </w:p>
          <w:p w14:paraId="04C1F932">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模块六 ：善于学习</w:t>
            </w:r>
          </w:p>
          <w:p w14:paraId="610D74E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破解学习密码</w:t>
            </w:r>
          </w:p>
          <w:p w14:paraId="511B985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我的解惑诀窍</w:t>
            </w:r>
          </w:p>
          <w:p w14:paraId="626CF11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职业生涯规划</w:t>
            </w:r>
          </w:p>
          <w:p w14:paraId="6B674A2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模块七 ：人际交往</w:t>
            </w:r>
          </w:p>
          <w:p w14:paraId="3C7AF67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解读交往密码</w:t>
            </w:r>
          </w:p>
          <w:p w14:paraId="113AE25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人际交往问题及其调适</w:t>
            </w:r>
          </w:p>
          <w:p w14:paraId="435F5A4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人际交往的原则和技巧</w:t>
            </w:r>
          </w:p>
          <w:p w14:paraId="5206DDE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模块八 ：为爱导航</w:t>
            </w:r>
          </w:p>
          <w:p w14:paraId="1082709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认识爱情</w:t>
            </w:r>
          </w:p>
          <w:p w14:paraId="34E9182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学习恋爱</w:t>
            </w:r>
          </w:p>
          <w:p w14:paraId="138245A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剖析性心理</w:t>
            </w:r>
          </w:p>
          <w:p w14:paraId="22D7D86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模块九 ：危机干预</w:t>
            </w:r>
          </w:p>
          <w:p w14:paraId="572F892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认识危机</w:t>
            </w:r>
          </w:p>
          <w:p w14:paraId="0824D66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透视危机</w:t>
            </w:r>
          </w:p>
          <w:p w14:paraId="654C9FAF">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任务三 自杀危机干预</w:t>
            </w:r>
          </w:p>
        </w:tc>
        <w:tc>
          <w:tcPr>
            <w:tcW w:w="2684" w:type="dxa"/>
            <w:vAlign w:val="center"/>
          </w:tcPr>
          <w:p w14:paraId="07F1AF15">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3D0C39A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本课程采用混合式教学模式，结合教材配套教学资源，综合学校《大学生心理健康教育》在线课、国家级精品在线课、部分高校的大学生心理健康教育中心网站、中国大学MOOC、爱课程等网络资源，以课堂面授+微信、微信沟通，实现线上线下、理论实操一体化的教学模式。</w:t>
            </w:r>
          </w:p>
          <w:p w14:paraId="1E6CA41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2.教学条件：</w:t>
            </w:r>
          </w:p>
          <w:p w14:paraId="0F75690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校团体心理辅导室、心理测评室、沙盘治疗室、宣泄室、放松室。</w:t>
            </w:r>
          </w:p>
          <w:p w14:paraId="374C76CD">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3.教学方法：</w:t>
            </w:r>
          </w:p>
          <w:p w14:paraId="5BFA437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运用多种教学方法，以课堂教学为主阵地，以新生入学心理健康普查数据为基础，综合使用讲授分析、案例研讨、合作学习、体验式、直观演示等多种教学方法。</w:t>
            </w:r>
          </w:p>
          <w:p w14:paraId="4D3C4D74">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4548F43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44D1B272">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637A94F4">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采取平时考核（30%）+期末综合考核（70%）来评定学习效果。</w:t>
            </w:r>
          </w:p>
        </w:tc>
      </w:tr>
      <w:tr w14:paraId="1C93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60EA8AA9">
            <w:pPr>
              <w:keepLines/>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p w14:paraId="65B7CBDF">
            <w:pPr>
              <w:keepLines/>
              <w:spacing w:line="360" w:lineRule="exact"/>
              <w:jc w:val="center"/>
              <w:rPr>
                <w:rFonts w:ascii="宋体" w:hAnsi="宋体" w:cs="宋体"/>
                <w:b/>
                <w:bCs/>
                <w:sz w:val="18"/>
                <w:szCs w:val="18"/>
              </w:rPr>
            </w:pPr>
          </w:p>
        </w:tc>
        <w:tc>
          <w:tcPr>
            <w:tcW w:w="2359" w:type="dxa"/>
            <w:vAlign w:val="center"/>
          </w:tcPr>
          <w:p w14:paraId="1A8CD87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1.知识目标：</w:t>
            </w:r>
          </w:p>
          <w:p w14:paraId="6D094C0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通过本课程的教学，学生了解职业发展的阶段特点；清晰地了解自身角色特性、未来职业的特性以及社会环境；了解就业形势与政策法规；掌握基本的劳动力市场相关信息、相关的职业分类知识、职业生涯计划方法和职业发展路途设计步骤等。</w:t>
            </w:r>
          </w:p>
          <w:p w14:paraId="552BBB07">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2.素质目标：</w:t>
            </w:r>
          </w:p>
          <w:p w14:paraId="2F2D632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通过本课程的教学，学生树立起职业生涯发展的自觉意识，树立积极正确职业态度和就业观念，把个人发展和国家需要、社会发展相结合，确立职业的概念和意识，愿意为实现个人的生涯发展和社会发展主动做出努力的积极态度。</w:t>
            </w:r>
          </w:p>
          <w:p w14:paraId="1062EFE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3.能力目标：</w:t>
            </w:r>
          </w:p>
          <w:p w14:paraId="1C416F2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（1）通过本课程的教学，学生具备自我认识与分析技能、信息搜索与管理技能、生涯决策、规划和调整计划的技巧能力等。</w:t>
            </w:r>
          </w:p>
          <w:p w14:paraId="0F55FF5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（2）通过引导学生独立思考、分析自我，课堂讨论发言、课后演讲等多种方式，提高学生的自我分析能力、语言表达能力、人际交往能力等。</w:t>
            </w:r>
          </w:p>
          <w:p w14:paraId="5C990448">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3）在科学、全面分析社会、职业和自我的基础上进行正确的职业方向的决策、行动方案制定，设计一个相对合理的、有可实施性的职业知识和能力储备、行动的计划方案，能够很快地适应学校到职业的角色转变，增强适应就业市场竞争的能力，顺利实现未来的职业目标。</w:t>
            </w:r>
          </w:p>
        </w:tc>
        <w:tc>
          <w:tcPr>
            <w:tcW w:w="2627" w:type="dxa"/>
            <w:vAlign w:val="center"/>
          </w:tcPr>
          <w:p w14:paraId="2242D58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模块一  职业生涯认知</w:t>
            </w:r>
          </w:p>
          <w:p w14:paraId="1C94CF5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唤醒对职业生涯的认识</w:t>
            </w:r>
          </w:p>
          <w:p w14:paraId="7D400F8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理解职业生涯规划的概念、类型、意义、原则和内容认识职业生涯规划的重要性步骤</w:t>
            </w:r>
          </w:p>
          <w:p w14:paraId="65A88F5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模块二  性格认知——我</w:t>
            </w:r>
            <w:r>
              <w:rPr>
                <w:rFonts w:hint="eastAsia" w:ascii="宋体" w:hAnsi="宋体" w:cs="宋体"/>
                <w:b w:val="0"/>
                <w:bCs/>
                <w:color w:val="auto"/>
                <w:sz w:val="18"/>
                <w:szCs w:val="18"/>
              </w:rPr>
              <w:t>适合做什么理解性格与职业发展的关系，熟悉MBTI性格理论掌握MBTI性格类型与职业的匹配情况，掌握完善职业性格的方法</w:t>
            </w:r>
          </w:p>
          <w:p w14:paraId="71D3DD6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模块三  兴趣认知——我</w:t>
            </w:r>
            <w:r>
              <w:rPr>
                <w:rFonts w:hint="eastAsia" w:ascii="宋体" w:hAnsi="宋体" w:cs="宋体"/>
                <w:b w:val="0"/>
                <w:bCs/>
                <w:color w:val="auto"/>
                <w:sz w:val="18"/>
                <w:szCs w:val="18"/>
              </w:rPr>
              <w:t>喜欢做什么区分兴趣与职业兴趣，理解职业兴趣与职业发展的关系，熟悉霍兰德职业兴趣类型理论，学会探索自己的职业兴趣，掌握培养职业兴趣的方法</w:t>
            </w:r>
          </w:p>
          <w:p w14:paraId="3B2E556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模块四  能力认知——我</w:t>
            </w:r>
            <w:r>
              <w:rPr>
                <w:rFonts w:hint="eastAsia" w:ascii="宋体" w:hAnsi="宋体" w:cs="宋体"/>
                <w:b w:val="0"/>
                <w:bCs/>
                <w:color w:val="auto"/>
                <w:sz w:val="18"/>
                <w:szCs w:val="18"/>
              </w:rPr>
              <w:t>能做什么理解能力与职业发展的关系，明确能力的分类，理解能力倾向与技能的相关知识，掌握探索能力倾向与技能的方法</w:t>
            </w:r>
          </w:p>
          <w:p w14:paraId="3640B95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模块五  价值观认知——我应该做什么</w:t>
            </w:r>
          </w:p>
          <w:p w14:paraId="78EDB7E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了解价值观的概念与形成明确职业价值观的概念与分类，理解职业价值观对职业发展的影响，学会职业价值观，并树立正确的职业价值观</w:t>
            </w:r>
          </w:p>
          <w:p w14:paraId="578F632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模块六  职业世界认知</w:t>
            </w:r>
          </w:p>
          <w:p w14:paraId="067903A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了解职业环境分析的主要内容，掌握职业环境分析和职业信息探索的方法，熟悉大学生基层就业政策、自主创业政策和参军入伍政策</w:t>
            </w:r>
          </w:p>
          <w:p w14:paraId="3D2CF25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模块七  职业生涯决策与规划书</w:t>
            </w:r>
          </w:p>
          <w:p w14:paraId="3C2E1FB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理解职业生涯决策的概念，了解职业生涯决策的影响因素，明确职业生涯决策的原则，能根据实际情况选用合适的职业生涯决策方法</w:t>
            </w:r>
          </w:p>
          <w:p w14:paraId="43A95C4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模块八  职业生涯实践与管理</w:t>
            </w:r>
          </w:p>
          <w:p w14:paraId="491E5580">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了解职业生涯规划书的主要内容和类型，掌握职业生涯规划书的写作方法</w:t>
            </w:r>
          </w:p>
        </w:tc>
        <w:tc>
          <w:tcPr>
            <w:tcW w:w="2684" w:type="dxa"/>
            <w:vAlign w:val="center"/>
          </w:tcPr>
          <w:p w14:paraId="598F9B3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5B3B828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本课程遵循“教师引导，学生为主”的原则，采用讲解、多媒体演示、场景模拟法、讨论、翻转课堂等多种方法，努力为学生创设更多知识应用的机会。</w:t>
            </w:r>
          </w:p>
          <w:p w14:paraId="0A96E95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（1）讲解法：主要用于讲授职业素养提升基础知识、行业岗位知识等理论性较强的知识。</w:t>
            </w:r>
          </w:p>
          <w:p w14:paraId="59AFB95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（2）多媒体演示法：在讲解过程中，借助音频、视频、图片等直观手段来呈现教学内容，在激发其学习兴趣和积极性的同时，不断提高其知识储备能力和综合文化素质。</w:t>
            </w:r>
          </w:p>
          <w:p w14:paraId="687DE0B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（3）讨论法：根据知识点，鼓励学生运用所学知识进行主题讨论，使其在讨论中逐步提升交际能力、思辨能力、解决实际问题的能力等。</w:t>
            </w:r>
          </w:p>
          <w:p w14:paraId="38641A5D">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2.教学条件：</w:t>
            </w:r>
          </w:p>
          <w:p w14:paraId="0A8D6BA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本课程既注重知识的传授，也注重技能的培养，还有态度、观念的转变，是集理论课、实务课和经验课为一体的综合课程。态度、观念的转变和技能的获得比知识的掌握重要，态度、观念的改变以及学生职业素质的提高是课程教学的核心，因此，课程以小班教学形式进行。有多媒体教学设备</w:t>
            </w:r>
          </w:p>
          <w:p w14:paraId="078F3CD8">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3.教师要求：</w:t>
            </w:r>
          </w:p>
          <w:p w14:paraId="66CB41C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本课程的主讲教师须有过指导学生就业或从事过学生管理的工作经历，熟悉企业招聘流程和规则，能够理论联系实际帮助学生做好职业规划。</w:t>
            </w:r>
          </w:p>
          <w:p w14:paraId="4E60F296">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4.课程思政：</w:t>
            </w:r>
          </w:p>
          <w:p w14:paraId="545EADB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能够结合社会主义核心价值观引导学生树立“爱岗”“敬业”“诚信”“守信”等良好品质。</w:t>
            </w:r>
          </w:p>
          <w:p w14:paraId="592CC61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23F0D45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采取学习过程考核（30%）+期末测评（70%）评定学习效果。</w:t>
            </w:r>
          </w:p>
          <w:p w14:paraId="777353C8">
            <w:pPr>
              <w:pStyle w:val="5"/>
              <w:keepNext w:val="0"/>
              <w:spacing w:line="400" w:lineRule="exact"/>
              <w:jc w:val="left"/>
              <w:outlineLvl w:val="3"/>
              <w:rPr>
                <w:rFonts w:ascii="宋体" w:hAnsi="宋体" w:cs="宋体"/>
                <w:b w:val="0"/>
                <w:bCs/>
                <w:color w:val="auto"/>
                <w:sz w:val="18"/>
                <w:szCs w:val="18"/>
              </w:rPr>
            </w:pPr>
          </w:p>
          <w:p w14:paraId="780B8C2B">
            <w:pPr>
              <w:pStyle w:val="5"/>
              <w:keepNext w:val="0"/>
              <w:spacing w:line="400" w:lineRule="exact"/>
              <w:jc w:val="left"/>
              <w:outlineLvl w:val="3"/>
              <w:rPr>
                <w:rFonts w:ascii="宋体" w:hAnsi="宋体" w:cs="宋体"/>
                <w:bCs/>
                <w:color w:val="auto"/>
                <w:sz w:val="18"/>
                <w:szCs w:val="18"/>
              </w:rPr>
            </w:pPr>
          </w:p>
        </w:tc>
      </w:tr>
      <w:tr w14:paraId="161B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79712CD0">
            <w:pPr>
              <w:keepLines/>
              <w:spacing w:line="360" w:lineRule="exact"/>
              <w:jc w:val="center"/>
              <w:rPr>
                <w:rFonts w:ascii="宋体" w:hAnsi="宋体" w:cs="宋体"/>
                <w:b/>
                <w:bCs/>
                <w:sz w:val="18"/>
                <w:szCs w:val="18"/>
              </w:rPr>
            </w:pPr>
            <w:r>
              <w:rPr>
                <w:rFonts w:hint="eastAsia" w:ascii="宋体" w:hAnsi="宋体" w:cs="宋体"/>
                <w:b/>
                <w:bCs/>
                <w:sz w:val="18"/>
                <w:szCs w:val="18"/>
              </w:rPr>
              <w:t>创新创业教育</w:t>
            </w:r>
          </w:p>
        </w:tc>
        <w:tc>
          <w:tcPr>
            <w:tcW w:w="2359" w:type="dxa"/>
          </w:tcPr>
          <w:p w14:paraId="092862C4">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1.知识目标：</w:t>
            </w:r>
          </w:p>
          <w:p w14:paraId="3E7DD13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（1）掌握创新的概念，了解创新的内涵和技法。</w:t>
            </w:r>
          </w:p>
          <w:p w14:paraId="5315F8D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（2）掌握开展创新创业活动所需要的基本知识、了解创业优惠政策。</w:t>
            </w:r>
          </w:p>
          <w:p w14:paraId="791EF65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（3）了解行业的发展特点和趋势。</w:t>
            </w:r>
          </w:p>
          <w:p w14:paraId="431641E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（4）掌握创业计划书的内容，熟悉创业方式和基本流程，树立科学的创业观。</w:t>
            </w:r>
          </w:p>
          <w:p w14:paraId="750F97C5">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2.能力目标：</w:t>
            </w:r>
          </w:p>
          <w:p w14:paraId="36AEA5D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（1）形成创新创业理念、提升创新创业能力，能够撰写创业计划书。</w:t>
            </w:r>
          </w:p>
          <w:p w14:paraId="3581DC6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（2）具备团队协作能力。</w:t>
            </w:r>
          </w:p>
          <w:p w14:paraId="22E9E25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（3）具备与他人合作，提供有价值解决方案的能力。</w:t>
            </w:r>
          </w:p>
          <w:p w14:paraId="62B0082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（4）运用互联网思维利用自身特长进行创业的能力。</w:t>
            </w:r>
          </w:p>
          <w:p w14:paraId="2E3286E6">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3.素质目标：</w:t>
            </w:r>
          </w:p>
          <w:p w14:paraId="57A2A97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（1）培养当代大学生创新创业意识与创新创业思维，提高创新创业综合素质。</w:t>
            </w:r>
          </w:p>
          <w:p w14:paraId="0716412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（2）培养具有创新精神、敢想敢干、有经济头脑、善于发挥自身优势、善于人际交往的创新型人才。</w:t>
            </w:r>
          </w:p>
          <w:p w14:paraId="72CACA6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（3）积极参与创新创业建设，倡导敢为人先、敢于冒险的新风尚。</w:t>
            </w:r>
          </w:p>
          <w:p w14:paraId="21EB97D8">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（4）勇于投身社会实践，推进科技成果向实际生产的转化，为建设创新型国家作出贡献。</w:t>
            </w:r>
          </w:p>
        </w:tc>
        <w:tc>
          <w:tcPr>
            <w:tcW w:w="2627" w:type="dxa"/>
          </w:tcPr>
          <w:p w14:paraId="1CC5D285">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模块一</w:t>
            </w:r>
          </w:p>
          <w:p w14:paraId="16EF768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1.创新概念和类型。</w:t>
            </w:r>
          </w:p>
          <w:p w14:paraId="68CEE7C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2.创新意识和创新能力。</w:t>
            </w:r>
          </w:p>
          <w:p w14:paraId="30F847D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3.创新思维及分类。</w:t>
            </w:r>
          </w:p>
          <w:p w14:paraId="4941812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4.创新技法。</w:t>
            </w:r>
          </w:p>
          <w:p w14:paraId="3E246C6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5.大学生创新实践项目展示。</w:t>
            </w:r>
          </w:p>
          <w:p w14:paraId="40B7F9B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模块二</w:t>
            </w:r>
          </w:p>
          <w:p w14:paraId="4ABA46C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6.创业的概念、过程和阶段。</w:t>
            </w:r>
          </w:p>
          <w:p w14:paraId="48175D0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7.创业准备。</w:t>
            </w:r>
          </w:p>
          <w:p w14:paraId="2ECDE99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8.创办企业基本步骤。</w:t>
            </w:r>
          </w:p>
          <w:p w14:paraId="16B00A3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9.新创企业经营管理。</w:t>
            </w:r>
          </w:p>
          <w:p w14:paraId="73D4606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10.大学生创业实践项目展示。</w:t>
            </w:r>
          </w:p>
          <w:p w14:paraId="43AA84AF">
            <w:pPr>
              <w:pStyle w:val="5"/>
              <w:keepNext w:val="0"/>
              <w:spacing w:line="400" w:lineRule="exact"/>
              <w:jc w:val="left"/>
              <w:outlineLvl w:val="3"/>
              <w:rPr>
                <w:rFonts w:ascii="宋体" w:hAnsi="宋体" w:cs="宋体"/>
                <w:bCs/>
                <w:color w:val="auto"/>
                <w:sz w:val="18"/>
                <w:szCs w:val="18"/>
              </w:rPr>
            </w:pPr>
          </w:p>
        </w:tc>
        <w:tc>
          <w:tcPr>
            <w:tcW w:w="2684" w:type="dxa"/>
          </w:tcPr>
          <w:p w14:paraId="29A715A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476BCF2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采用线上+线下混合式教学模式，线上通过课堂外在线自主学习和创新，实现知识传递和展现；线下通过将课堂变成互动场所，进行探究学习，突出强调理论联系实际，切实增强针对性，注重实效。</w:t>
            </w:r>
          </w:p>
          <w:p w14:paraId="37D76B6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20A4638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主要运用案例分析、情景模拟、小组讨论、角色扮演等教学方法，通过社会调查和创新创业大赛等活动激发学生创新创业的热情。</w:t>
            </w:r>
          </w:p>
          <w:p w14:paraId="0A088C6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6EF1C4B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多媒体教室和智慧校园平台。</w:t>
            </w:r>
          </w:p>
          <w:p w14:paraId="23C9CA6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3E1C56B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本课程的主讲教师须有过创业经历或参加过创新、创业项目（或大赛）或指导过学生创新创业项目和大赛。</w:t>
            </w:r>
          </w:p>
          <w:p w14:paraId="3C02E06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5.课程思政：</w:t>
            </w:r>
          </w:p>
          <w:p w14:paraId="658F3B5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在教学实施中，结合社会主义核心价值观，将爱国主义、诚实守信、责任意识、法律意识、团队合作精神等融入课堂教学和案例分析中。</w:t>
            </w:r>
          </w:p>
          <w:p w14:paraId="6381433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6.评价建议：</w:t>
            </w:r>
          </w:p>
          <w:p w14:paraId="2EEEEE23">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采取学习过程考核（50%）+期末测评（50%）评定学习效果。</w:t>
            </w:r>
          </w:p>
        </w:tc>
      </w:tr>
      <w:tr w14:paraId="2405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462AB1AA">
            <w:pPr>
              <w:keepLines/>
              <w:spacing w:line="360" w:lineRule="exact"/>
              <w:jc w:val="center"/>
              <w:rPr>
                <w:rFonts w:ascii="宋体" w:hAnsi="宋体" w:cs="宋体"/>
                <w:b/>
                <w:bCs/>
                <w:sz w:val="18"/>
                <w:szCs w:val="18"/>
              </w:rPr>
            </w:pPr>
            <w:r>
              <w:rPr>
                <w:rFonts w:hint="eastAsia" w:ascii="宋体" w:hAnsi="宋体" w:cs="宋体"/>
                <w:b/>
                <w:bCs/>
                <w:sz w:val="18"/>
                <w:szCs w:val="18"/>
              </w:rPr>
              <w:t>大学英语</w:t>
            </w:r>
          </w:p>
          <w:p w14:paraId="3CF207AF">
            <w:pPr>
              <w:keepLines/>
              <w:spacing w:line="360" w:lineRule="exact"/>
              <w:jc w:val="center"/>
              <w:rPr>
                <w:rFonts w:ascii="宋体" w:hAnsi="宋体" w:cs="宋体"/>
                <w:b/>
                <w:bCs/>
                <w:sz w:val="18"/>
                <w:szCs w:val="18"/>
              </w:rPr>
            </w:pPr>
          </w:p>
        </w:tc>
        <w:tc>
          <w:tcPr>
            <w:tcW w:w="2359" w:type="dxa"/>
            <w:vAlign w:val="center"/>
          </w:tcPr>
          <w:p w14:paraId="3C2B683A">
            <w:pPr>
              <w:pStyle w:val="5"/>
              <w:keepNext w:val="0"/>
              <w:spacing w:line="360" w:lineRule="auto"/>
              <w:jc w:val="left"/>
              <w:outlineLvl w:val="3"/>
              <w:rPr>
                <w:rFonts w:ascii="宋体" w:hAnsi="宋体" w:cs="宋体"/>
                <w:color w:val="auto"/>
                <w:sz w:val="18"/>
                <w:szCs w:val="18"/>
              </w:rPr>
            </w:pPr>
            <w:r>
              <w:rPr>
                <w:rFonts w:hint="eastAsia" w:ascii="宋体" w:hAnsi="宋体" w:cs="宋体"/>
                <w:color w:val="auto"/>
                <w:sz w:val="18"/>
                <w:szCs w:val="18"/>
              </w:rPr>
              <w:t>1.知识目标：</w:t>
            </w:r>
          </w:p>
          <w:p w14:paraId="71768038">
            <w:pPr>
              <w:spacing w:line="360" w:lineRule="auto"/>
              <w:rPr>
                <w:rFonts w:ascii="宋体" w:hAnsi="宋体" w:cs="宋体"/>
                <w:bCs/>
                <w:sz w:val="18"/>
                <w:szCs w:val="18"/>
              </w:rPr>
            </w:pPr>
            <w:r>
              <w:rPr>
                <w:rFonts w:hint="eastAsia" w:ascii="宋体" w:hAnsi="宋体" w:cs="宋体"/>
                <w:bCs/>
                <w:sz w:val="18"/>
                <w:szCs w:val="18"/>
              </w:rPr>
              <w:t>（1）掌握必要的英语语音、词汇、语法、语篇和语用知识。</w:t>
            </w:r>
          </w:p>
          <w:p w14:paraId="42656926">
            <w:pPr>
              <w:pStyle w:val="7"/>
              <w:spacing w:line="360" w:lineRule="auto"/>
              <w:rPr>
                <w:rFonts w:ascii="宋体" w:hAnsi="宋体" w:cs="宋体"/>
                <w:bCs/>
                <w:sz w:val="18"/>
                <w:szCs w:val="18"/>
              </w:rPr>
            </w:pPr>
            <w:r>
              <w:rPr>
                <w:rFonts w:hint="eastAsia" w:ascii="宋体" w:hAnsi="宋体" w:cs="宋体"/>
                <w:bCs/>
                <w:sz w:val="18"/>
                <w:szCs w:val="18"/>
              </w:rPr>
              <w:t>（2）能够通过英语学习获得多元文化知识，理解文化内涵，汲取文化精华。</w:t>
            </w:r>
          </w:p>
          <w:p w14:paraId="53D78F74">
            <w:pPr>
              <w:spacing w:line="360" w:lineRule="auto"/>
              <w:rPr>
                <w:b/>
                <w:bCs/>
                <w:sz w:val="18"/>
                <w:szCs w:val="18"/>
              </w:rPr>
            </w:pPr>
            <w:r>
              <w:rPr>
                <w:rFonts w:hint="eastAsia"/>
                <w:b/>
                <w:bCs/>
                <w:sz w:val="18"/>
                <w:szCs w:val="18"/>
              </w:rPr>
              <w:t>2. 能力目标：</w:t>
            </w:r>
          </w:p>
          <w:p w14:paraId="03AE8582">
            <w:pPr>
              <w:spacing w:line="360" w:lineRule="auto"/>
              <w:rPr>
                <w:sz w:val="18"/>
                <w:szCs w:val="18"/>
              </w:rPr>
            </w:pPr>
            <w:r>
              <w:rPr>
                <w:rFonts w:hint="eastAsia"/>
                <w:sz w:val="18"/>
                <w:szCs w:val="18"/>
              </w:rPr>
              <w:t>（1）</w:t>
            </w:r>
            <w:r>
              <w:rPr>
                <w:rFonts w:hint="eastAsia" w:ascii="宋体" w:hAnsi="宋体" w:cs="宋体"/>
                <w:bCs/>
                <w:sz w:val="18"/>
                <w:szCs w:val="18"/>
              </w:rPr>
              <w:t>具备必要的英语听、说、读、看、写、译技能。</w:t>
            </w:r>
          </w:p>
          <w:p w14:paraId="2A8A64B6">
            <w:pPr>
              <w:pStyle w:val="7"/>
              <w:spacing w:line="360" w:lineRule="auto"/>
              <w:rPr>
                <w:sz w:val="18"/>
                <w:szCs w:val="18"/>
              </w:rPr>
            </w:pPr>
            <w:r>
              <w:rPr>
                <w:rFonts w:hint="eastAsia"/>
                <w:sz w:val="18"/>
                <w:szCs w:val="18"/>
              </w:rPr>
              <w:t>（2）</w:t>
            </w:r>
            <w:r>
              <w:rPr>
                <w:rFonts w:hint="eastAsia" w:ascii="宋体" w:hAnsi="宋体" w:cs="宋体"/>
                <w:bCs/>
                <w:sz w:val="18"/>
                <w:szCs w:val="18"/>
              </w:rPr>
              <w:t>能够根据语境运用合适的策略，理解和表达口头和书面话语的意义，有效完成日常生活和职场情境中的沟通任务。</w:t>
            </w:r>
          </w:p>
          <w:p w14:paraId="1B4FA955">
            <w:pPr>
              <w:pStyle w:val="5"/>
              <w:keepNext w:val="0"/>
              <w:spacing w:line="360" w:lineRule="auto"/>
              <w:jc w:val="left"/>
              <w:outlineLvl w:val="3"/>
              <w:rPr>
                <w:rFonts w:ascii="宋体" w:hAnsi="宋体" w:cs="宋体"/>
                <w:b w:val="0"/>
                <w:bCs/>
                <w:color w:val="auto"/>
                <w:sz w:val="18"/>
                <w:szCs w:val="18"/>
              </w:rPr>
            </w:pPr>
            <w:r>
              <w:rPr>
                <w:rFonts w:hint="eastAsia"/>
                <w:b w:val="0"/>
                <w:color w:val="auto"/>
                <w:sz w:val="18"/>
                <w:szCs w:val="18"/>
              </w:rPr>
              <w:t>（3）</w:t>
            </w:r>
            <w:r>
              <w:rPr>
                <w:rFonts w:hint="eastAsia" w:ascii="宋体" w:hAnsi="宋体" w:cs="宋体"/>
                <w:b w:val="0"/>
                <w:bCs/>
                <w:color w:val="auto"/>
                <w:sz w:val="18"/>
                <w:szCs w:val="18"/>
              </w:rPr>
              <w:t>能用英语讲述中国故事，传播中华优秀传统文化。</w:t>
            </w:r>
          </w:p>
          <w:p w14:paraId="7E4E7AC4">
            <w:pPr>
              <w:pStyle w:val="7"/>
              <w:spacing w:line="360" w:lineRule="auto"/>
              <w:rPr>
                <w:b/>
                <w:bCs/>
                <w:sz w:val="18"/>
                <w:szCs w:val="18"/>
              </w:rPr>
            </w:pPr>
            <w:r>
              <w:rPr>
                <w:rFonts w:hint="eastAsia"/>
                <w:b/>
                <w:bCs/>
                <w:sz w:val="18"/>
                <w:szCs w:val="18"/>
              </w:rPr>
              <w:t>3. 素质目标：</w:t>
            </w:r>
          </w:p>
          <w:p w14:paraId="6FB0DADB">
            <w:pPr>
              <w:pStyle w:val="7"/>
              <w:spacing w:line="360" w:lineRule="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（1）通过文化比较加深对中华文化的理解，继承中华优秀文化，增强文化自信；坚持中国立场，具有国际视野。</w:t>
            </w:r>
          </w:p>
          <w:p w14:paraId="53CAE6D8">
            <w:pPr>
              <w:pStyle w:val="7"/>
              <w:spacing w:line="360" w:lineRule="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（2）通过多元文化交流，能树立中华民族共同体意识和人类命运共同体意识，形成正确的世界观、人生观、价值观。</w:t>
            </w:r>
          </w:p>
          <w:p w14:paraId="0C051AAC">
            <w:pPr>
              <w:pStyle w:val="7"/>
              <w:spacing w:line="360" w:lineRule="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（3）认识英语学习的意义，树立正确的英语学习观，具有明确的英语学习目标，能够有效规划学习时间和学习任务。</w:t>
            </w:r>
          </w:p>
          <w:p w14:paraId="2119459B">
            <w:pPr>
              <w:pStyle w:val="5"/>
              <w:keepNext w:val="0"/>
              <w:spacing w:line="400" w:lineRule="exact"/>
              <w:jc w:val="left"/>
              <w:outlineLvl w:val="3"/>
              <w:rPr>
                <w:rFonts w:ascii="宋体" w:hAnsi="宋体" w:cs="宋体"/>
                <w:b w:val="0"/>
                <w:bCs/>
                <w:color w:val="auto"/>
                <w:sz w:val="18"/>
                <w:szCs w:val="18"/>
              </w:rPr>
            </w:pPr>
          </w:p>
          <w:p w14:paraId="3100B196">
            <w:pPr>
              <w:pStyle w:val="5"/>
              <w:keepNext w:val="0"/>
              <w:spacing w:line="400" w:lineRule="exact"/>
              <w:jc w:val="left"/>
              <w:outlineLvl w:val="3"/>
              <w:rPr>
                <w:rFonts w:ascii="宋体" w:hAnsi="宋体" w:cs="宋体"/>
                <w:bCs/>
                <w:color w:val="auto"/>
                <w:sz w:val="18"/>
                <w:szCs w:val="18"/>
              </w:rPr>
            </w:pPr>
          </w:p>
        </w:tc>
        <w:tc>
          <w:tcPr>
            <w:tcW w:w="2627" w:type="dxa"/>
            <w:vAlign w:val="center"/>
          </w:tcPr>
          <w:p w14:paraId="2E9371CD">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1.基础模块</w:t>
            </w:r>
          </w:p>
          <w:p w14:paraId="278317B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基础模块内容围绕多元文化沟通和涉外职场交流，旨在培养学生的中国心、世界眼和职场范，为职业生涯和终身发展奠定基础。主要内容包括：</w:t>
            </w:r>
          </w:p>
          <w:p w14:paraId="55EBD08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（1）口头、书面、新媒体等多模态语篇。</w:t>
            </w:r>
          </w:p>
          <w:p w14:paraId="5C4B292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（2）词汇、语法、语篇和语用知识。</w:t>
            </w:r>
          </w:p>
          <w:p w14:paraId="37C3BC9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（3）文化知识、中外职场文化和企业文化等。</w:t>
            </w:r>
          </w:p>
          <w:p w14:paraId="2631ACA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（4）职业英语技能。</w:t>
            </w:r>
          </w:p>
          <w:p w14:paraId="12D4DDE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（5）语言学习策略。</w:t>
            </w:r>
          </w:p>
          <w:p w14:paraId="58D63B7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2.拓展模块</w:t>
            </w:r>
          </w:p>
          <w:p w14:paraId="0C3CB56A">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拓展模块内容按照职场需求从职业规划、求职、入职、商务接待、商务旅行到职业健康安全等环节所需要的英语技能对学生进行听说读写全方位的培养，最终实现学生综合素养和实践应用能力的全面提升。</w:t>
            </w:r>
          </w:p>
        </w:tc>
        <w:tc>
          <w:tcPr>
            <w:tcW w:w="2684" w:type="dxa"/>
            <w:vAlign w:val="center"/>
          </w:tcPr>
          <w:p w14:paraId="568FCB88">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2699DB8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550F3E1B">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2463829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运用讨论法、情境教学法、任务驱动教学法、成果导向教学法、启发式教学法等，全面提升课堂效率和学生学习兴趣。</w:t>
            </w:r>
          </w:p>
          <w:p w14:paraId="19D7028B">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2102085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多媒体教室、智慧校园平台、英语公众号、英语学习APP、英语协会等。</w:t>
            </w:r>
          </w:p>
          <w:p w14:paraId="3AA25C7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01DEFEB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要求教师有理想信念、有道德情操、有扎实学识、有仁爱之心；有扎实的学科专业知识和学科教学知识；有较强的实践能力、反思能力、信息化教学能力。</w:t>
            </w:r>
          </w:p>
          <w:p w14:paraId="3E57C27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5.考核方式：</w:t>
            </w:r>
          </w:p>
          <w:p w14:paraId="406A85B6">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口语+作文。（考勤+课堂表现+日常作业）平时成绩30%+ （口语35%+作文35%）期末考试成绩70%。将课前、课中、课后三个阶段的学习表现纳入过程考核，注重第二课堂学习成果增值性评价，综合评定学生学习效果。</w:t>
            </w:r>
          </w:p>
        </w:tc>
      </w:tr>
      <w:tr w14:paraId="3C92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238455CF">
            <w:pPr>
              <w:keepLines/>
              <w:spacing w:line="360" w:lineRule="exact"/>
              <w:jc w:val="center"/>
              <w:rPr>
                <w:rFonts w:ascii="宋体" w:hAnsi="宋体" w:cs="宋体"/>
                <w:b/>
                <w:bCs/>
                <w:sz w:val="18"/>
                <w:szCs w:val="18"/>
              </w:rPr>
            </w:pPr>
            <w:r>
              <w:rPr>
                <w:rFonts w:hint="eastAsia" w:ascii="宋体" w:hAnsi="宋体" w:cs="宋体"/>
                <w:b/>
                <w:bCs/>
                <w:sz w:val="18"/>
                <w:szCs w:val="18"/>
              </w:rPr>
              <w:t>信息技术</w:t>
            </w:r>
          </w:p>
          <w:p w14:paraId="31CD2761">
            <w:pPr>
              <w:keepLines/>
              <w:spacing w:line="360" w:lineRule="exact"/>
              <w:jc w:val="center"/>
              <w:rPr>
                <w:rFonts w:ascii="宋体" w:hAnsi="宋体" w:cs="宋体"/>
                <w:b/>
                <w:bCs/>
                <w:sz w:val="18"/>
                <w:szCs w:val="18"/>
              </w:rPr>
            </w:pPr>
          </w:p>
        </w:tc>
        <w:tc>
          <w:tcPr>
            <w:tcW w:w="2359" w:type="dxa"/>
          </w:tcPr>
          <w:p w14:paraId="4A6EF589">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1.知识目标：</w:t>
            </w:r>
          </w:p>
          <w:p w14:paraId="12E3DD0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（1）了解计算机基本常识，能够使用浏览器、常用App获取有效信息，并具有信息加工处理能力。</w:t>
            </w:r>
          </w:p>
          <w:p w14:paraId="2843D00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（2）了解新一代信息技术（人工智能、大数据、云计算、物联网等）及信息安全，培养学生具有自主、开放的学习能力。</w:t>
            </w:r>
          </w:p>
          <w:p w14:paraId="4B6FB996">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2.能力目标：</w:t>
            </w:r>
          </w:p>
          <w:p w14:paraId="7DAE106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能够使用常用办公软件完成数字化办公需求。</w:t>
            </w:r>
          </w:p>
          <w:p w14:paraId="38DE998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3.素质目标：</w:t>
            </w:r>
          </w:p>
          <w:p w14:paraId="75721A90">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培养学生具有积极乐观的阳光心态和爱岗敬业的精神，积极践行社会主义核心价值观，成为信息社会的合格公民。</w:t>
            </w:r>
          </w:p>
        </w:tc>
        <w:tc>
          <w:tcPr>
            <w:tcW w:w="2627" w:type="dxa"/>
          </w:tcPr>
          <w:p w14:paraId="40B22D2D">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模块一 信息系统基础</w:t>
            </w:r>
          </w:p>
          <w:p w14:paraId="4A011AC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（1）计算机基础。</w:t>
            </w:r>
          </w:p>
          <w:p w14:paraId="33A5078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（2）新一代信息技术。</w:t>
            </w:r>
          </w:p>
          <w:p w14:paraId="18B0D50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模块二 办公软件应用</w:t>
            </w:r>
          </w:p>
          <w:p w14:paraId="2168B8E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（1）文档编辑排版。</w:t>
            </w:r>
          </w:p>
          <w:p w14:paraId="61EA0EB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（2）电子表格数据处理。</w:t>
            </w:r>
          </w:p>
          <w:p w14:paraId="08C3FBB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（3）演示文稿制作。</w:t>
            </w:r>
          </w:p>
          <w:p w14:paraId="091A4BFF">
            <w:pPr>
              <w:pStyle w:val="5"/>
              <w:keepNext w:val="0"/>
              <w:spacing w:line="400" w:lineRule="exact"/>
              <w:jc w:val="left"/>
              <w:outlineLvl w:val="3"/>
              <w:rPr>
                <w:rFonts w:ascii="宋体" w:hAnsi="宋体" w:cs="宋体"/>
                <w:bCs/>
                <w:color w:val="auto"/>
                <w:sz w:val="18"/>
                <w:szCs w:val="18"/>
              </w:rPr>
            </w:pPr>
          </w:p>
        </w:tc>
        <w:tc>
          <w:tcPr>
            <w:tcW w:w="2684" w:type="dxa"/>
          </w:tcPr>
          <w:p w14:paraId="374F5D9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6D73828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采用线上线下相结合的混合式教学模式，以任务驱动、案例教学法开展教学。</w:t>
            </w:r>
          </w:p>
          <w:p w14:paraId="018AC9C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2.教学条件：</w:t>
            </w:r>
          </w:p>
          <w:p w14:paraId="14CB5FF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信息技术实训室和智慧校园平台。</w:t>
            </w:r>
          </w:p>
          <w:p w14:paraId="0648A6C6">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3.教学方法：</w:t>
            </w:r>
          </w:p>
          <w:p w14:paraId="6327EAD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运用案例式教学、启发式教学、讨论式教学等多种互动教学方法，将课堂教学和课内外实践相结合。</w:t>
            </w:r>
          </w:p>
          <w:p w14:paraId="5137010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651C5C3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任课教师具有高尚的师德修养，先进的教学理念，前沿的计算机专业知识，能够熟练操作各类常用办公软件.</w:t>
            </w:r>
          </w:p>
          <w:p w14:paraId="31310CB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5.考核方式：</w:t>
            </w:r>
          </w:p>
          <w:p w14:paraId="2B9BE0B5">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采用过程化考核（70%）+期末测评（30%）评定学习效果。</w:t>
            </w:r>
          </w:p>
        </w:tc>
      </w:tr>
      <w:tr w14:paraId="25B9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3D7AB158">
            <w:pPr>
              <w:keepLines/>
              <w:spacing w:line="360" w:lineRule="exact"/>
              <w:jc w:val="center"/>
              <w:rPr>
                <w:rFonts w:ascii="宋体" w:hAnsi="宋体" w:cs="宋体"/>
                <w:b/>
                <w:bCs/>
                <w:sz w:val="18"/>
                <w:szCs w:val="18"/>
              </w:rPr>
            </w:pPr>
            <w:r>
              <w:rPr>
                <w:rFonts w:hint="eastAsia" w:ascii="宋体" w:hAnsi="宋体" w:cs="宋体"/>
                <w:b/>
                <w:bCs/>
                <w:sz w:val="18"/>
                <w:szCs w:val="18"/>
              </w:rPr>
              <w:t>国家安全教育</w:t>
            </w:r>
          </w:p>
        </w:tc>
        <w:tc>
          <w:tcPr>
            <w:tcW w:w="2359" w:type="dxa"/>
          </w:tcPr>
          <w:p w14:paraId="533334CC">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1.知识目标：</w:t>
            </w:r>
          </w:p>
          <w:p w14:paraId="22A1B935">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（1）了解和掌握国家安全基本知识、总体国家安全观的基本内涵、精神实质、地位作用，理解中华民族命运与国家关系，践行总体国家安全观，建立正确国家安全观念，培育宏观国际视野。</w:t>
            </w:r>
          </w:p>
          <w:p w14:paraId="01F1A9D2">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（2）理解中国特色国家安全体系，树立国家安全底线思维，提高政治站位和个人鉴别能力，将国家安全意识转化为自觉行动，强化责任担当。</w:t>
            </w:r>
          </w:p>
          <w:p w14:paraId="66662F65">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（3）了解政治、军事、经济等重要领域安全及深海、极地、太空和生物等新型领域安全的内涵、内容、面临的威胁和挑战、维护各领域国家安全的途径与方法。</w:t>
            </w:r>
          </w:p>
          <w:p w14:paraId="0D52A921">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2.素质目标：</w:t>
            </w:r>
          </w:p>
          <w:p w14:paraId="4E35370A">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增强大学生的爱国意识、国家安全意识和自我保护能力，在潜移默化中坚定学生理想信念、厚植爱国主义情怀，加强品德修养，增长知识见识，培养奋斗精神，提升学生综合素质。</w:t>
            </w:r>
          </w:p>
          <w:p w14:paraId="451D2A25">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3.能力目标：</w:t>
            </w:r>
          </w:p>
          <w:p w14:paraId="546EC283">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（1）掌握安全防范知识和主动增强安全防范能力，激发大学生树立安全第一的意识，确立正确的安全观。</w:t>
            </w:r>
          </w:p>
          <w:p w14:paraId="2D39932E">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（2）掌握国家安全法律法规，熟悉国家安全应变机制，自觉履行维护国家安全责任。</w:t>
            </w:r>
          </w:p>
          <w:p w14:paraId="6F926F10">
            <w:pPr>
              <w:rPr>
                <w:rFonts w:ascii="宋体" w:hAnsi="宋体" w:cs="宋体"/>
                <w:bCs/>
                <w:sz w:val="18"/>
                <w:szCs w:val="18"/>
              </w:rPr>
            </w:pPr>
          </w:p>
        </w:tc>
        <w:tc>
          <w:tcPr>
            <w:tcW w:w="2627" w:type="dxa"/>
          </w:tcPr>
          <w:p w14:paraId="51E45459">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1.国家安全概念、内涵、重要性，维护国家安全的基本措施，国家安全教育及其内涵，大学生国家安全教育的意义。</w:t>
            </w:r>
          </w:p>
          <w:p w14:paraId="482D6222">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2.我国新时代国家安全的形势与特点，总体国家安全观的形成背景、基本内容、丰富内涵及伟大意义。</w:t>
            </w:r>
          </w:p>
          <w:p w14:paraId="40A321F7">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3.政治、军事、经济等重要领域安全及深海、极地、太空和生物等新型领域安全的内涵、内容、面临的威胁和挑战、维护各领域国家安全的途径与方法。</w:t>
            </w:r>
          </w:p>
          <w:p w14:paraId="36253050">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4.维护国家安全的制度体系和保障机制。</w:t>
            </w:r>
          </w:p>
          <w:p w14:paraId="4EB8B1DC">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5.国家安全法律法规，努力践行总体国家安全观。</w:t>
            </w:r>
          </w:p>
          <w:p w14:paraId="72EC0E59">
            <w:pPr>
              <w:pStyle w:val="5"/>
              <w:keepNext w:val="0"/>
              <w:spacing w:line="400" w:lineRule="exact"/>
              <w:outlineLvl w:val="3"/>
              <w:rPr>
                <w:rFonts w:ascii="宋体" w:hAnsi="宋体" w:cs="宋体"/>
                <w:bCs/>
                <w:color w:val="auto"/>
                <w:sz w:val="18"/>
                <w:szCs w:val="18"/>
              </w:rPr>
            </w:pPr>
            <w:r>
              <w:rPr>
                <w:rFonts w:hint="eastAsia" w:ascii="宋体" w:hAnsi="宋体" w:cs="宋体"/>
                <w:b w:val="0"/>
                <w:bCs/>
                <w:color w:val="auto"/>
                <w:sz w:val="18"/>
                <w:szCs w:val="18"/>
              </w:rPr>
              <w:t>6.财产安全、网络安全、消防安全、学习安全、公共卫生安全、社会活动安全、灾害自救安全等安全防护。</w:t>
            </w:r>
          </w:p>
        </w:tc>
        <w:tc>
          <w:tcPr>
            <w:tcW w:w="2684" w:type="dxa"/>
          </w:tcPr>
          <w:p w14:paraId="56DB7078">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1.教学模式：</w:t>
            </w:r>
          </w:p>
          <w:p w14:paraId="45CB85BD">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合理选用紧靠主题教学的素材与多维立体化资源，注重课程思政设计与渗透，运用信息化教学资源和手段，采取“教学做一体化”教学模式，将课堂教学和课内外实践相结合。</w:t>
            </w:r>
          </w:p>
          <w:p w14:paraId="6E5B827A">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2.教学条件：</w:t>
            </w:r>
          </w:p>
          <w:p w14:paraId="37ADF10E">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多媒体教室和智慧校园平台。</w:t>
            </w:r>
          </w:p>
          <w:p w14:paraId="3EBB268F">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3.教学方法：</w:t>
            </w:r>
          </w:p>
          <w:p w14:paraId="78EF951B">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精讲基本概念、深入进行知识解读，运用案例式教学、启发式教学、讨论式教学、主题演讲辩论、情境教学法等多种互动教学方法。</w:t>
            </w:r>
          </w:p>
          <w:p w14:paraId="6D7646EB">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4.教师要求：</w:t>
            </w:r>
          </w:p>
          <w:p w14:paraId="38FC291D">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政治立场坚定，要关注时政要闻及国家安全动态，及时把最新的文件精神融入教学内容。</w:t>
            </w:r>
          </w:p>
          <w:p w14:paraId="64307786">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5.考核方式：</w:t>
            </w:r>
          </w:p>
          <w:p w14:paraId="434C2761">
            <w:pPr>
              <w:pStyle w:val="5"/>
              <w:keepNext w:val="0"/>
              <w:spacing w:line="400" w:lineRule="exact"/>
              <w:outlineLvl w:val="3"/>
              <w:rPr>
                <w:rFonts w:ascii="宋体" w:hAnsi="宋体" w:cs="宋体"/>
                <w:bCs/>
                <w:color w:val="auto"/>
                <w:sz w:val="18"/>
                <w:szCs w:val="18"/>
              </w:rPr>
            </w:pPr>
            <w:r>
              <w:rPr>
                <w:rFonts w:hint="eastAsia" w:ascii="宋体" w:hAnsi="宋体" w:cs="宋体"/>
                <w:b w:val="0"/>
                <w:bCs/>
                <w:color w:val="auto"/>
                <w:sz w:val="18"/>
                <w:szCs w:val="18"/>
              </w:rPr>
              <w:t>采取过程考核（60%）+期末测评（40%）评定学习效果。</w:t>
            </w:r>
          </w:p>
        </w:tc>
      </w:tr>
      <w:tr w14:paraId="3D45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jc w:val="center"/>
        </w:trPr>
        <w:tc>
          <w:tcPr>
            <w:tcW w:w="1057" w:type="dxa"/>
            <w:vAlign w:val="center"/>
          </w:tcPr>
          <w:p w14:paraId="0A02F1E2">
            <w:pPr>
              <w:keepLines/>
              <w:spacing w:line="360" w:lineRule="exact"/>
              <w:jc w:val="center"/>
              <w:rPr>
                <w:rFonts w:ascii="宋体" w:hAnsi="宋体" w:cs="宋体"/>
                <w:b/>
                <w:bCs/>
                <w:sz w:val="18"/>
                <w:szCs w:val="18"/>
              </w:rPr>
            </w:pPr>
            <w:r>
              <w:rPr>
                <w:rFonts w:hint="eastAsia" w:ascii="宋体" w:hAnsi="宋体" w:cs="宋体"/>
                <w:b/>
                <w:bCs/>
                <w:sz w:val="18"/>
                <w:szCs w:val="18"/>
              </w:rPr>
              <w:t>大学语文</w:t>
            </w:r>
          </w:p>
          <w:p w14:paraId="66F9F6C5">
            <w:pPr>
              <w:keepLines/>
              <w:spacing w:line="360" w:lineRule="exact"/>
              <w:jc w:val="center"/>
              <w:rPr>
                <w:rFonts w:ascii="宋体" w:hAnsi="宋体" w:cs="宋体"/>
                <w:b/>
                <w:bCs/>
                <w:sz w:val="18"/>
                <w:szCs w:val="18"/>
              </w:rPr>
            </w:pPr>
          </w:p>
        </w:tc>
        <w:tc>
          <w:tcPr>
            <w:tcW w:w="2359" w:type="dxa"/>
          </w:tcPr>
          <w:p w14:paraId="7D37CAB5">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1.知识目标：</w:t>
            </w:r>
          </w:p>
          <w:p w14:paraId="7829CD1E">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在中学阶段语文学习的基础上，进一步提高学生正确理解和运用语言文字的能力。</w:t>
            </w:r>
          </w:p>
          <w:p w14:paraId="1AAF3081">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2.素质目标：</w:t>
            </w:r>
          </w:p>
          <w:p w14:paraId="3310D07D">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通过分析文学作品的思想内容和写作手法等，提高学生阅读理解能力和文学鉴赏能力，进而塑造高尚的人文精神，涵育完善的人文品格。</w:t>
            </w:r>
          </w:p>
          <w:p w14:paraId="3CD58590">
            <w:pPr>
              <w:pStyle w:val="5"/>
              <w:keepNext w:val="0"/>
              <w:spacing w:line="400" w:lineRule="exact"/>
              <w:outlineLvl w:val="3"/>
              <w:rPr>
                <w:sz w:val="18"/>
                <w:szCs w:val="18"/>
              </w:rPr>
            </w:pPr>
            <w:r>
              <w:rPr>
                <w:rFonts w:hint="eastAsia" w:ascii="宋体" w:hAnsi="宋体" w:cs="宋体"/>
                <w:color w:val="auto"/>
                <w:sz w:val="18"/>
                <w:szCs w:val="18"/>
              </w:rPr>
              <w:t>3.能力目标：</w:t>
            </w:r>
          </w:p>
          <w:p w14:paraId="4D00AF51">
            <w:pPr>
              <w:pStyle w:val="5"/>
              <w:keepNext w:val="0"/>
              <w:spacing w:line="400" w:lineRule="exact"/>
              <w:outlineLvl w:val="3"/>
              <w:rPr>
                <w:rFonts w:ascii="宋体" w:hAnsi="宋体" w:cs="宋体"/>
                <w:bCs/>
                <w:color w:val="auto"/>
                <w:sz w:val="18"/>
                <w:szCs w:val="18"/>
              </w:rPr>
            </w:pPr>
            <w:r>
              <w:rPr>
                <w:rFonts w:hint="eastAsia" w:ascii="宋体" w:hAnsi="宋体" w:cs="宋体"/>
                <w:b w:val="0"/>
                <w:bCs/>
                <w:color w:val="auto"/>
                <w:sz w:val="18"/>
                <w:szCs w:val="18"/>
              </w:rPr>
              <w:t>使学生学会熟练运用语文基础知识进行日常的写作，对学生进行创新思维、口才表达等能力进行系统的指导和训练，使其能够准确有效运用语言进行沟通，致力于职场发展。</w:t>
            </w:r>
          </w:p>
        </w:tc>
        <w:tc>
          <w:tcPr>
            <w:tcW w:w="2627" w:type="dxa"/>
          </w:tcPr>
          <w:p w14:paraId="7269C984">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模块一 阅读欣赏能力培养</w:t>
            </w:r>
          </w:p>
          <w:p w14:paraId="020D225F">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1.青春之歌</w:t>
            </w:r>
          </w:p>
          <w:p w14:paraId="1E0F6A43">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2.家国情怀</w:t>
            </w:r>
          </w:p>
          <w:p w14:paraId="5B95CA49">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3.人与自然</w:t>
            </w:r>
          </w:p>
          <w:p w14:paraId="0D7979E0">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4.亲情永恒</w:t>
            </w:r>
          </w:p>
          <w:p w14:paraId="53F1B395">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5.人生思辨</w:t>
            </w:r>
          </w:p>
          <w:p w14:paraId="3F33861A">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6.名人风采</w:t>
            </w:r>
          </w:p>
          <w:p w14:paraId="1DF3857E">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模块二 语文应用能力培养</w:t>
            </w:r>
          </w:p>
          <w:p w14:paraId="4B8FB187">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1.朗诵能力培养</w:t>
            </w:r>
          </w:p>
          <w:p w14:paraId="0EEAB0FA">
            <w:pPr>
              <w:pStyle w:val="5"/>
              <w:keepNext w:val="0"/>
              <w:spacing w:line="400" w:lineRule="exact"/>
              <w:outlineLvl w:val="3"/>
              <w:rPr>
                <w:rFonts w:ascii="宋体" w:hAnsi="宋体" w:cs="宋体"/>
                <w:bCs/>
                <w:color w:val="auto"/>
                <w:sz w:val="18"/>
                <w:szCs w:val="18"/>
              </w:rPr>
            </w:pPr>
            <w:r>
              <w:rPr>
                <w:rFonts w:hint="eastAsia" w:ascii="宋体" w:hAnsi="宋体" w:cs="宋体"/>
                <w:b w:val="0"/>
                <w:bCs/>
                <w:color w:val="auto"/>
                <w:sz w:val="18"/>
                <w:szCs w:val="18"/>
              </w:rPr>
              <w:t>2.口语表达能力培养</w:t>
            </w:r>
          </w:p>
        </w:tc>
        <w:tc>
          <w:tcPr>
            <w:tcW w:w="2684" w:type="dxa"/>
          </w:tcPr>
          <w:p w14:paraId="030A2BBB">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1.教学模式：</w:t>
            </w:r>
          </w:p>
          <w:p w14:paraId="71288F2D">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遵循“人的发展”和“职业准备”的设计理念和“活动导向、价值引导、注重应用、提高素养” 的基本思路，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14FC8E6">
            <w:pPr>
              <w:pStyle w:val="5"/>
              <w:keepNext w:val="0"/>
              <w:spacing w:line="400" w:lineRule="exact"/>
              <w:outlineLvl w:val="3"/>
              <w:rPr>
                <w:rFonts w:ascii="宋体" w:hAnsi="宋体" w:cs="宋体"/>
                <w:color w:val="auto"/>
                <w:sz w:val="18"/>
                <w:szCs w:val="18"/>
              </w:rPr>
            </w:pPr>
          </w:p>
          <w:p w14:paraId="7EAD16E1">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2.教学条件：</w:t>
            </w:r>
          </w:p>
          <w:p w14:paraId="4226786D">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多媒体教室、智慧校园平台等。</w:t>
            </w:r>
          </w:p>
          <w:p w14:paraId="03743DE0">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3.教学方法：</w:t>
            </w:r>
          </w:p>
          <w:p w14:paraId="0704F949">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主要采用讲授法、启发法、讨论法、提问法、角色扮演法、表演法等多种教学方法。</w:t>
            </w:r>
          </w:p>
          <w:p w14:paraId="59EA3AF0">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4.教师要求：</w:t>
            </w:r>
          </w:p>
          <w:p w14:paraId="41ABA2E2">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结合网络教学资源平台、信息化教学平台等，实行课内课外双线并行教学，课堂教学中注重师生互动、生生互动，调动学生充分参与到课堂中来。</w:t>
            </w:r>
          </w:p>
          <w:p w14:paraId="12564FC5">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5.考核方式：</w:t>
            </w:r>
          </w:p>
          <w:p w14:paraId="065BC87D">
            <w:pPr>
              <w:pStyle w:val="5"/>
              <w:keepNext w:val="0"/>
              <w:spacing w:line="400" w:lineRule="exact"/>
              <w:outlineLvl w:val="3"/>
              <w:rPr>
                <w:rFonts w:ascii="宋体" w:hAnsi="宋体" w:cs="宋体"/>
                <w:bCs/>
                <w:color w:val="auto"/>
                <w:sz w:val="18"/>
                <w:szCs w:val="18"/>
              </w:rPr>
            </w:pPr>
            <w:r>
              <w:rPr>
                <w:rFonts w:hint="eastAsia" w:ascii="宋体" w:hAnsi="宋体" w:cs="宋体"/>
                <w:b w:val="0"/>
                <w:bCs/>
                <w:color w:val="auto"/>
                <w:sz w:val="18"/>
                <w:szCs w:val="18"/>
              </w:rPr>
              <w:t>采取学习过程考核+期末测评评定学习效果。</w:t>
            </w:r>
          </w:p>
        </w:tc>
      </w:tr>
      <w:tr w14:paraId="2161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763A7651">
            <w:pPr>
              <w:keepLines/>
              <w:spacing w:line="360" w:lineRule="exact"/>
              <w:jc w:val="center"/>
              <w:rPr>
                <w:rFonts w:ascii="宋体" w:hAnsi="宋体" w:cs="宋体"/>
                <w:b/>
                <w:bCs/>
                <w:sz w:val="18"/>
                <w:szCs w:val="18"/>
              </w:rPr>
            </w:pPr>
            <w:r>
              <w:rPr>
                <w:rFonts w:hint="eastAsia" w:ascii="宋体" w:hAnsi="宋体" w:cs="宋体"/>
                <w:b/>
                <w:bCs/>
                <w:sz w:val="18"/>
                <w:szCs w:val="18"/>
              </w:rPr>
              <w:t>艺术类课程</w:t>
            </w:r>
          </w:p>
          <w:p w14:paraId="7382B135">
            <w:pPr>
              <w:keepLines/>
              <w:spacing w:line="360" w:lineRule="exact"/>
              <w:jc w:val="center"/>
              <w:rPr>
                <w:rFonts w:ascii="宋体" w:hAnsi="宋体" w:cs="宋体"/>
                <w:b/>
                <w:bCs/>
                <w:sz w:val="18"/>
                <w:szCs w:val="18"/>
              </w:rPr>
            </w:pPr>
          </w:p>
        </w:tc>
        <w:tc>
          <w:tcPr>
            <w:tcW w:w="2359" w:type="dxa"/>
            <w:vAlign w:val="center"/>
          </w:tcPr>
          <w:p w14:paraId="010D8240">
            <w:pPr>
              <w:spacing w:line="400" w:lineRule="exact"/>
              <w:jc w:val="left"/>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1F742900">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5F6797EE">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7F3E3AC6">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4.了解、吸纳中外优秀艺术成果，理解并尊重多元文化。</w:t>
            </w:r>
          </w:p>
          <w:p w14:paraId="006AB0F6">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5B7CF109">
            <w:pPr>
              <w:spacing w:line="400" w:lineRule="exact"/>
              <w:jc w:val="left"/>
              <w:rPr>
                <w:rFonts w:ascii="宋体" w:hAnsi="宋体" w:cs="宋体"/>
                <w:bCs/>
                <w:sz w:val="18"/>
                <w:szCs w:val="18"/>
              </w:rPr>
            </w:pPr>
            <w:r>
              <w:rPr>
                <w:rFonts w:hint="eastAsia" w:ascii="宋体" w:hAnsi="宋体" w:cs="宋体"/>
                <w:bCs/>
                <w:sz w:val="18"/>
                <w:szCs w:val="18"/>
              </w:rPr>
              <w:t xml:space="preserve">  6.每个非艺术类专业学生在开设的8门课程中至少选修1门课程。</w:t>
            </w:r>
          </w:p>
          <w:p w14:paraId="123AD212">
            <w:pPr>
              <w:spacing w:line="400" w:lineRule="exact"/>
              <w:jc w:val="left"/>
              <w:rPr>
                <w:rFonts w:ascii="宋体" w:hAnsi="宋体" w:cs="宋体"/>
                <w:bCs/>
                <w:sz w:val="18"/>
                <w:szCs w:val="18"/>
              </w:rPr>
            </w:pPr>
          </w:p>
        </w:tc>
        <w:tc>
          <w:tcPr>
            <w:tcW w:w="2627" w:type="dxa"/>
          </w:tcPr>
          <w:p w14:paraId="56A566F3">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1.《美术鉴赏》课程讲授美术的功能作用及中外美术简史，让学生把握美术的精髓，走近美术的精英，认识美术的精品，感悟美术的精神。</w:t>
            </w:r>
          </w:p>
          <w:p w14:paraId="5AC6DD9E">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2.《音乐鉴赏》课程旨在帮助学生广泛接触和了解中、外音乐宝库中的珍品，并在欣赏音乐的过程中获得美的体验，提高音乐素养和审美能力。还可以帮助学生开阔视野，并激发学生热爱生活、热爱自然的情感。</w:t>
            </w:r>
          </w:p>
          <w:p w14:paraId="74270210">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3.《影视鉴赏》课程注重影视内容的赏析，引导学生熟悉影视艺术的发展历史，掌握影视艺术的基本语言，领略不同国家、不同时代影视艺术佳作的魅力，提高学生人文素养，最终形成学生健康、多元、开放的审美情趣。</w:t>
            </w:r>
          </w:p>
          <w:p w14:paraId="0DF023C4">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4.《戏剧鉴赏》课程介绍和欣赏国内外戏剧作品，使学生了解有关常识，懂得如何欣赏戏剧。</w:t>
            </w:r>
          </w:p>
          <w:p w14:paraId="3716F44C">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5.《舞蹈鉴赏》课程通过欣赏分析中外优秀舞蹈作品，了解各国及民族的历史文化民族风情，理解尊重多元文化，并进行艺术实践。</w:t>
            </w:r>
          </w:p>
          <w:p w14:paraId="4FAE77F0">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6.《书法鉴赏》课程，主要讲授书法的形式构成、美学原理等基本知识，让学生对中国的书法具有初步的全面认识。并将“由技入道”和“由理入道”两种教学方式结合起来，通过书法的临摹与创作，让学生真正了解书法美的真谛。</w:t>
            </w:r>
          </w:p>
          <w:p w14:paraId="6EB4E8D2">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7.《艺术导论》课程是一门涵盖广泛的学科，旨在介绍艺术的各个方面，包括艺术史、艺术理论、艺术欣赏等。通过学习艺术导论，学生将能够了解艺术的发展历程、不同艺术形式的特点以及艺术对社会和文化的影响。</w:t>
            </w:r>
          </w:p>
          <w:p w14:paraId="3CA245B7">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8.《钧瓷鉴赏》课程主要教授陶瓷发展史，介绍不同时期陶瓷的发展及演变过程，陶瓷的烧成工艺，成型方法，原料的选择，装饰图案及装饰方法，陶瓷的不同种类及窑口，不同时期具有代表性的陶瓷欣赏等内容，让学生进一步了解我国的陶瓷文化的内涵和价值。</w:t>
            </w:r>
          </w:p>
        </w:tc>
        <w:tc>
          <w:tcPr>
            <w:tcW w:w="2684" w:type="dxa"/>
            <w:vAlign w:val="center"/>
          </w:tcPr>
          <w:p w14:paraId="2D2ECB3D">
            <w:pPr>
              <w:spacing w:line="400" w:lineRule="exact"/>
              <w:jc w:val="both"/>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25F04DC4">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2.教学条件：多媒体教室和智慧校园平台。</w:t>
            </w:r>
          </w:p>
          <w:p w14:paraId="06105D34">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3.教学方法：运用案例式教学、启发式教学、讨论式教学、主题演讲、情景教学法等多种互动教学方法进行。</w:t>
            </w:r>
          </w:p>
          <w:p w14:paraId="583E3EE3">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4.教师要求：任课教师要关注艺术前沿，及时把最新的艺术资讯融入教学内容。</w:t>
            </w:r>
          </w:p>
          <w:p w14:paraId="2C129C5F">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5.评价建议：采取学习过程考核评定学习效果。</w:t>
            </w:r>
          </w:p>
        </w:tc>
      </w:tr>
    </w:tbl>
    <w:p w14:paraId="27E3FFC1">
      <w:pPr>
        <w:spacing w:after="120" w:afterLines="50"/>
        <w:rPr>
          <w:rFonts w:ascii="宋体" w:hAnsi="宋体"/>
          <w:b/>
          <w:szCs w:val="21"/>
        </w:rPr>
      </w:pPr>
    </w:p>
    <w:p w14:paraId="236E9B6A">
      <w:pPr>
        <w:spacing w:after="120" w:afterLines="50"/>
        <w:rPr>
          <w:color w:val="FF0000"/>
          <w:szCs w:val="21"/>
        </w:rPr>
      </w:pPr>
      <w:r>
        <w:rPr>
          <w:rFonts w:hint="eastAsia" w:ascii="宋体" w:hAnsi="宋体"/>
          <w:b/>
          <w:szCs w:val="21"/>
        </w:rPr>
        <w:t>（二）专业课程</w:t>
      </w:r>
    </w:p>
    <w:p w14:paraId="5BE6F7FC">
      <w:pPr>
        <w:spacing w:before="120" w:beforeLines="50" w:after="120" w:afterLines="50"/>
        <w:ind w:firstLine="422" w:firstLineChars="200"/>
        <w:jc w:val="left"/>
        <w:rPr>
          <w:rFonts w:ascii="宋体" w:hAnsi="宋体" w:cs="宋体"/>
          <w:b/>
          <w:bCs/>
          <w:szCs w:val="21"/>
        </w:rPr>
      </w:pPr>
      <w:r>
        <w:rPr>
          <w:rFonts w:hint="eastAsia" w:ascii="宋体" w:hAnsi="宋体" w:cs="宋体"/>
          <w:b/>
          <w:bCs/>
          <w:szCs w:val="21"/>
        </w:rPr>
        <w:t>1.专业基础课程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2315"/>
        <w:gridCol w:w="2322"/>
        <w:gridCol w:w="2322"/>
      </w:tblGrid>
      <w:tr w14:paraId="088C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vAlign w:val="center"/>
          </w:tcPr>
          <w:p w14:paraId="590D4933">
            <w:pPr>
              <w:spacing w:line="400" w:lineRule="exact"/>
              <w:jc w:val="center"/>
              <w:rPr>
                <w:rFonts w:ascii="宋体" w:hAnsi="宋体" w:cs="宋体"/>
                <w:b/>
                <w:sz w:val="18"/>
                <w:szCs w:val="18"/>
              </w:rPr>
            </w:pPr>
            <w:r>
              <w:rPr>
                <w:rFonts w:hint="eastAsia" w:ascii="宋体" w:hAnsi="宋体" w:cs="宋体"/>
                <w:b/>
                <w:sz w:val="18"/>
                <w:szCs w:val="18"/>
              </w:rPr>
              <w:t>课程名称</w:t>
            </w:r>
          </w:p>
        </w:tc>
        <w:tc>
          <w:tcPr>
            <w:tcW w:w="2315" w:type="dxa"/>
            <w:vAlign w:val="center"/>
          </w:tcPr>
          <w:p w14:paraId="301D1181">
            <w:pPr>
              <w:spacing w:line="400" w:lineRule="exact"/>
              <w:jc w:val="center"/>
              <w:rPr>
                <w:rFonts w:ascii="宋体" w:hAnsi="宋体" w:cs="宋体"/>
                <w:b/>
                <w:sz w:val="18"/>
                <w:szCs w:val="18"/>
              </w:rPr>
            </w:pPr>
            <w:r>
              <w:rPr>
                <w:rFonts w:hint="eastAsia" w:ascii="宋体" w:hAnsi="宋体" w:cs="宋体"/>
                <w:b/>
                <w:sz w:val="18"/>
                <w:szCs w:val="18"/>
              </w:rPr>
              <w:t>课程目标</w:t>
            </w:r>
          </w:p>
        </w:tc>
        <w:tc>
          <w:tcPr>
            <w:tcW w:w="2322" w:type="dxa"/>
            <w:vAlign w:val="center"/>
          </w:tcPr>
          <w:p w14:paraId="3A1B51C2">
            <w:pPr>
              <w:spacing w:line="400" w:lineRule="exact"/>
              <w:jc w:val="center"/>
              <w:rPr>
                <w:rFonts w:ascii="宋体" w:hAnsi="宋体" w:cs="宋体"/>
                <w:b/>
                <w:sz w:val="18"/>
                <w:szCs w:val="18"/>
              </w:rPr>
            </w:pPr>
            <w:r>
              <w:rPr>
                <w:rFonts w:hint="eastAsia" w:ascii="宋体" w:hAnsi="宋体" w:cs="宋体"/>
                <w:b/>
                <w:sz w:val="18"/>
                <w:szCs w:val="18"/>
              </w:rPr>
              <w:t>主要内容</w:t>
            </w:r>
          </w:p>
        </w:tc>
        <w:tc>
          <w:tcPr>
            <w:tcW w:w="2322" w:type="dxa"/>
            <w:vAlign w:val="center"/>
          </w:tcPr>
          <w:p w14:paraId="4831DF72">
            <w:pPr>
              <w:spacing w:line="400" w:lineRule="exact"/>
              <w:jc w:val="center"/>
              <w:rPr>
                <w:rFonts w:ascii="宋体" w:hAnsi="宋体" w:cs="宋体"/>
                <w:b/>
                <w:sz w:val="18"/>
                <w:szCs w:val="18"/>
              </w:rPr>
            </w:pPr>
            <w:r>
              <w:rPr>
                <w:rFonts w:hint="eastAsia" w:ascii="宋体" w:hAnsi="宋体" w:cs="宋体"/>
                <w:b/>
                <w:sz w:val="18"/>
                <w:szCs w:val="18"/>
              </w:rPr>
              <w:t>教学要求</w:t>
            </w:r>
          </w:p>
        </w:tc>
      </w:tr>
      <w:tr w14:paraId="65F5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7" w:type="dxa"/>
            <w:vAlign w:val="center"/>
          </w:tcPr>
          <w:p w14:paraId="044EB2B5">
            <w:pPr>
              <w:pStyle w:val="5"/>
              <w:keepNext w:val="0"/>
              <w:keepLines w:val="0"/>
              <w:adjustRightInd w:val="0"/>
              <w:snapToGrid w:val="0"/>
              <w:spacing w:line="400" w:lineRule="exact"/>
              <w:jc w:val="center"/>
              <w:outlineLvl w:val="3"/>
              <w:rPr>
                <w:rStyle w:val="16"/>
                <w:rFonts w:ascii="宋体" w:hAnsi="宋体" w:cs="宋体"/>
                <w:b/>
                <w:bCs/>
                <w:color w:val="000000" w:themeColor="text1"/>
                <w:spacing w:val="8"/>
                <w:kern w:val="0"/>
                <w:sz w:val="18"/>
                <w:szCs w:val="18"/>
                <w14:textFill>
                  <w14:solidFill>
                    <w14:schemeClr w14:val="tx1"/>
                  </w14:solidFill>
                </w14:textFill>
              </w:rPr>
            </w:pPr>
            <w:r>
              <w:rPr>
                <w:rStyle w:val="16"/>
                <w:rFonts w:hint="eastAsia" w:ascii="宋体" w:hAnsi="宋体" w:cs="宋体"/>
                <w:b/>
                <w:bCs/>
                <w:color w:val="000000" w:themeColor="text1"/>
                <w:spacing w:val="8"/>
                <w:kern w:val="0"/>
                <w:sz w:val="18"/>
                <w:szCs w:val="18"/>
                <w14:textFill>
                  <w14:solidFill>
                    <w14:schemeClr w14:val="tx1"/>
                  </w14:solidFill>
                </w14:textFill>
              </w:rPr>
              <w:t>设计素描</w:t>
            </w:r>
          </w:p>
        </w:tc>
        <w:tc>
          <w:tcPr>
            <w:tcW w:w="2315" w:type="dxa"/>
          </w:tcPr>
          <w:p w14:paraId="197D2FD7">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知识目标：</w:t>
            </w:r>
          </w:p>
          <w:p w14:paraId="20D3CBCF">
            <w:pPr>
              <w:pStyle w:val="11"/>
              <w:numPr>
                <w:ilvl w:val="0"/>
                <w:numId w:val="4"/>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掌握设计素描的基本概念、发展历程及其在现代设计中的应用价值。</w:t>
            </w:r>
          </w:p>
          <w:p w14:paraId="703C56D4">
            <w:pPr>
              <w:pStyle w:val="11"/>
              <w:numPr>
                <w:ilvl w:val="0"/>
                <w:numId w:val="4"/>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深入理解比例、透视、结构、光影等造型原理，熟练掌握线条、明暗、质感等表现技法。</w:t>
            </w:r>
          </w:p>
          <w:p w14:paraId="22E1DF5F">
            <w:pPr>
              <w:pStyle w:val="11"/>
              <w:numPr>
                <w:ilvl w:val="0"/>
                <w:numId w:val="4"/>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掌握设计素描在产品设计、视觉传达等领域的实际应用方法。</w:t>
            </w:r>
          </w:p>
          <w:p w14:paraId="5198551E">
            <w:pPr>
              <w:spacing w:line="400" w:lineRule="exact"/>
              <w:ind w:left="55"/>
              <w:rPr>
                <w:rStyle w:val="16"/>
                <w:rFonts w:ascii="宋体" w:hAnsi="宋体" w:cs="宋体"/>
                <w:bCs/>
                <w:color w:val="000000" w:themeColor="text1"/>
                <w:spacing w:val="8"/>
                <w:kern w:val="0"/>
                <w:sz w:val="18"/>
                <w:szCs w:val="18"/>
                <w14:textFill>
                  <w14:solidFill>
                    <w14:schemeClr w14:val="tx1"/>
                  </w14:solidFill>
                </w14:textFill>
              </w:rPr>
            </w:pPr>
            <w:r>
              <w:rPr>
                <w:rStyle w:val="16"/>
                <w:rFonts w:hint="eastAsia" w:ascii="宋体" w:hAnsi="宋体" w:cs="宋体"/>
                <w:bCs/>
                <w:color w:val="000000" w:themeColor="text1"/>
                <w:spacing w:val="8"/>
                <w:kern w:val="0"/>
                <w:sz w:val="18"/>
                <w:szCs w:val="18"/>
                <w14:textFill>
                  <w14:solidFill>
                    <w14:schemeClr w14:val="tx1"/>
                  </w14:solidFill>
                </w14:textFill>
              </w:rPr>
              <w:t>能力目标：</w:t>
            </w:r>
          </w:p>
          <w:p w14:paraId="165FECF8">
            <w:pPr>
              <w:numPr>
                <w:ilvl w:val="0"/>
                <w:numId w:val="5"/>
              </w:numPr>
              <w:spacing w:line="400" w:lineRule="exact"/>
              <w:ind w:left="55"/>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能够准确捕捉物体的形态特征，运用设计素描技法进行生动、准确的表达。</w:t>
            </w:r>
          </w:p>
          <w:p w14:paraId="380007C0">
            <w:pPr>
              <w:numPr>
                <w:ilvl w:val="0"/>
                <w:numId w:val="5"/>
              </w:numPr>
              <w:spacing w:line="400" w:lineRule="exact"/>
              <w:ind w:left="55"/>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通过设计素描训练，提升创意构思能力，能够运用素描语言将设计理念转化为可视化的视觉形象。</w:t>
            </w:r>
          </w:p>
          <w:p w14:paraId="6E5E9DA4">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素质目标：</w:t>
            </w:r>
          </w:p>
          <w:p w14:paraId="61953875">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1.通过赏析经典设计素描作品，培养学生对艺术美的感知能力，理解不同文化背景下的设计语言，增强文化自信。</w:t>
            </w:r>
          </w:p>
          <w:p w14:paraId="49864C44">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2.鼓励学生突破传统思维定式，培养独立思考和解决问题的能力，形成个性化的设计表达风格。</w:t>
            </w:r>
          </w:p>
        </w:tc>
        <w:tc>
          <w:tcPr>
            <w:tcW w:w="2322" w:type="dxa"/>
          </w:tcPr>
          <w:p w14:paraId="3102C2F3">
            <w:pPr>
              <w:spacing w:line="400" w:lineRule="exact"/>
              <w:rPr>
                <w:rStyle w:val="16"/>
                <w:rFonts w:ascii="宋体" w:hAnsi="宋体" w:cs="宋体"/>
                <w:bCs/>
                <w:color w:val="000000" w:themeColor="text1"/>
                <w:spacing w:val="8"/>
                <w:kern w:val="0"/>
                <w:sz w:val="18"/>
                <w:szCs w:val="18"/>
                <w14:textFill>
                  <w14:solidFill>
                    <w14:schemeClr w14:val="tx1"/>
                  </w14:solidFill>
                </w14:textFill>
              </w:rPr>
            </w:pPr>
            <w:r>
              <w:rPr>
                <w:rStyle w:val="16"/>
                <w:rFonts w:hint="eastAsia" w:ascii="宋体" w:hAnsi="宋体" w:cs="宋体"/>
                <w:bCs/>
                <w:color w:val="000000" w:themeColor="text1"/>
                <w:spacing w:val="8"/>
                <w:kern w:val="0"/>
                <w:sz w:val="18"/>
                <w:szCs w:val="18"/>
                <w14:textFill>
                  <w14:solidFill>
                    <w14:schemeClr w14:val="tx1"/>
                  </w14:solidFill>
                </w14:textFill>
              </w:rPr>
              <w:t>模块一：设计素描基础理论与方法</w:t>
            </w:r>
          </w:p>
          <w:p w14:paraId="3FF4C9F5">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项目一：设计素描概述</w:t>
            </w:r>
          </w:p>
          <w:p w14:paraId="078376B1">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项目二：造型基础训练</w:t>
            </w:r>
          </w:p>
          <w:p w14:paraId="30730F8D">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项目三：设计思维与方法</w:t>
            </w:r>
          </w:p>
          <w:p w14:paraId="2B0F0E95">
            <w:pPr>
              <w:spacing w:line="400" w:lineRule="exact"/>
              <w:rPr>
                <w:rStyle w:val="16"/>
                <w:rFonts w:ascii="宋体" w:hAnsi="宋体" w:cs="宋体"/>
                <w:bCs/>
                <w:color w:val="000000" w:themeColor="text1"/>
                <w:spacing w:val="8"/>
                <w:kern w:val="0"/>
                <w:sz w:val="18"/>
                <w:szCs w:val="18"/>
                <w14:textFill>
                  <w14:solidFill>
                    <w14:schemeClr w14:val="tx1"/>
                  </w14:solidFill>
                </w14:textFill>
              </w:rPr>
            </w:pPr>
            <w:r>
              <w:rPr>
                <w:rStyle w:val="16"/>
                <w:rFonts w:hint="eastAsia" w:ascii="宋体" w:hAnsi="宋体" w:cs="宋体"/>
                <w:bCs/>
                <w:color w:val="000000" w:themeColor="text1"/>
                <w:spacing w:val="8"/>
                <w:kern w:val="0"/>
                <w:sz w:val="18"/>
                <w:szCs w:val="18"/>
                <w14:textFill>
                  <w14:solidFill>
                    <w14:schemeClr w14:val="tx1"/>
                  </w14:solidFill>
                </w14:textFill>
              </w:rPr>
              <w:t>模块二：设计素描表现技法与创意实践</w:t>
            </w:r>
          </w:p>
          <w:p w14:paraId="269F2B16">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项目一：线条表现技法</w:t>
            </w:r>
          </w:p>
          <w:p w14:paraId="39643783">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项目二：明暗与光影表现</w:t>
            </w:r>
          </w:p>
          <w:p w14:paraId="1756E163">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项目三：创意素描实践</w:t>
            </w:r>
          </w:p>
          <w:p w14:paraId="5DFE38DE">
            <w:pPr>
              <w:spacing w:line="400" w:lineRule="exact"/>
              <w:rPr>
                <w:rStyle w:val="16"/>
                <w:rFonts w:ascii="宋体" w:hAnsi="宋体" w:cs="宋体"/>
                <w:bCs/>
                <w:color w:val="000000" w:themeColor="text1"/>
                <w:spacing w:val="8"/>
                <w:kern w:val="0"/>
                <w:sz w:val="18"/>
                <w:szCs w:val="18"/>
                <w14:textFill>
                  <w14:solidFill>
                    <w14:schemeClr w14:val="tx1"/>
                  </w14:solidFill>
                </w14:textFill>
              </w:rPr>
            </w:pPr>
            <w:r>
              <w:rPr>
                <w:rStyle w:val="16"/>
                <w:rFonts w:hint="eastAsia" w:ascii="宋体" w:hAnsi="宋体" w:cs="宋体"/>
                <w:bCs/>
                <w:color w:val="000000" w:themeColor="text1"/>
                <w:spacing w:val="8"/>
                <w:kern w:val="0"/>
                <w:sz w:val="18"/>
                <w:szCs w:val="18"/>
                <w14:textFill>
                  <w14:solidFill>
                    <w14:schemeClr w14:val="tx1"/>
                  </w14:solidFill>
                </w14:textFill>
              </w:rPr>
              <w:t>模块三：设计素描综合应用与项目实践</w:t>
            </w:r>
          </w:p>
          <w:p w14:paraId="40ADF405">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项目一：产品设计素描</w:t>
            </w:r>
          </w:p>
          <w:p w14:paraId="1015244A">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项目二：视觉传达设计素</w:t>
            </w:r>
          </w:p>
          <w:p w14:paraId="26D2BAEB">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项目三：项目实践与作品</w:t>
            </w:r>
          </w:p>
        </w:tc>
        <w:tc>
          <w:tcPr>
            <w:tcW w:w="2322" w:type="dxa"/>
          </w:tcPr>
          <w:p w14:paraId="195E6E9F">
            <w:pPr>
              <w:spacing w:line="400" w:lineRule="exact"/>
              <w:rPr>
                <w:rStyle w:val="16"/>
                <w:rFonts w:ascii="宋体" w:hAnsi="宋体" w:cs="宋体"/>
                <w:bCs/>
                <w:color w:val="000000" w:themeColor="text1"/>
                <w:spacing w:val="8"/>
                <w:kern w:val="0"/>
                <w:sz w:val="18"/>
                <w:szCs w:val="18"/>
                <w14:textFill>
                  <w14:solidFill>
                    <w14:schemeClr w14:val="tx1"/>
                  </w14:solidFill>
                </w14:textFill>
              </w:rPr>
            </w:pPr>
            <w:r>
              <w:rPr>
                <w:rStyle w:val="16"/>
                <w:rFonts w:hint="eastAsia" w:ascii="宋体" w:hAnsi="宋体" w:cs="宋体"/>
                <w:bCs/>
                <w:color w:val="000000" w:themeColor="text1"/>
                <w:spacing w:val="8"/>
                <w:kern w:val="0"/>
                <w:sz w:val="18"/>
                <w:szCs w:val="18"/>
                <w14:textFill>
                  <w14:solidFill>
                    <w14:schemeClr w14:val="tx1"/>
                  </w14:solidFill>
                </w14:textFill>
              </w:rPr>
              <w:t>1.教学模式</w:t>
            </w:r>
          </w:p>
          <w:p w14:paraId="15515BED">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理论与实践相结合：通过课堂讲授、示范教学、实践训练等方式，将理论知识与实际操作紧密结合。</w:t>
            </w:r>
          </w:p>
          <w:p w14:paraId="04E9AABE">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项目驱动教学：以实际设计项目为载体，引导学生通过设计素描解决实际问题，提升实践应用能力。</w:t>
            </w:r>
          </w:p>
          <w:p w14:paraId="6630BD26">
            <w:pPr>
              <w:spacing w:line="400" w:lineRule="exact"/>
              <w:rPr>
                <w:rStyle w:val="16"/>
                <w:rFonts w:ascii="宋体" w:hAnsi="宋体" w:cs="宋体"/>
                <w:bCs/>
                <w:color w:val="000000" w:themeColor="text1"/>
                <w:spacing w:val="8"/>
                <w:kern w:val="0"/>
                <w:sz w:val="18"/>
                <w:szCs w:val="18"/>
                <w14:textFill>
                  <w14:solidFill>
                    <w14:schemeClr w14:val="tx1"/>
                  </w14:solidFill>
                </w14:textFill>
              </w:rPr>
            </w:pPr>
            <w:r>
              <w:rPr>
                <w:rStyle w:val="16"/>
                <w:rFonts w:hint="eastAsia" w:ascii="宋体" w:hAnsi="宋体" w:cs="宋体"/>
                <w:bCs/>
                <w:color w:val="000000" w:themeColor="text1"/>
                <w:spacing w:val="8"/>
                <w:kern w:val="0"/>
                <w:sz w:val="18"/>
                <w:szCs w:val="18"/>
                <w14:textFill>
                  <w14:solidFill>
                    <w14:schemeClr w14:val="tx1"/>
                  </w14:solidFill>
                </w14:textFill>
              </w:rPr>
              <w:t>2.教学方法</w:t>
            </w:r>
          </w:p>
          <w:p w14:paraId="7D1B47E2">
            <w:pPr>
              <w:pStyle w:val="19"/>
              <w:widowControl w:val="0"/>
              <w:spacing w:line="400" w:lineRule="exact"/>
              <w:ind w:firstLine="0" w:firstLineChars="0"/>
              <w:jc w:val="both"/>
              <w:rPr>
                <w:rStyle w:val="16"/>
                <w:b w:val="0"/>
                <w:color w:val="000000" w:themeColor="text1"/>
                <w:spacing w:val="8"/>
                <w:sz w:val="18"/>
                <w:szCs w:val="18"/>
                <w14:textFill>
                  <w14:solidFill>
                    <w14:schemeClr w14:val="tx1"/>
                  </w14:solidFill>
                </w14:textFill>
              </w:rPr>
            </w:pPr>
            <w:r>
              <w:rPr>
                <w:rStyle w:val="16"/>
                <w:rFonts w:hint="eastAsia"/>
                <w:b w:val="0"/>
                <w:color w:val="000000" w:themeColor="text1"/>
                <w:spacing w:val="8"/>
                <w:sz w:val="18"/>
                <w:szCs w:val="18"/>
                <w14:textFill>
                  <w14:solidFill>
                    <w14:schemeClr w14:val="tx1"/>
                  </w14:solidFill>
                </w14:textFill>
              </w:rPr>
              <w:t>示范教学法；案例分析法：小组讨论法。</w:t>
            </w:r>
          </w:p>
          <w:p w14:paraId="52A19C7C">
            <w:pPr>
              <w:pStyle w:val="19"/>
              <w:widowControl w:val="0"/>
              <w:spacing w:line="400" w:lineRule="exact"/>
              <w:ind w:firstLine="0" w:firstLineChars="0"/>
              <w:jc w:val="both"/>
              <w:rPr>
                <w:rStyle w:val="16"/>
                <w:bCs/>
                <w:color w:val="000000" w:themeColor="text1"/>
                <w:spacing w:val="8"/>
                <w:sz w:val="18"/>
                <w:szCs w:val="18"/>
                <w14:textFill>
                  <w14:solidFill>
                    <w14:schemeClr w14:val="tx1"/>
                  </w14:solidFill>
                </w14:textFill>
              </w:rPr>
            </w:pPr>
            <w:r>
              <w:rPr>
                <w:rStyle w:val="16"/>
                <w:rFonts w:hint="eastAsia"/>
                <w:bCs/>
                <w:color w:val="000000" w:themeColor="text1"/>
                <w:spacing w:val="8"/>
                <w:sz w:val="18"/>
                <w:szCs w:val="18"/>
                <w14:textFill>
                  <w14:solidFill>
                    <w14:schemeClr w14:val="tx1"/>
                  </w14:solidFill>
                </w14:textFill>
              </w:rPr>
              <w:t>3.教学条件</w:t>
            </w:r>
          </w:p>
          <w:p w14:paraId="7AB13679">
            <w:pPr>
              <w:pStyle w:val="19"/>
              <w:widowControl w:val="0"/>
              <w:spacing w:line="400" w:lineRule="exact"/>
              <w:ind w:firstLine="0" w:firstLineChars="0"/>
              <w:jc w:val="both"/>
              <w:rPr>
                <w:rStyle w:val="16"/>
                <w:b w:val="0"/>
                <w:color w:val="000000" w:themeColor="text1"/>
                <w:spacing w:val="8"/>
                <w:sz w:val="18"/>
                <w:szCs w:val="18"/>
                <w14:textFill>
                  <w14:solidFill>
                    <w14:schemeClr w14:val="tx1"/>
                  </w14:solidFill>
                </w14:textFill>
              </w:rPr>
            </w:pPr>
            <w:r>
              <w:rPr>
                <w:rStyle w:val="16"/>
                <w:rFonts w:hint="eastAsia"/>
                <w:b w:val="0"/>
                <w:color w:val="000000" w:themeColor="text1"/>
                <w:spacing w:val="8"/>
                <w:sz w:val="18"/>
                <w:szCs w:val="18"/>
                <w14:textFill>
                  <w14:solidFill>
                    <w14:schemeClr w14:val="tx1"/>
                  </w14:solidFill>
                </w14:textFill>
              </w:rPr>
              <w:t>教学场地：配备专业的素描教室，提供充足的自然光与良好的通风条件。</w:t>
            </w:r>
          </w:p>
          <w:p w14:paraId="1EFCCC9E">
            <w:pPr>
              <w:pStyle w:val="19"/>
              <w:widowControl w:val="0"/>
              <w:spacing w:line="400" w:lineRule="exact"/>
              <w:ind w:firstLine="0" w:firstLineChars="0"/>
              <w:jc w:val="both"/>
              <w:rPr>
                <w:rStyle w:val="16"/>
                <w:b w:val="0"/>
                <w:color w:val="000000" w:themeColor="text1"/>
                <w:spacing w:val="8"/>
                <w:sz w:val="18"/>
                <w:szCs w:val="18"/>
                <w14:textFill>
                  <w14:solidFill>
                    <w14:schemeClr w14:val="tx1"/>
                  </w14:solidFill>
                </w14:textFill>
              </w:rPr>
            </w:pPr>
            <w:r>
              <w:rPr>
                <w:rStyle w:val="16"/>
                <w:rFonts w:hint="eastAsia"/>
                <w:b w:val="0"/>
                <w:color w:val="000000" w:themeColor="text1"/>
                <w:spacing w:val="8"/>
                <w:sz w:val="18"/>
                <w:szCs w:val="18"/>
                <w14:textFill>
                  <w14:solidFill>
                    <w14:schemeClr w14:val="tx1"/>
                  </w14:solidFill>
                </w14:textFill>
              </w:rPr>
              <w:t>教学设备：提供素描工具、画板、画架等基本设备，以及多媒体设备。</w:t>
            </w:r>
          </w:p>
          <w:p w14:paraId="5BD8A4AB">
            <w:pPr>
              <w:pStyle w:val="19"/>
              <w:widowControl w:val="0"/>
              <w:spacing w:line="400" w:lineRule="exact"/>
              <w:ind w:firstLine="0" w:firstLineChars="0"/>
              <w:jc w:val="both"/>
              <w:rPr>
                <w:rStyle w:val="16"/>
                <w:bCs/>
                <w:color w:val="000000" w:themeColor="text1"/>
                <w:spacing w:val="8"/>
                <w:sz w:val="18"/>
                <w:szCs w:val="18"/>
                <w14:textFill>
                  <w14:solidFill>
                    <w14:schemeClr w14:val="tx1"/>
                  </w14:solidFill>
                </w14:textFill>
              </w:rPr>
            </w:pPr>
            <w:r>
              <w:rPr>
                <w:rStyle w:val="16"/>
                <w:rFonts w:hint="eastAsia"/>
                <w:bCs/>
                <w:color w:val="000000" w:themeColor="text1"/>
                <w:spacing w:val="8"/>
                <w:sz w:val="18"/>
                <w:szCs w:val="18"/>
                <w14:textFill>
                  <w14:solidFill>
                    <w14:schemeClr w14:val="tx1"/>
                  </w14:solidFill>
                </w14:textFill>
              </w:rPr>
              <w:t>4.教师要求</w:t>
            </w:r>
          </w:p>
          <w:p w14:paraId="3EC1D1F6">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专业素养：教师应具备扎实的设计素描基础与丰富的实践经验，能够熟练掌握各种表现技法。</w:t>
            </w:r>
          </w:p>
          <w:p w14:paraId="5BC40037">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教学能力：教师应具备良好的教学组织能力与沟通能力，能够根据学生的实际情况进行个性化指导。</w:t>
            </w:r>
          </w:p>
          <w:p w14:paraId="26D3BFEC">
            <w:pPr>
              <w:spacing w:line="400" w:lineRule="exact"/>
              <w:rPr>
                <w:rStyle w:val="16"/>
                <w:rFonts w:ascii="宋体" w:hAnsi="宋体" w:cs="宋体"/>
                <w:bCs/>
                <w:color w:val="000000" w:themeColor="text1"/>
                <w:spacing w:val="8"/>
                <w:kern w:val="0"/>
                <w:sz w:val="18"/>
                <w:szCs w:val="18"/>
                <w14:textFill>
                  <w14:solidFill>
                    <w14:schemeClr w14:val="tx1"/>
                  </w14:solidFill>
                </w14:textFill>
              </w:rPr>
            </w:pPr>
            <w:r>
              <w:rPr>
                <w:rStyle w:val="16"/>
                <w:rFonts w:hint="eastAsia" w:ascii="宋体" w:hAnsi="宋体" w:cs="宋体"/>
                <w:bCs/>
                <w:color w:val="000000" w:themeColor="text1"/>
                <w:spacing w:val="8"/>
                <w:kern w:val="0"/>
                <w:sz w:val="18"/>
                <w:szCs w:val="18"/>
                <w14:textFill>
                  <w14:solidFill>
                    <w14:schemeClr w14:val="tx1"/>
                  </w14:solidFill>
                </w14:textFill>
              </w:rPr>
              <w:t>5.考核方式</w:t>
            </w:r>
          </w:p>
          <w:p w14:paraId="5027ECC1">
            <w:pPr>
              <w:pStyle w:val="11"/>
              <w:widowControl/>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期末考试占 70％；平时成绩30%。 </w:t>
            </w:r>
          </w:p>
        </w:tc>
      </w:tr>
      <w:tr w14:paraId="7E60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vAlign w:val="center"/>
          </w:tcPr>
          <w:p w14:paraId="730B2599">
            <w:pPr>
              <w:pStyle w:val="11"/>
              <w:spacing w:beforeAutospacing="0" w:afterAutospacing="0" w:line="400" w:lineRule="exact"/>
              <w:ind w:firstLine="590" w:firstLineChars="300"/>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设计色彩</w:t>
            </w:r>
          </w:p>
        </w:tc>
        <w:tc>
          <w:tcPr>
            <w:tcW w:w="2315" w:type="dxa"/>
          </w:tcPr>
          <w:p w14:paraId="744A0F70">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知识目标：</w:t>
            </w:r>
          </w:p>
          <w:p w14:paraId="4AA751E9">
            <w:pPr>
              <w:pStyle w:val="11"/>
              <w:numPr>
                <w:ilvl w:val="0"/>
                <w:numId w:val="6"/>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掌握色彩的定义、分类、属性及色彩对比关系。</w:t>
            </w:r>
          </w:p>
          <w:p w14:paraId="12FD72F7">
            <w:pPr>
              <w:pStyle w:val="11"/>
              <w:numPr>
                <w:ilvl w:val="0"/>
                <w:numId w:val="6"/>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理解色彩的心理效应、情感联想及象征含义，掌握色彩在不同文化背景下的差异。</w:t>
            </w:r>
          </w:p>
          <w:p w14:paraId="2226586D">
            <w:pPr>
              <w:pStyle w:val="11"/>
              <w:numPr>
                <w:ilvl w:val="0"/>
                <w:numId w:val="6"/>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学习色彩在设计中的应用原则，包括色彩搭配、色彩营销及色彩与空间的关系。</w:t>
            </w:r>
          </w:p>
          <w:p w14:paraId="7C994533">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能力目标：</w:t>
            </w:r>
          </w:p>
          <w:p w14:paraId="699AB593">
            <w:pPr>
              <w:pStyle w:val="11"/>
              <w:numPr>
                <w:ilvl w:val="0"/>
                <w:numId w:val="7"/>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能够准确观察和分析自然色彩与设计色彩的关系，具备色彩调研和分析能力。</w:t>
            </w:r>
          </w:p>
          <w:p w14:paraId="7F3FC966">
            <w:pPr>
              <w:pStyle w:val="11"/>
              <w:numPr>
                <w:ilvl w:val="0"/>
                <w:numId w:val="7"/>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掌握色彩手绘表现技法，能够运用色彩进行创意设计和作品表达。</w:t>
            </w:r>
          </w:p>
          <w:p w14:paraId="37667BE8">
            <w:pPr>
              <w:pStyle w:val="11"/>
              <w:numPr>
                <w:ilvl w:val="0"/>
                <w:numId w:val="7"/>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能够将色彩理论应用于实际设计项目中，解决设计中的配色问题，提升设计方案的可行性。</w:t>
            </w:r>
          </w:p>
          <w:p w14:paraId="0220AD01">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素质目标：</w:t>
            </w:r>
          </w:p>
          <w:p w14:paraId="0BE1E29C">
            <w:pPr>
              <w:pStyle w:val="11"/>
              <w:numPr>
                <w:ilvl w:val="0"/>
                <w:numId w:val="8"/>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通过色彩理论学习和实践训练，提升学生对色彩的感知能力和审美鉴赏力，增强对中华色彩文化的理解与自信。</w:t>
            </w:r>
          </w:p>
          <w:p w14:paraId="25D48AAD">
            <w:pPr>
              <w:pStyle w:val="11"/>
              <w:numPr>
                <w:ilvl w:val="0"/>
                <w:numId w:val="8"/>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鼓励学生突破传统思维，培养创新意识，激发对色彩艺术的探索精神。</w:t>
            </w:r>
          </w:p>
          <w:p w14:paraId="279EE0C7">
            <w:pPr>
              <w:pStyle w:val="11"/>
              <w:numPr>
                <w:ilvl w:val="0"/>
                <w:numId w:val="8"/>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培养学生严谨求实的科学态度和团队合作精神，树立设计师的社会责任感。</w:t>
            </w:r>
          </w:p>
        </w:tc>
        <w:tc>
          <w:tcPr>
            <w:tcW w:w="2322" w:type="dxa"/>
          </w:tcPr>
          <w:p w14:paraId="09E30B3C">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模块一：色彩基础理论与表现技法</w:t>
            </w:r>
          </w:p>
          <w:p w14:paraId="6CBF2107">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项目一：色彩理论基础</w:t>
            </w:r>
          </w:p>
          <w:p w14:paraId="14E9A688">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项目二：色彩表现技法</w:t>
            </w:r>
          </w:p>
          <w:p w14:paraId="14EDB2CF">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项目三：色彩与产品设计</w:t>
            </w:r>
          </w:p>
          <w:p w14:paraId="01D55E19">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模块二：色彩心理学与情感表达</w:t>
            </w:r>
          </w:p>
          <w:p w14:paraId="4D64BF2F">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项目一：色彩心理效应</w:t>
            </w:r>
          </w:p>
          <w:p w14:paraId="56E44282">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项目二：色彩的情感表现</w:t>
            </w:r>
          </w:p>
          <w:p w14:paraId="37C3052F">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项目三：色彩与文化</w:t>
            </w:r>
          </w:p>
          <w:p w14:paraId="30628874">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模块三：色彩设计应用与实践</w:t>
            </w:r>
          </w:p>
          <w:p w14:paraId="2D44388F">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项目一：色彩搭配与形式美色彩搭配原则（对比与和谐）。</w:t>
            </w:r>
          </w:p>
          <w:p w14:paraId="26EEF429">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项目二：色彩营销与品牌识别色彩在品牌识别中的作用。</w:t>
            </w:r>
          </w:p>
          <w:p w14:paraId="4F7FEBAE">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项目三：色彩设计项目实践结合实际设计项目，进行色彩设计应用实践。</w:t>
            </w:r>
          </w:p>
        </w:tc>
        <w:tc>
          <w:tcPr>
            <w:tcW w:w="2322" w:type="dxa"/>
          </w:tcPr>
          <w:p w14:paraId="6716522F">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1.教学模式</w:t>
            </w:r>
          </w:p>
          <w:p w14:paraId="5F9C3BDD">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理论与实践相结合：通过课堂讲授、示范教学、实践训练等方式，将理论知识与实际操作紧密结合。</w:t>
            </w:r>
          </w:p>
          <w:p w14:paraId="773CD23F">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项目驱动教学：以实际设计项目为载体，引导学生通过色彩设计解决问题，提升实践应用能力。</w:t>
            </w:r>
          </w:p>
          <w:p w14:paraId="69C59C1E">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2.教学方法</w:t>
            </w:r>
          </w:p>
          <w:p w14:paraId="6CED8BEA">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示范教学：教师通过现场示范，展示色彩表现技法与过程，帮助学生直观理解。案例分析：引导学生学习优秀作品的创作思路与表现手法。小组讨论：组织学生进行小组讨论，分享创作心得，促进思维碰撞与创意激发。</w:t>
            </w:r>
          </w:p>
          <w:p w14:paraId="71146B28">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3.教学条件</w:t>
            </w:r>
          </w:p>
          <w:p w14:paraId="112756D7">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教学场地：配备专业的美术实训室，提供充足的自然光与良好的通风条件。</w:t>
            </w:r>
          </w:p>
          <w:p w14:paraId="78571E99">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教学设备：提供色彩工具、画板、画架、电脑、投影仪等基本设备。</w:t>
            </w:r>
          </w:p>
          <w:p w14:paraId="096E98F7">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4.教师要求</w:t>
            </w:r>
          </w:p>
          <w:p w14:paraId="506181BA">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专业素养：教师应具备扎实的色彩理论基础与丰富的实践经验，能够熟练掌握各种色彩表现技法。</w:t>
            </w:r>
          </w:p>
          <w:p w14:paraId="16216B4B">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教学能力：教师应具备良好的教学组织能力与沟通能力。</w:t>
            </w:r>
          </w:p>
          <w:p w14:paraId="37EE407B">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5.考核方式</w:t>
            </w:r>
          </w:p>
          <w:p w14:paraId="38FAB7A9">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期末考试占 70％；平时成绩30%。</w:t>
            </w:r>
          </w:p>
        </w:tc>
      </w:tr>
      <w:tr w14:paraId="440B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vAlign w:val="center"/>
          </w:tcPr>
          <w:p w14:paraId="7E697F25">
            <w:pPr>
              <w:pStyle w:val="11"/>
              <w:spacing w:beforeAutospacing="0" w:afterAutospacing="0" w:line="400" w:lineRule="exact"/>
              <w:jc w:val="center"/>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艺术设计概论</w:t>
            </w:r>
          </w:p>
        </w:tc>
        <w:tc>
          <w:tcPr>
            <w:tcW w:w="2315" w:type="dxa"/>
          </w:tcPr>
          <w:p w14:paraId="09387FBC">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知识目标：</w:t>
            </w:r>
          </w:p>
          <w:p w14:paraId="4E2142CD">
            <w:pPr>
              <w:pStyle w:val="11"/>
              <w:numPr>
                <w:ilvl w:val="0"/>
                <w:numId w:val="9"/>
              </w:numPr>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了解艺术的起源、发生和发展规律。</w:t>
            </w:r>
          </w:p>
          <w:p w14:paraId="04CD27D8">
            <w:pPr>
              <w:pStyle w:val="11"/>
              <w:numPr>
                <w:ilvl w:val="0"/>
                <w:numId w:val="9"/>
              </w:numPr>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了解各门类艺术创作的语言选择和主题表达。</w:t>
            </w:r>
          </w:p>
          <w:p w14:paraId="089FB1E9">
            <w:pPr>
              <w:pStyle w:val="11"/>
              <w:numPr>
                <w:ilvl w:val="0"/>
                <w:numId w:val="9"/>
              </w:numPr>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解决学生创造性思维的训练和养成，提高综合素养。</w:t>
            </w:r>
          </w:p>
          <w:p w14:paraId="2BF001AB">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能力目标：</w:t>
            </w:r>
          </w:p>
          <w:p w14:paraId="64C368D8">
            <w:pPr>
              <w:pStyle w:val="11"/>
              <w:numPr>
                <w:ilvl w:val="0"/>
                <w:numId w:val="10"/>
              </w:numPr>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提升学生的艺术修养，培养学生基于创造性思维的思辨能力和应用能力。</w:t>
            </w:r>
          </w:p>
          <w:p w14:paraId="1B5BABEB">
            <w:pPr>
              <w:pStyle w:val="11"/>
              <w:numPr>
                <w:ilvl w:val="0"/>
                <w:numId w:val="10"/>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提高学生的艺术鉴赏水平和对艺术的一般性理解和研究能力。</w:t>
            </w:r>
          </w:p>
          <w:p w14:paraId="4A37A97B">
            <w:pPr>
              <w:pStyle w:val="11"/>
              <w:numPr>
                <w:ilvl w:val="0"/>
                <w:numId w:val="10"/>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发现问题和解决问题的能力。</w:t>
            </w:r>
          </w:p>
          <w:p w14:paraId="5586444B">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素质目标：</w:t>
            </w:r>
          </w:p>
          <w:p w14:paraId="67BA1F03">
            <w:pPr>
              <w:pStyle w:val="11"/>
              <w:numPr>
                <w:ilvl w:val="0"/>
                <w:numId w:val="11"/>
              </w:numPr>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形成艺术学习的核心素养与专业化的知识体系，对不同艺术作品展开解读和鉴赏的能力，并通过语言的差异选择美术表达的方式和主题，并养成较高的专业美术素养。</w:t>
            </w:r>
          </w:p>
          <w:p w14:paraId="2931AB69">
            <w:pPr>
              <w:pStyle w:val="11"/>
              <w:numPr>
                <w:ilvl w:val="0"/>
                <w:numId w:val="11"/>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拓宽知识架构，提升文化品位，培养教学的专业素养。</w:t>
            </w:r>
          </w:p>
        </w:tc>
        <w:tc>
          <w:tcPr>
            <w:tcW w:w="2322" w:type="dxa"/>
          </w:tcPr>
          <w:p w14:paraId="01B5EEC6">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模块一：艺术的起源、性质、特征及艺术教育的价值功能</w:t>
            </w:r>
          </w:p>
          <w:p w14:paraId="15D83C34">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项目一：关于艺术起源的五种论点、内容、代表人物、主要观点及认识</w:t>
            </w:r>
          </w:p>
          <w:p w14:paraId="02F3AD33">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项目二：关于艺术的本质性探讨</w:t>
            </w:r>
          </w:p>
          <w:p w14:paraId="77C82B43">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项目三：艺术的特征及发展规律</w:t>
            </w:r>
          </w:p>
          <w:p w14:paraId="0289AECE">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模块二：艺术种类</w:t>
            </w:r>
          </w:p>
          <w:p w14:paraId="4FBD898C">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项目一：绘画、雕塑、建筑、园林等艺术内容、形式、语言</w:t>
            </w:r>
          </w:p>
          <w:p w14:paraId="44E7DBD3">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项目二：造型艺术的审美特征及艺术教育的实践应用</w:t>
            </w:r>
          </w:p>
          <w:p w14:paraId="495623A3">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项目三：造型艺术的教育开发与实施途径</w:t>
            </w:r>
          </w:p>
          <w:p w14:paraId="13C47230">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模块三：艺术创作论</w:t>
            </w:r>
          </w:p>
          <w:p w14:paraId="74C9FDF3">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项目一：艺术创作的方法和过程</w:t>
            </w:r>
          </w:p>
          <w:p w14:paraId="529D6F46">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项目二：艺术创作中的语言选择和主题表达的关系</w:t>
            </w:r>
          </w:p>
          <w:p w14:paraId="4A506C3E">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模块四：艺术作品</w:t>
            </w:r>
          </w:p>
          <w:p w14:paraId="290DE422">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项目一：艺术作品的定义、内容与形式</w:t>
            </w:r>
          </w:p>
          <w:p w14:paraId="6B3BCFEE">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项目二：艺术作品的语言特色与主题研究</w:t>
            </w:r>
          </w:p>
        </w:tc>
        <w:tc>
          <w:tcPr>
            <w:tcW w:w="2322" w:type="dxa"/>
          </w:tcPr>
          <w:p w14:paraId="740B8E69">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1.教学模式</w:t>
            </w:r>
          </w:p>
          <w:p w14:paraId="34EFF900">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按照专业注重个性化指导，注重教学时效性、针对性。合理选用教学素材与多维立体化资源，采取“教学做一体”的教学模式。</w:t>
            </w:r>
          </w:p>
          <w:p w14:paraId="684AF58A">
            <w:pPr>
              <w:pStyle w:val="11"/>
              <w:numPr>
                <w:ilvl w:val="0"/>
                <w:numId w:val="11"/>
              </w:numPr>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教学方法</w:t>
            </w:r>
          </w:p>
          <w:p w14:paraId="3B572BF7">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理论将讲授法；项目驱动法；互动讨论法；技术辅导教学法。</w:t>
            </w:r>
          </w:p>
          <w:p w14:paraId="79D2D5E8">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3.教学条件</w:t>
            </w:r>
          </w:p>
          <w:p w14:paraId="7B4EA3AC">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多媒体教室和智慧校园平台。</w:t>
            </w:r>
          </w:p>
          <w:p w14:paraId="5A997B12">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4.教师要求</w:t>
            </w:r>
          </w:p>
          <w:p w14:paraId="54A99995">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任课教师要关注艺术前沿，及时把最新的艺术资讯融入教学内容。</w:t>
            </w:r>
          </w:p>
          <w:p w14:paraId="49E97C5F">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5.考核方式</w:t>
            </w:r>
          </w:p>
          <w:p w14:paraId="5A123CD6">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期末考试占 70％；平时成绩30%。</w:t>
            </w:r>
          </w:p>
        </w:tc>
      </w:tr>
      <w:tr w14:paraId="0490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vAlign w:val="center"/>
          </w:tcPr>
          <w:p w14:paraId="0E52AB98">
            <w:pPr>
              <w:pStyle w:val="11"/>
              <w:widowControl/>
              <w:spacing w:beforeAutospacing="0" w:afterAutospacing="0" w:line="400" w:lineRule="exact"/>
              <w:jc w:val="center"/>
              <w:rPr>
                <w:rStyle w:val="16"/>
                <w:rFonts w:ascii="宋体" w:hAnsi="宋体" w:cs="宋体"/>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设计创意</w:t>
            </w:r>
          </w:p>
        </w:tc>
        <w:tc>
          <w:tcPr>
            <w:tcW w:w="2315" w:type="dxa"/>
          </w:tcPr>
          <w:p w14:paraId="2AFDFDC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知识目标：</w:t>
            </w:r>
          </w:p>
          <w:p w14:paraId="7C12DCF4">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1.了解和掌握设计语言的造型规律、形式美法则以及表现技法。</w:t>
            </w:r>
          </w:p>
          <w:p w14:paraId="02F7B7C5">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p>
          <w:p w14:paraId="173F1E30">
            <w:pPr>
              <w:pStyle w:val="11"/>
              <w:widowControl/>
              <w:numPr>
                <w:ilvl w:val="0"/>
                <w:numId w:val="12"/>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掌握各种设计工具和技术，提高设计实操能力。</w:t>
            </w:r>
          </w:p>
          <w:p w14:paraId="2F1A5655">
            <w:pPr>
              <w:pStyle w:val="11"/>
              <w:widowControl/>
              <w:numPr>
                <w:ilvl w:val="0"/>
                <w:numId w:val="12"/>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为以后艺术设计的表现及应用范畴的涉足打下良好的基础。</w:t>
            </w:r>
          </w:p>
          <w:p w14:paraId="71AC147A">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素质目标：</w:t>
            </w:r>
          </w:p>
          <w:p w14:paraId="14F121C8">
            <w:pPr>
              <w:pStyle w:val="11"/>
              <w:widowControl/>
              <w:numPr>
                <w:ilvl w:val="0"/>
                <w:numId w:val="13"/>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培养学生的分析观察能力和优良的专业职业形象。</w:t>
            </w:r>
          </w:p>
          <w:p w14:paraId="066FDABE">
            <w:pPr>
              <w:pStyle w:val="11"/>
              <w:widowControl/>
              <w:numPr>
                <w:ilvl w:val="0"/>
                <w:numId w:val="13"/>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锻炼基于现代设计的实践与创新能力。</w:t>
            </w:r>
          </w:p>
          <w:p w14:paraId="5030DA2A">
            <w:pPr>
              <w:pStyle w:val="11"/>
              <w:widowControl/>
              <w:numPr>
                <w:ilvl w:val="0"/>
                <w:numId w:val="13"/>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激发学生的创造性思维和创新能力。</w:t>
            </w:r>
          </w:p>
          <w:p w14:paraId="3BA5522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p>
          <w:p w14:paraId="7E97007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p>
          <w:p w14:paraId="4C8D2FEB">
            <w:pPr>
              <w:pStyle w:val="11"/>
              <w:widowControl/>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p>
        </w:tc>
        <w:tc>
          <w:tcPr>
            <w:tcW w:w="2322" w:type="dxa"/>
          </w:tcPr>
          <w:p w14:paraId="3DFC7327">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模块一：设计基础理论</w:t>
            </w:r>
          </w:p>
          <w:p w14:paraId="5ED80E2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项目一：设计的基本原则</w:t>
            </w:r>
          </w:p>
          <w:p w14:paraId="20EB497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项目二：元素和术语 </w:t>
            </w:r>
          </w:p>
          <w:p w14:paraId="0997D8EB">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模块二：设计流程与方法</w:t>
            </w:r>
          </w:p>
          <w:p w14:paraId="270BF5BE">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项目一：需求分析</w:t>
            </w:r>
          </w:p>
          <w:p w14:paraId="38A1B42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项目二：概念生成</w:t>
            </w:r>
          </w:p>
          <w:p w14:paraId="534D53F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项目三：原型制作</w:t>
            </w:r>
          </w:p>
          <w:p w14:paraId="27480CA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项目四：测试评估</w:t>
            </w:r>
          </w:p>
          <w:p w14:paraId="5916B85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模块三：视觉传达设计</w:t>
            </w:r>
          </w:p>
          <w:p w14:paraId="58E14065">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项目一：色彩理论</w:t>
            </w:r>
          </w:p>
          <w:p w14:paraId="35AA171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项目二：排版设计</w:t>
            </w:r>
          </w:p>
          <w:p w14:paraId="1D40CD1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项目三：图像使用 </w:t>
            </w:r>
          </w:p>
          <w:p w14:paraId="0C495FF1">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模块四：设计项目实践</w:t>
            </w:r>
          </w:p>
          <w:p w14:paraId="7588742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项目一：实际的设计项目</w:t>
            </w:r>
          </w:p>
          <w:p w14:paraId="2BE0676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项目二：项目启动到展示成果</w:t>
            </w:r>
          </w:p>
          <w:p w14:paraId="4DB9A72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项目三：实践所学理论知识和技能</w:t>
            </w:r>
          </w:p>
          <w:p w14:paraId="2D424016">
            <w:pPr>
              <w:pStyle w:val="11"/>
              <w:widowControl/>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p>
        </w:tc>
        <w:tc>
          <w:tcPr>
            <w:tcW w:w="2322" w:type="dxa"/>
          </w:tcPr>
          <w:p w14:paraId="0AD65468">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1.教学模式</w:t>
            </w:r>
          </w:p>
          <w:p w14:paraId="026305E2">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本课程是一门软件实操操作课程，广泛运用案例式、探究式、讨论式、参与式等教学方法。</w:t>
            </w:r>
          </w:p>
          <w:p w14:paraId="0C4BCCB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05C4CB3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讲解示范法；任务驱动法；小组合作法；案例分析法。</w:t>
            </w:r>
          </w:p>
          <w:p w14:paraId="187E984E">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：设计软件和工具</w:t>
            </w:r>
            <w:r>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t>：提供最新的设计软件和工具，以及相关教学资源。在线资料库：访问丰富的在线教程、设计作品集和案例研究。</w:t>
            </w:r>
          </w:p>
          <w:p w14:paraId="3979476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：教师应具备扎实设计理论知识和丰富的实践经验，熟悉各种软件和操作技巧。教师需具备良好的审美能力，并有效指导学生。</w:t>
            </w:r>
          </w:p>
          <w:p w14:paraId="1414AEE8">
            <w:pPr>
              <w:pStyle w:val="11"/>
              <w:widowControl/>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：作品成果展示占70％；平时成绩30%。 </w:t>
            </w:r>
          </w:p>
        </w:tc>
      </w:tr>
      <w:tr w14:paraId="4BCA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vAlign w:val="center"/>
          </w:tcPr>
          <w:p w14:paraId="56AE3CA9">
            <w:pPr>
              <w:pStyle w:val="11"/>
              <w:spacing w:beforeAutospacing="0" w:afterAutospacing="0" w:line="400" w:lineRule="exact"/>
              <w:jc w:val="both"/>
              <w:rPr>
                <w:rStyle w:val="16"/>
                <w:rFonts w:ascii="宋体" w:hAnsi="宋体" w:cs="宋体"/>
                <w:bCs/>
                <w:color w:val="000000" w:themeColor="text1"/>
                <w:spacing w:val="8"/>
                <w:szCs w:val="21"/>
                <w14:textFill>
                  <w14:solidFill>
                    <w14:schemeClr w14:val="tx1"/>
                  </w14:solidFill>
                </w14:textFill>
              </w:rPr>
            </w:pPr>
          </w:p>
          <w:p w14:paraId="35060846">
            <w:pPr>
              <w:pStyle w:val="11"/>
              <w:spacing w:beforeAutospacing="0" w:afterAutospacing="0" w:line="400" w:lineRule="exact"/>
              <w:jc w:val="both"/>
              <w:rPr>
                <w:rStyle w:val="16"/>
                <w:rFonts w:ascii="宋体" w:hAnsi="宋体" w:cs="宋体"/>
                <w:bCs/>
                <w:color w:val="000000" w:themeColor="text1"/>
                <w:spacing w:val="8"/>
                <w:szCs w:val="21"/>
                <w14:textFill>
                  <w14:solidFill>
                    <w14:schemeClr w14:val="tx1"/>
                  </w14:solidFill>
                </w14:textFill>
              </w:rPr>
            </w:pPr>
          </w:p>
          <w:p w14:paraId="7188C27A">
            <w:pPr>
              <w:pStyle w:val="11"/>
              <w:spacing w:beforeAutospacing="0" w:afterAutospacing="0" w:line="400" w:lineRule="exact"/>
              <w:jc w:val="center"/>
              <w:rPr>
                <w:rStyle w:val="16"/>
                <w:rFonts w:ascii="宋体" w:hAnsi="宋体" w:cs="宋体"/>
                <w:bCs/>
                <w:color w:val="000000" w:themeColor="text1"/>
                <w:spacing w:val="8"/>
                <w:szCs w:val="21"/>
                <w14:textFill>
                  <w14:solidFill>
                    <w14:schemeClr w14:val="tx1"/>
                  </w14:solidFill>
                </w14:textFill>
              </w:rPr>
            </w:pPr>
            <w:r>
              <w:rPr>
                <w:rStyle w:val="16"/>
                <w:rFonts w:hint="eastAsia" w:ascii="宋体" w:hAnsi="宋体" w:cs="宋体"/>
                <w:bCs/>
                <w:color w:val="000000" w:themeColor="text1"/>
                <w:spacing w:val="8"/>
                <w:szCs w:val="21"/>
                <w14:textFill>
                  <w14:solidFill>
                    <w14:schemeClr w14:val="tx1"/>
                  </w14:solidFill>
                </w14:textFill>
              </w:rPr>
              <w:t>智能矢量图设计与创作（AI）</w:t>
            </w:r>
          </w:p>
        </w:tc>
        <w:tc>
          <w:tcPr>
            <w:tcW w:w="2315" w:type="dxa"/>
          </w:tcPr>
          <w:p w14:paraId="1EADBB29">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知识目标：</w:t>
            </w:r>
          </w:p>
          <w:p w14:paraId="0635C1A3">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1.掌握Illustrator工作界面及基本操作逻辑。</w:t>
            </w:r>
          </w:p>
          <w:p w14:paraId="16DE48D9">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2.熟练使用各种工具。</w:t>
            </w:r>
          </w:p>
          <w:p w14:paraId="7678CCFC">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3.了解平面设计元素、创意思维方法及视觉传达理论。</w:t>
            </w:r>
          </w:p>
          <w:p w14:paraId="5D348C42">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4.熟悉品牌VI设计、插画、包装设计等领域的行业规范与案例。</w:t>
            </w:r>
          </w:p>
          <w:p w14:paraId="3AB6F565">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能力目标：</w:t>
            </w:r>
          </w:p>
          <w:p w14:paraId="482AE9E7">
            <w:pPr>
              <w:pStyle w:val="11"/>
              <w:numPr>
                <w:ilvl w:val="0"/>
                <w:numId w:val="14"/>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能独立完成商业海报、LOGO、IP形象、包装设计等项目的矢量图形绘制与排版。</w:t>
            </w:r>
          </w:p>
          <w:p w14:paraId="72F92476">
            <w:pPr>
              <w:pStyle w:val="11"/>
              <w:numPr>
                <w:ilvl w:val="0"/>
                <w:numId w:val="14"/>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掌握文件输出与打印设置。</w:t>
            </w:r>
          </w:p>
          <w:p w14:paraId="496E4384">
            <w:pPr>
              <w:pStyle w:val="11"/>
              <w:numPr>
                <w:ilvl w:val="0"/>
                <w:numId w:val="14"/>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运用创意思维方法设计具有文化内涵或商业价值的作品。</w:t>
            </w:r>
          </w:p>
          <w:p w14:paraId="10845CCF">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素质目标：</w:t>
            </w:r>
          </w:p>
          <w:p w14:paraId="7FE79740">
            <w:pPr>
              <w:pStyle w:val="11"/>
              <w:numPr>
                <w:ilvl w:val="0"/>
                <w:numId w:val="15"/>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培养严谨求实的工作态度、版权意识及团队协作能力。形成持续学习与自我提升的习惯，适应行业技术迭代。</w:t>
            </w:r>
          </w:p>
          <w:p w14:paraId="5C1E14BC">
            <w:pPr>
              <w:pStyle w:val="11"/>
              <w:numPr>
                <w:ilvl w:val="0"/>
                <w:numId w:val="15"/>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在设计中融入中华优秀传统文化元素，提升作品的文化内涵。</w:t>
            </w:r>
          </w:p>
          <w:p w14:paraId="1BE51877">
            <w:pPr>
              <w:pStyle w:val="11"/>
              <w:numPr>
                <w:ilvl w:val="0"/>
                <w:numId w:val="15"/>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鼓励开放主题设计，培养批判性思维与跨学科整合能力。</w:t>
            </w:r>
          </w:p>
        </w:tc>
        <w:tc>
          <w:tcPr>
            <w:tcW w:w="2322" w:type="dxa"/>
          </w:tcPr>
          <w:p w14:paraId="0C82E75D">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模块一：基础工具与图形绘制</w:t>
            </w:r>
          </w:p>
          <w:p w14:paraId="2FFA9402">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项目一：界面操作</w:t>
            </w:r>
          </w:p>
          <w:p w14:paraId="358869C6">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项目二：基本图形绘制</w:t>
            </w:r>
          </w:p>
          <w:p w14:paraId="03ECAE43">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项目三：钢笔工具路径绘制</w:t>
            </w:r>
          </w:p>
          <w:p w14:paraId="160FEA0A">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项目四：形状生成器与路径查找器</w:t>
            </w:r>
          </w:p>
          <w:p w14:paraId="0D94DB38">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模块二：图形编辑与效果应用</w:t>
            </w:r>
          </w:p>
          <w:p w14:paraId="63BAB6D2">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项目一：图层管理</w:t>
            </w:r>
          </w:p>
          <w:p w14:paraId="041F06CB">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项目二：蒙版与透明度</w:t>
            </w:r>
          </w:p>
          <w:p w14:paraId="14784C37">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项目三：渐变与图案填充</w:t>
            </w:r>
          </w:p>
          <w:p w14:paraId="3840CD7A">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项目四：变形工具组</w:t>
            </w:r>
          </w:p>
          <w:p w14:paraId="69677352">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项目五：3D效果与透视网格</w:t>
            </w:r>
          </w:p>
          <w:p w14:paraId="540A867A">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模块三：智能矢量图编辑与复杂图形构建</w:t>
            </w:r>
          </w:p>
          <w:p w14:paraId="6B00E533">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项目一：AI路径优化</w:t>
            </w:r>
          </w:p>
          <w:p w14:paraId="0F3A538D">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项目二：品牌视觉系统</w:t>
            </w:r>
          </w:p>
          <w:p w14:paraId="1B894939">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项目三：动态图形与动画</w:t>
            </w:r>
          </w:p>
          <w:p w14:paraId="097928A7">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模块四：综合项目实战</w:t>
            </w:r>
          </w:p>
          <w:p w14:paraId="679DF4BA">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项目一：品牌VI设计</w:t>
            </w:r>
          </w:p>
          <w:p w14:paraId="08205BAA">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项目二：插画设计</w:t>
            </w:r>
          </w:p>
          <w:p w14:paraId="6B753E17">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项目三：动态图形设计</w:t>
            </w:r>
          </w:p>
          <w:p w14:paraId="48EB1699">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p>
        </w:tc>
        <w:tc>
          <w:tcPr>
            <w:tcW w:w="2322" w:type="dxa"/>
          </w:tcPr>
          <w:p w14:paraId="524D8404">
            <w:pPr>
              <w:pStyle w:val="11"/>
              <w:spacing w:beforeAutospacing="0" w:afterAutospacing="0" w:line="400" w:lineRule="exact"/>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1.教学模式</w:t>
            </w:r>
          </w:p>
          <w:p w14:paraId="139BE057">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理论与实践结合：通过课堂讲授、案例分析、实践训练等方式，将理论知识与实际操作紧密结合。</w:t>
            </w:r>
          </w:p>
          <w:p w14:paraId="2C2F0E8E">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项目驱动教学：以企业真实项目为载体，分阶段完成需求分析、草图设计、矢量绘制、成品输出。</w:t>
            </w:r>
          </w:p>
          <w:p w14:paraId="300E8856">
            <w:pPr>
              <w:pStyle w:val="11"/>
              <w:spacing w:beforeAutospacing="0" w:afterAutospacing="0" w:line="400" w:lineRule="exact"/>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2.教学方法</w:t>
            </w:r>
          </w:p>
          <w:p w14:paraId="0F1866A6">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案例教学法：通过经典案例解析设计思路与工具应用。</w:t>
            </w:r>
          </w:p>
          <w:p w14:paraId="1B8B78CC">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分层任务法：任务分基础层、进阶层、挑战层，学生自主选择难度。</w:t>
            </w:r>
          </w:p>
          <w:p w14:paraId="4FA20CA3">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小组协作法：分组完成综合项目，培养沟通与分工能力。</w:t>
            </w:r>
          </w:p>
          <w:p w14:paraId="1ADAC322">
            <w:pPr>
              <w:pStyle w:val="11"/>
              <w:spacing w:beforeAutospacing="0" w:afterAutospacing="0" w:line="400" w:lineRule="exact"/>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3.教学条件</w:t>
            </w:r>
          </w:p>
          <w:p w14:paraId="767D212F">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硬件：高配计算机、数位板、投影仪。</w:t>
            </w:r>
          </w:p>
          <w:p w14:paraId="40D4F008">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软件：Adobe Illustrator（最新版）、Photoshop、InDesign等。</w:t>
            </w:r>
          </w:p>
          <w:p w14:paraId="3FF9C2AE">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资源：行业案例库、设计素材库、在线学习平台。</w:t>
            </w:r>
          </w:p>
          <w:p w14:paraId="758C7150">
            <w:pPr>
              <w:pStyle w:val="11"/>
              <w:spacing w:beforeAutospacing="0" w:afterAutospacing="0" w:line="400" w:lineRule="exact"/>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4.教师要求</w:t>
            </w:r>
          </w:p>
          <w:p w14:paraId="0F2C3E2F">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专业能力：熟悉AI工具在设计流程中的应用。</w:t>
            </w:r>
          </w:p>
          <w:p w14:paraId="3FF41D6A">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教学能力：具备数据素养，优化教学策略。</w:t>
            </w:r>
          </w:p>
          <w:p w14:paraId="476F90D8">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5.考核方式</w:t>
            </w:r>
            <w:r>
              <w:rPr>
                <w:rStyle w:val="16"/>
                <w:rFonts w:hint="eastAsia" w:ascii="宋体" w:hAnsi="宋体" w:cs="宋体"/>
                <w:b w:val="0"/>
                <w:color w:val="000000" w:themeColor="text1"/>
                <w:spacing w:val="8"/>
                <w:sz w:val="18"/>
                <w:szCs w:val="18"/>
                <w14:textFill>
                  <w14:solidFill>
                    <w14:schemeClr w14:val="tx1"/>
                  </w14:solidFill>
                </w14:textFill>
              </w:rPr>
              <w:t>：</w:t>
            </w:r>
          </w:p>
          <w:p w14:paraId="44F633D4">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期末考试占 70％；平时成绩30%。</w:t>
            </w:r>
          </w:p>
        </w:tc>
      </w:tr>
      <w:tr w14:paraId="422E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shd w:val="clear" w:color="auto" w:fill="auto"/>
            <w:vAlign w:val="center"/>
          </w:tcPr>
          <w:p w14:paraId="4B65B9FA">
            <w:pPr>
              <w:pStyle w:val="11"/>
              <w:widowControl/>
              <w:spacing w:beforeAutospacing="0" w:afterAutospacing="0" w:line="400" w:lineRule="exact"/>
              <w:jc w:val="center"/>
              <w:rPr>
                <w:rFonts w:asciiTheme="minorEastAsia" w:hAnsiTheme="minorEastAsia" w:eastAsiaTheme="minorEastAsia" w:cstheme="minorEastAsia"/>
                <w:b/>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数字图像智能处理（PS）</w:t>
            </w:r>
          </w:p>
        </w:tc>
        <w:tc>
          <w:tcPr>
            <w:tcW w:w="2315" w:type="dxa"/>
            <w:shd w:val="clear" w:color="auto" w:fill="auto"/>
          </w:tcPr>
          <w:p w14:paraId="02B20B1A">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知识目标：</w:t>
            </w:r>
          </w:p>
          <w:p w14:paraId="544B5431">
            <w:pPr>
              <w:pStyle w:val="11"/>
              <w:widowControl/>
              <w:numPr>
                <w:ilvl w:val="0"/>
                <w:numId w:val="16"/>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了解PHOTOSHOP图形图像处理知识。</w:t>
            </w:r>
          </w:p>
          <w:p w14:paraId="02F39345">
            <w:pPr>
              <w:pStyle w:val="11"/>
              <w:widowControl/>
              <w:numPr>
                <w:ilvl w:val="0"/>
                <w:numId w:val="16"/>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掌握PHOTOSHOP软件的操作技巧。</w:t>
            </w:r>
          </w:p>
          <w:p w14:paraId="67C96BA1">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p>
          <w:p w14:paraId="43AA8C6B">
            <w:pPr>
              <w:pStyle w:val="11"/>
              <w:widowControl/>
              <w:numPr>
                <w:ilvl w:val="0"/>
                <w:numId w:val="17"/>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具备提高图形图像的编辑与处理能力。</w:t>
            </w:r>
          </w:p>
          <w:p w14:paraId="4F2DBDB3">
            <w:pPr>
              <w:pStyle w:val="11"/>
              <w:widowControl/>
              <w:numPr>
                <w:ilvl w:val="0"/>
                <w:numId w:val="17"/>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培养学生的创意设计与审美素养。</w:t>
            </w:r>
          </w:p>
          <w:p w14:paraId="075A619B">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素质目标：</w:t>
            </w:r>
          </w:p>
          <w:p w14:paraId="28318060">
            <w:pPr>
              <w:pStyle w:val="11"/>
              <w:widowControl/>
              <w:numPr>
                <w:ilvl w:val="0"/>
                <w:numId w:val="18"/>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具有创新思维能力和健康的审美意识，提高作品的艺术鉴赏水平。</w:t>
            </w:r>
          </w:p>
          <w:p w14:paraId="7DB8CEF9">
            <w:pPr>
              <w:pStyle w:val="11"/>
              <w:widowControl/>
              <w:numPr>
                <w:ilvl w:val="0"/>
                <w:numId w:val="18"/>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具有诚实、守信、按时交付作品的时间观念。</w:t>
            </w:r>
          </w:p>
          <w:p w14:paraId="66F78BF9">
            <w:pPr>
              <w:pStyle w:val="11"/>
              <w:widowControl/>
              <w:numPr>
                <w:ilvl w:val="0"/>
                <w:numId w:val="18"/>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具有良好人际沟通能力和团队合作精神。</w:t>
            </w:r>
          </w:p>
          <w:p w14:paraId="043551C4">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4.使其能够运用所学知识完成高质量的图像处理与设计作品，为未来的职业发展奠定坚实基础。</w:t>
            </w:r>
          </w:p>
          <w:p w14:paraId="7BCF8BE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p>
          <w:p w14:paraId="65045C93">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p>
        </w:tc>
        <w:tc>
          <w:tcPr>
            <w:tcW w:w="2322" w:type="dxa"/>
            <w:shd w:val="clear" w:color="auto" w:fill="auto"/>
          </w:tcPr>
          <w:p w14:paraId="6B37483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模块一：Photoshop基础知识</w:t>
            </w:r>
          </w:p>
          <w:p w14:paraId="089E380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项目一：工作界面与基本概念</w:t>
            </w:r>
          </w:p>
          <w:p w14:paraId="22D934E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项目二：位图与矢量图形的区分</w:t>
            </w:r>
          </w:p>
          <w:p w14:paraId="7101F6B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项目三：大小可调的分辨率</w:t>
            </w:r>
          </w:p>
          <w:p w14:paraId="3AA12EA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项目四：图片格式及应用</w:t>
            </w:r>
          </w:p>
          <w:p w14:paraId="372860E5">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项目五：设置最佳效果输出图像</w:t>
            </w:r>
          </w:p>
          <w:p w14:paraId="35289319">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模块二：Photoshop的应用与技巧</w:t>
            </w:r>
          </w:p>
          <w:p w14:paraId="09765DB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项目一：建立选择区域</w:t>
            </w:r>
          </w:p>
          <w:p w14:paraId="3D0D43DC">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项目二：绘图与编辑图像</w:t>
            </w:r>
          </w:p>
          <w:p w14:paraId="5FDAE542">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项目三：图层</w:t>
            </w:r>
          </w:p>
          <w:p w14:paraId="484A53F0">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项目四：通道与蒙版</w:t>
            </w:r>
          </w:p>
          <w:p w14:paraId="4C3B2732">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模块三：Photoshop的高级技能</w:t>
            </w:r>
          </w:p>
          <w:p w14:paraId="314DC9A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项目一：建立复杂的选择区域</w:t>
            </w:r>
          </w:p>
          <w:p w14:paraId="307DC1A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项目二：高级图层技巧</w:t>
            </w:r>
          </w:p>
          <w:p w14:paraId="181BFF7E">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项目三：图片修饰</w:t>
            </w:r>
          </w:p>
          <w:p w14:paraId="0303D52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项目四：修复彩色照片</w:t>
            </w:r>
          </w:p>
          <w:p w14:paraId="2044E46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模块四：综合项目实战与行业应用</w:t>
            </w:r>
          </w:p>
          <w:p w14:paraId="0249EC5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项目一：品牌视觉设计</w:t>
            </w:r>
          </w:p>
          <w:p w14:paraId="242FF609">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项目二：广告与海报设计</w:t>
            </w:r>
          </w:p>
          <w:p w14:paraId="35EA3CCB">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项目三：作品集与职业规划</w:t>
            </w:r>
          </w:p>
        </w:tc>
        <w:tc>
          <w:tcPr>
            <w:tcW w:w="2322" w:type="dxa"/>
            <w:shd w:val="clear" w:color="auto" w:fill="auto"/>
          </w:tcPr>
          <w:p w14:paraId="5B0BEA3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1.教学模式</w:t>
            </w:r>
          </w:p>
          <w:p w14:paraId="5BBA5B1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理论与实践相结合：在课堂上进行理论讲解，随后在实验室进行实训操作；项目驱动教学：通过设计和完成实际项目来进行教学，使学生在真实环境中应用所学知识。</w:t>
            </w:r>
          </w:p>
          <w:p w14:paraId="7CFB8ED2">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422836A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讲解示范法；任务驱动法；小组合作法案例分析法。</w:t>
            </w:r>
          </w:p>
          <w:p w14:paraId="014646EE">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p>
          <w:p w14:paraId="645504B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设备和工具：配备齐全的网络设备和电脑及软件。实验室环境：建设标准化的计算机实训室，确保安全、整洁、有序，并为学生提供足够的实验空间。</w:t>
            </w:r>
          </w:p>
          <w:p w14:paraId="77C932D9">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p>
          <w:p w14:paraId="7310180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教师应具备扎实的理论知识和丰富的实践经验，熟悉各种软件和操作技巧。教师需具备良好的教学能力，能够清晰地讲解操作内容，并有效指导学生进行操作。</w:t>
            </w:r>
          </w:p>
          <w:p w14:paraId="5C40F69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p>
          <w:p w14:paraId="3E08084C">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期末考试占 70％；平时成绩30%。</w:t>
            </w:r>
          </w:p>
        </w:tc>
      </w:tr>
    </w:tbl>
    <w:p w14:paraId="2A26ABF2">
      <w:pPr>
        <w:spacing w:before="120" w:beforeLines="50" w:after="120" w:afterLines="50"/>
        <w:ind w:firstLine="422" w:firstLineChars="200"/>
        <w:jc w:val="left"/>
        <w:rPr>
          <w:rFonts w:ascii="宋体" w:hAnsi="宋体" w:cs="宋体"/>
          <w:b/>
          <w:bCs/>
          <w:szCs w:val="21"/>
        </w:rPr>
      </w:pPr>
      <w:r>
        <w:rPr>
          <w:rFonts w:hint="eastAsia" w:ascii="宋体" w:hAnsi="宋体" w:cs="宋体"/>
          <w:b/>
          <w:bCs/>
          <w:szCs w:val="21"/>
        </w:rPr>
        <w:t>2.专业核心课程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115"/>
        <w:gridCol w:w="2529"/>
      </w:tblGrid>
      <w:tr w14:paraId="44A1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04DD46C7">
            <w:pPr>
              <w:jc w:val="center"/>
              <w:rPr>
                <w:rFonts w:ascii="宋体" w:hAnsi="宋体" w:cs="宋体"/>
                <w:b/>
                <w:sz w:val="18"/>
                <w:szCs w:val="18"/>
              </w:rPr>
            </w:pPr>
            <w:r>
              <w:rPr>
                <w:rFonts w:hint="eastAsia" w:ascii="宋体" w:hAnsi="宋体" w:cs="宋体"/>
                <w:b/>
                <w:sz w:val="18"/>
                <w:szCs w:val="18"/>
              </w:rPr>
              <w:t>课程名称</w:t>
            </w:r>
          </w:p>
        </w:tc>
        <w:tc>
          <w:tcPr>
            <w:tcW w:w="2321" w:type="dxa"/>
            <w:vAlign w:val="center"/>
          </w:tcPr>
          <w:p w14:paraId="648ECC96">
            <w:pPr>
              <w:jc w:val="center"/>
              <w:rPr>
                <w:rFonts w:ascii="宋体" w:hAnsi="宋体" w:cs="宋体"/>
                <w:b/>
                <w:sz w:val="18"/>
                <w:szCs w:val="18"/>
              </w:rPr>
            </w:pPr>
            <w:r>
              <w:rPr>
                <w:rFonts w:hint="eastAsia" w:ascii="宋体" w:hAnsi="宋体" w:cs="宋体"/>
                <w:b/>
                <w:sz w:val="18"/>
                <w:szCs w:val="18"/>
              </w:rPr>
              <w:t>课程目标</w:t>
            </w:r>
          </w:p>
        </w:tc>
        <w:tc>
          <w:tcPr>
            <w:tcW w:w="2115" w:type="dxa"/>
            <w:vAlign w:val="center"/>
          </w:tcPr>
          <w:p w14:paraId="0985F17B">
            <w:pPr>
              <w:jc w:val="center"/>
              <w:rPr>
                <w:rFonts w:ascii="宋体" w:hAnsi="宋体" w:cs="宋体"/>
                <w:b/>
                <w:sz w:val="18"/>
                <w:szCs w:val="18"/>
              </w:rPr>
            </w:pPr>
            <w:r>
              <w:rPr>
                <w:rFonts w:hint="eastAsia" w:ascii="宋体" w:hAnsi="宋体" w:cs="宋体"/>
                <w:b/>
                <w:sz w:val="18"/>
                <w:szCs w:val="18"/>
              </w:rPr>
              <w:t>主要内容</w:t>
            </w:r>
          </w:p>
        </w:tc>
        <w:tc>
          <w:tcPr>
            <w:tcW w:w="2529" w:type="dxa"/>
            <w:vAlign w:val="center"/>
          </w:tcPr>
          <w:p w14:paraId="0D3F86F5">
            <w:pPr>
              <w:jc w:val="center"/>
              <w:rPr>
                <w:rFonts w:ascii="宋体" w:hAnsi="宋体" w:cs="宋体"/>
                <w:b/>
                <w:sz w:val="18"/>
                <w:szCs w:val="18"/>
              </w:rPr>
            </w:pPr>
            <w:r>
              <w:rPr>
                <w:rFonts w:hint="eastAsia" w:ascii="宋体" w:hAnsi="宋体" w:cs="宋体"/>
                <w:b/>
                <w:sz w:val="18"/>
                <w:szCs w:val="18"/>
              </w:rPr>
              <w:t>教学要求</w:t>
            </w:r>
          </w:p>
        </w:tc>
      </w:tr>
      <w:tr w14:paraId="6F24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14:paraId="213A9F92">
            <w:pPr>
              <w:pStyle w:val="11"/>
              <w:widowControl/>
              <w:spacing w:beforeAutospacing="0" w:afterAutospacing="0" w:line="400" w:lineRule="exact"/>
              <w:jc w:val="center"/>
              <w:rPr>
                <w:rFonts w:asciiTheme="minorEastAsia" w:hAnsiTheme="minorEastAsia" w:eastAsiaTheme="minorEastAsia" w:cstheme="minorEastAsia"/>
                <w:b/>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字体设计</w:t>
            </w:r>
          </w:p>
        </w:tc>
        <w:tc>
          <w:tcPr>
            <w:tcW w:w="2321" w:type="dxa"/>
            <w:shd w:val="clear" w:color="auto" w:fill="auto"/>
          </w:tcPr>
          <w:p w14:paraId="1A0D45C4">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5C26570D">
            <w:pPr>
              <w:pStyle w:val="11"/>
              <w:widowControl/>
              <w:numPr>
                <w:ilvl w:val="0"/>
                <w:numId w:val="19"/>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掌握字体设计的基础理论、历史脉络与核心原理。</w:t>
            </w:r>
          </w:p>
          <w:p w14:paraId="30C21463">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37840D70">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1.具备从创意构思到落地应用的完整字体设计能力。</w:t>
            </w:r>
          </w:p>
          <w:p w14:paraId="5597C32A">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2.通过课程项目的训练来培养学生字体设计和应用的实际技能，为其尽快应用到后续的专业。</w:t>
            </w:r>
          </w:p>
          <w:p w14:paraId="4CEA61C7">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6EED2E7B">
            <w:pPr>
              <w:pStyle w:val="11"/>
              <w:widowControl/>
              <w:numPr>
                <w:ilvl w:val="0"/>
                <w:numId w:val="20"/>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提高学生对文字设计审美感，提高对文本设计元素的观察力和灵敏度，为广告、装潢设计等综合项目服务。</w:t>
            </w:r>
          </w:p>
          <w:p w14:paraId="1A3B4DD8">
            <w:pPr>
              <w:pStyle w:val="11"/>
              <w:widowControl/>
              <w:numPr>
                <w:ilvl w:val="0"/>
                <w:numId w:val="20"/>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培养设计师的职业素养与创新能力。</w:t>
            </w:r>
          </w:p>
          <w:p w14:paraId="0F658E77">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p>
        </w:tc>
        <w:tc>
          <w:tcPr>
            <w:tcW w:w="2115" w:type="dxa"/>
            <w:shd w:val="clear" w:color="auto" w:fill="auto"/>
          </w:tcPr>
          <w:p w14:paraId="4CF8A690">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模块一：字体设计基本原理</w:t>
            </w:r>
          </w:p>
          <w:p w14:paraId="07A1710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项目一：字体设计的概述及内涵</w:t>
            </w:r>
          </w:p>
          <w:p w14:paraId="796B0AF0">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项目二：字体设计的意义</w:t>
            </w:r>
          </w:p>
          <w:p w14:paraId="10A1D1A0">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项目三：字体设计的发展、演变</w:t>
            </w:r>
          </w:p>
          <w:p w14:paraId="5B06866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模块二：字体设计的分类</w:t>
            </w:r>
          </w:p>
          <w:p w14:paraId="6D99CC58">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项目一：字体的基本结构和形式特点</w:t>
            </w:r>
          </w:p>
          <w:p w14:paraId="6B08CF9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项目二：字体设计的划分和书写方法</w:t>
            </w:r>
          </w:p>
          <w:p w14:paraId="6D9D09D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项目三：字体设计的书写规律</w:t>
            </w:r>
          </w:p>
          <w:p w14:paraId="6AF91AD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项目四：中英文、拉丁字母美术字的书写</w:t>
            </w:r>
          </w:p>
          <w:p w14:paraId="66BD4D0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模块三：创意字体</w:t>
            </w:r>
          </w:p>
          <w:p w14:paraId="0248684C">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项目一：创意字体设计的概念</w:t>
            </w:r>
          </w:p>
          <w:p w14:paraId="307F48C0">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项目二：单个字体创意设计方法</w:t>
            </w:r>
          </w:p>
          <w:p w14:paraId="4D8FBD8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项目三：组合字体设计的概念，组合字体创意设计的方法</w:t>
            </w:r>
          </w:p>
          <w:p w14:paraId="641CC076">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p>
        </w:tc>
        <w:tc>
          <w:tcPr>
            <w:tcW w:w="2529" w:type="dxa"/>
            <w:shd w:val="clear" w:color="auto" w:fill="auto"/>
            <w:vAlign w:val="center"/>
          </w:tcPr>
          <w:p w14:paraId="5C540A76">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1.教学模式</w:t>
            </w:r>
          </w:p>
          <w:p w14:paraId="5BBC9D9B">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 xml:space="preserve">本课程是一门软件实操操作课程，广泛运用案例式、探究式、讨论式、参与式等教学方法。 </w:t>
            </w:r>
          </w:p>
          <w:p w14:paraId="3312F6FD">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2.教学方法</w:t>
            </w:r>
          </w:p>
          <w:p w14:paraId="09A7B17D">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讲解示范法：教师进行详细讲解和操作示范，帮助学生理解配置步骤和注意事项；任务驱动法：布置具体的任务或项目，让学生在完成任务过程中学习和掌握相关技能。</w:t>
            </w:r>
          </w:p>
          <w:p w14:paraId="59F49AD2">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3.教学条件</w:t>
            </w:r>
          </w:p>
          <w:p w14:paraId="5048A5B2">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设备和工具：绘画工具和电脑及软件。实训室环境：建设标准化的计算机实训室和画室，确保安全、整洁、有序，并为学生提供足够的实验空间。</w:t>
            </w:r>
          </w:p>
          <w:p w14:paraId="0BA5A2F7">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4.教师要求</w:t>
            </w:r>
          </w:p>
          <w:p w14:paraId="7A957EAB">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教师应具备扎实字体设计理论知识和丰富的实践经验，熟悉各种软件和操作技巧。</w:t>
            </w:r>
          </w:p>
          <w:p w14:paraId="2E37D726">
            <w:pPr>
              <w:pStyle w:val="11"/>
              <w:widowControl/>
              <w:spacing w:beforeAutospacing="0" w:afterAutospacing="0" w:line="400" w:lineRule="exact"/>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：作品成果展示占 70％；平时成绩30%。</w:t>
            </w:r>
          </w:p>
        </w:tc>
      </w:tr>
      <w:tr w14:paraId="3420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14:paraId="439A4DC6">
            <w:pPr>
              <w:pStyle w:val="11"/>
              <w:widowControl/>
              <w:spacing w:beforeAutospacing="0" w:afterAutospacing="0" w:line="400" w:lineRule="exact"/>
              <w:jc w:val="center"/>
              <w:rPr>
                <w:rFonts w:asciiTheme="minorEastAsia" w:hAnsiTheme="minorEastAsia" w:eastAsiaTheme="minorEastAsia" w:cstheme="minorEastAsia"/>
                <w:b/>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标志设计</w:t>
            </w:r>
          </w:p>
        </w:tc>
        <w:tc>
          <w:tcPr>
            <w:tcW w:w="2321" w:type="dxa"/>
            <w:shd w:val="clear" w:color="auto" w:fill="auto"/>
          </w:tcPr>
          <w:p w14:paraId="779D7A0A">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4E942C62">
            <w:pPr>
              <w:pStyle w:val="11"/>
              <w:widowControl/>
              <w:numPr>
                <w:ilvl w:val="0"/>
                <w:numId w:val="21"/>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理解标志的概念。</w:t>
            </w:r>
          </w:p>
          <w:p w14:paraId="3A3CCD6A">
            <w:pPr>
              <w:pStyle w:val="11"/>
              <w:widowControl/>
              <w:numPr>
                <w:ilvl w:val="0"/>
                <w:numId w:val="21"/>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了解标志发展的历史和发展趋势。</w:t>
            </w:r>
          </w:p>
          <w:p w14:paraId="206D2039">
            <w:pPr>
              <w:pStyle w:val="11"/>
              <w:widowControl/>
              <w:numPr>
                <w:ilvl w:val="0"/>
                <w:numId w:val="21"/>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熟悉标志设计理论知识。</w:t>
            </w:r>
          </w:p>
          <w:p w14:paraId="58B68EC2">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76CC1AB4">
            <w:pPr>
              <w:pStyle w:val="11"/>
              <w:widowControl/>
              <w:numPr>
                <w:ilvl w:val="0"/>
                <w:numId w:val="22"/>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熟练使用行业标准的设计软件。</w:t>
            </w:r>
          </w:p>
          <w:p w14:paraId="2349D947">
            <w:pPr>
              <w:pStyle w:val="11"/>
              <w:widowControl/>
              <w:numPr>
                <w:ilvl w:val="0"/>
                <w:numId w:val="22"/>
              </w:numPr>
              <w:spacing w:beforeAutospacing="0" w:afterAutospacing="0" w:line="400" w:lineRule="exact"/>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掌握使用色彩、形状和字体来强化品牌信息的技巧。</w:t>
            </w:r>
          </w:p>
          <w:p w14:paraId="4A26E827">
            <w:pPr>
              <w:pStyle w:val="11"/>
              <w:widowControl/>
              <w:numPr>
                <w:ilvl w:val="0"/>
                <w:numId w:val="22"/>
              </w:numPr>
              <w:spacing w:beforeAutospacing="0" w:afterAutospacing="0" w:line="400" w:lineRule="exact"/>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能够运用现代设计方法独立进行设计创作。</w:t>
            </w:r>
          </w:p>
          <w:p w14:paraId="713CF526">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6486A32A">
            <w:pPr>
              <w:pStyle w:val="11"/>
              <w:widowControl/>
              <w:numPr>
                <w:ilvl w:val="0"/>
                <w:numId w:val="23"/>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培养学生明确运用简练的形象表达寓意丰富的标志设计能力。</w:t>
            </w:r>
          </w:p>
          <w:p w14:paraId="16BD4B3E">
            <w:pPr>
              <w:pStyle w:val="11"/>
              <w:widowControl/>
              <w:numPr>
                <w:ilvl w:val="0"/>
                <w:numId w:val="23"/>
              </w:numPr>
              <w:spacing w:beforeAutospacing="0" w:afterAutospacing="0" w:line="400" w:lineRule="exact"/>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锻炼基于现代设计的实践与创新能力。</w:t>
            </w:r>
          </w:p>
          <w:p w14:paraId="2C8EF477">
            <w:pPr>
              <w:pStyle w:val="11"/>
              <w:widowControl/>
              <w:numPr>
                <w:ilvl w:val="0"/>
                <w:numId w:val="23"/>
              </w:numPr>
              <w:spacing w:beforeAutospacing="0" w:afterAutospacing="0" w:line="400" w:lineRule="exact"/>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适应现代设计任务的时间观念和严谨的工作态度。</w:t>
            </w:r>
          </w:p>
        </w:tc>
        <w:tc>
          <w:tcPr>
            <w:tcW w:w="2115" w:type="dxa"/>
            <w:shd w:val="clear" w:color="auto" w:fill="auto"/>
          </w:tcPr>
          <w:p w14:paraId="6642C392">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模块一：标志的基础理论</w:t>
            </w:r>
          </w:p>
          <w:p w14:paraId="143B43B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项目一：标志的概念</w:t>
            </w:r>
          </w:p>
          <w:p w14:paraId="1CE2727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项目二：标志的分类；</w:t>
            </w:r>
          </w:p>
          <w:p w14:paraId="5385421A">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模块二：标志设计过程</w:t>
            </w:r>
          </w:p>
          <w:p w14:paraId="7CBFD06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项目一：标志设计原则</w:t>
            </w:r>
          </w:p>
          <w:p w14:paraId="6642D41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项目二：市场研究</w:t>
            </w:r>
          </w:p>
          <w:p w14:paraId="2F0D308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项目三：品牌策略</w:t>
            </w:r>
          </w:p>
          <w:p w14:paraId="49D5B3E2">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模块三：标志设计表现形式</w:t>
            </w:r>
          </w:p>
          <w:p w14:paraId="34F4ACD8">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项目一：标志设计中文字与图形</w:t>
            </w:r>
          </w:p>
          <w:p w14:paraId="1DD50B02">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项目二：标志设计表现技法</w:t>
            </w:r>
          </w:p>
          <w:p w14:paraId="70C3868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项目三：标志设计程序，了解标志设计的流程以及规则。</w:t>
            </w:r>
          </w:p>
          <w:p w14:paraId="77A6CA12">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p>
        </w:tc>
        <w:tc>
          <w:tcPr>
            <w:tcW w:w="2529" w:type="dxa"/>
            <w:shd w:val="clear" w:color="auto" w:fill="auto"/>
            <w:vAlign w:val="center"/>
          </w:tcPr>
          <w:p w14:paraId="0769E9B4">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1.教学模式</w:t>
            </w:r>
          </w:p>
          <w:p w14:paraId="026F1A83">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 xml:space="preserve">本课程是一门软件实操操作课程，教学时可结合“线上+ 线下”相结合的教学方式，广泛运用案例式、探究式、讨论式、参与式等教学方法。 </w:t>
            </w:r>
          </w:p>
          <w:p w14:paraId="62B0D40C">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2.教学方法</w:t>
            </w:r>
          </w:p>
          <w:p w14:paraId="286DACBB">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讲解示范法；任务驱动法；小组合作法；案例分析法。</w:t>
            </w:r>
          </w:p>
          <w:p w14:paraId="008013D0">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3.教学条件</w:t>
            </w:r>
          </w:p>
          <w:p w14:paraId="5F3AD0F3">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设备和工具：配备高性能计算机、大屏幕显示器和必要的设计软件。</w:t>
            </w:r>
          </w:p>
          <w:p w14:paraId="6963BD83">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4.教师要求</w:t>
            </w:r>
          </w:p>
          <w:p w14:paraId="624EB146">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教师应具备扎实标志设计理论知识和丰富的实践经验，熟悉各种软件和操作技巧。</w:t>
            </w:r>
          </w:p>
          <w:p w14:paraId="676F18A6">
            <w:pPr>
              <w:pStyle w:val="11"/>
              <w:widowControl/>
              <w:spacing w:beforeAutospacing="0" w:afterAutospacing="0" w:line="400" w:lineRule="exact"/>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：作品成果展示占 70％；平时成绩30%。</w:t>
            </w:r>
          </w:p>
        </w:tc>
      </w:tr>
      <w:tr w14:paraId="51E7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14:paraId="6BF6E2B0">
            <w:pPr>
              <w:pStyle w:val="11"/>
              <w:widowControl/>
              <w:spacing w:beforeAutospacing="0" w:afterAutospacing="0" w:line="400" w:lineRule="exact"/>
              <w:ind w:firstLine="590" w:firstLineChars="300"/>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p>
          <w:p w14:paraId="16895921">
            <w:pPr>
              <w:pStyle w:val="11"/>
              <w:widowControl/>
              <w:spacing w:beforeAutospacing="0" w:afterAutospacing="0" w:line="400" w:lineRule="exact"/>
              <w:ind w:firstLine="787" w:firstLineChars="400"/>
              <w:rPr>
                <w:rFonts w:asciiTheme="minorEastAsia" w:hAnsiTheme="minorEastAsia" w:eastAsiaTheme="minorEastAsia" w:cstheme="minorEastAsia"/>
                <w:b/>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版式设计</w:t>
            </w:r>
          </w:p>
        </w:tc>
        <w:tc>
          <w:tcPr>
            <w:tcW w:w="2321" w:type="dxa"/>
            <w:shd w:val="clear" w:color="auto" w:fill="auto"/>
          </w:tcPr>
          <w:p w14:paraId="33637BEE">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知识目标：</w:t>
            </w:r>
          </w:p>
          <w:p w14:paraId="589D2998">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1.掌握版式三要素（文字/图形/色彩）的物理特性与心理效应。</w:t>
            </w:r>
          </w:p>
          <w:p w14:paraId="5493EFDE">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2.理解视觉流程与网格系统的相互作用规律。</w:t>
            </w:r>
          </w:p>
          <w:p w14:paraId="0C7D330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3.熟悉书籍/海报/网页等版式训练。</w:t>
            </w:r>
          </w:p>
          <w:p w14:paraId="488A62FD">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p>
          <w:p w14:paraId="2D5601CC">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1.能完成从概念草图到成品输出的全流程设计。</w:t>
            </w:r>
          </w:p>
          <w:p w14:paraId="3D62922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2.具备信息结构化处理与视觉叙事能力。</w:t>
            </w:r>
          </w:p>
          <w:p w14:paraId="00C967F3">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素质目标：</w:t>
            </w:r>
          </w:p>
          <w:p w14:paraId="0F3FD10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1.培养文化自信与工匠精神，通过传统纹样解析强化民族审美认同。</w:t>
            </w:r>
          </w:p>
          <w:p w14:paraId="5EFCA1F8">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2.建立创新思维与职业规范意识，强调设计过程中的知识产权保护。</w:t>
            </w:r>
          </w:p>
        </w:tc>
        <w:tc>
          <w:tcPr>
            <w:tcW w:w="2115" w:type="dxa"/>
            <w:shd w:val="clear" w:color="auto" w:fill="auto"/>
          </w:tcPr>
          <w:p w14:paraId="0C581665">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模块一：基础原理</w:t>
            </w:r>
          </w:p>
          <w:p w14:paraId="4FEAC035">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 ：优秀版式设计的作品分析与收集，分析个版式传达的信息。</w:t>
            </w:r>
          </w:p>
          <w:p w14:paraId="3C175B09">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项目二：中外古典版式设计作品搜集和整理</w:t>
            </w:r>
          </w:p>
          <w:p w14:paraId="2E64D39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模块二：版式设计原则</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项目一：版面整体布局分析</w:t>
            </w:r>
          </w:p>
          <w:p w14:paraId="74D0F480">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项目二：书籍目录编排设计</w:t>
            </w:r>
          </w:p>
          <w:p w14:paraId="4FFA12CE">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模块三：版式设计原理</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项目一：版式网格设计</w:t>
            </w:r>
          </w:p>
          <w:p w14:paraId="510D1E0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模块四：版式三大要素</w:t>
            </w:r>
          </w:p>
          <w:p w14:paraId="70246A88">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项目一：基本字体临摹</w:t>
            </w:r>
          </w:p>
          <w:p w14:paraId="5AC7D18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项目二：名片设计</w:t>
            </w:r>
          </w:p>
          <w:p w14:paraId="381052CC">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项目三：以非遗主题的三折页综合运用设计</w:t>
            </w:r>
          </w:p>
          <w:p w14:paraId="70A9840B">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模块五：综合运用</w:t>
            </w:r>
          </w:p>
          <w:p w14:paraId="218B503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项目一：杂志封面设计</w:t>
            </w:r>
          </w:p>
          <w:p w14:paraId="0D0E37DA">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项目二：文艺书籍封面设计</w:t>
            </w:r>
          </w:p>
        </w:tc>
        <w:tc>
          <w:tcPr>
            <w:tcW w:w="2529" w:type="dxa"/>
            <w:shd w:val="clear" w:color="auto" w:fill="auto"/>
          </w:tcPr>
          <w:p w14:paraId="693CCBA3">
            <w:pPr>
              <w:pStyle w:val="11"/>
              <w:widowControl/>
              <w:numPr>
                <w:ilvl w:val="0"/>
                <w:numId w:val="24"/>
              </w:numPr>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教学模式</w:t>
            </w:r>
          </w:p>
          <w:p w14:paraId="6A957D4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本课程是一门实操操作课程，教学时可结合“线上+ 线下”相结合的教学方式，广泛运用案例式、探究式、讨论式、参与式等教学方法。</w:t>
            </w:r>
          </w:p>
          <w:p w14:paraId="5F430FB2">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17ECD97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通过多媒体教学以及实践教学的方式，以现场教学的模式将课程内容融入课堂教学，体现专业精神、职业精神和工匠精神。</w:t>
            </w:r>
          </w:p>
          <w:p w14:paraId="4E2B2367">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p>
          <w:p w14:paraId="19E508A8">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专业设计工作室、多媒体教室、建立历年优秀作业数字档案库。</w:t>
            </w:r>
          </w:p>
          <w:p w14:paraId="6E8235C1">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p>
          <w:p w14:paraId="4FAD56DE">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教师需具有良好的创意思维，有较强的审美，企业经历的教师。</w:t>
            </w:r>
          </w:p>
          <w:p w14:paraId="1C189313">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：作品展示占 70％；平时成绩30%。</w:t>
            </w:r>
          </w:p>
        </w:tc>
      </w:tr>
      <w:tr w14:paraId="3E6C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14:paraId="2A928312">
            <w:pPr>
              <w:pStyle w:val="11"/>
              <w:widowControl/>
              <w:spacing w:beforeAutospacing="0" w:afterAutospacing="0" w:line="400" w:lineRule="exact"/>
              <w:ind w:firstLine="197" w:firstLineChars="100"/>
              <w:rPr>
                <w:rFonts w:asciiTheme="minorEastAsia" w:hAnsiTheme="minorEastAsia" w:eastAsiaTheme="minorEastAsia" w:cstheme="minorEastAsia"/>
                <w:b/>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POP与DM广告设计</w:t>
            </w:r>
          </w:p>
        </w:tc>
        <w:tc>
          <w:tcPr>
            <w:tcW w:w="2321" w:type="dxa"/>
            <w:shd w:val="clear" w:color="auto" w:fill="auto"/>
          </w:tcPr>
          <w:p w14:paraId="4F3F6FEE">
            <w:pPr>
              <w:pStyle w:val="11"/>
              <w:widowControl/>
              <w:spacing w:before="120" w:beforeLines="50" w:beforeAutospacing="0" w:afterAutospacing="0" w:line="360" w:lineRule="auto"/>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知识目标：</w:t>
            </w:r>
          </w:p>
          <w:p w14:paraId="599BFCFA">
            <w:pPr>
              <w:pStyle w:val="11"/>
              <w:widowControl/>
              <w:spacing w:beforeAutospacing="0" w:afterAutospacing="0" w:line="360" w:lineRule="auto"/>
              <w:jc w:val="both"/>
              <w:rPr>
                <w:rStyle w:val="16"/>
                <w:rFonts w:hint="eastAsia" w:asciiTheme="minorEastAsia" w:hAnsiTheme="minorEastAsia" w:eastAsiaTheme="minorEastAsia" w:cstheme="minorEastAsia"/>
                <w:b w:val="0"/>
                <w:color w:val="000000" w:themeColor="text1"/>
                <w:spacing w:val="8"/>
                <w:sz w:val="18"/>
                <w:szCs w:val="18"/>
                <w:lang w:eastAsia="zh-CN"/>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1.掌握POP/DM广告的概念、历程、特征。</w:t>
            </w:r>
          </w:p>
          <w:p w14:paraId="4844F5C2">
            <w:pPr>
              <w:pStyle w:val="11"/>
              <w:widowControl/>
              <w:spacing w:beforeAutospacing="0" w:afterAutospacing="0" w:line="360" w:lineRule="auto"/>
              <w:jc w:val="both"/>
              <w:rPr>
                <w:rStyle w:val="16"/>
                <w:rFonts w:hint="eastAsia" w:asciiTheme="minorEastAsia" w:hAnsiTheme="minorEastAsia" w:eastAsiaTheme="minorEastAsia" w:cstheme="minorEastAsia"/>
                <w:b w:val="0"/>
                <w:color w:val="000000" w:themeColor="text1"/>
                <w:spacing w:val="8"/>
                <w:sz w:val="18"/>
                <w:szCs w:val="18"/>
                <w:lang w:eastAsia="zh-CN"/>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2.理解消费心理学中的"3秒法则"与视觉动线规划。</w:t>
            </w:r>
          </w:p>
          <w:p w14:paraId="1659F176">
            <w:pPr>
              <w:pStyle w:val="11"/>
              <w:widowControl/>
              <w:spacing w:beforeAutospacing="0" w:afterAutospacing="0" w:line="360" w:lineRule="auto"/>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3.熟悉特种印刷工艺（UV/烫金/模切）的成本控制要点。</w:t>
            </w:r>
          </w:p>
          <w:p w14:paraId="6343CBEA">
            <w:pPr>
              <w:pStyle w:val="11"/>
              <w:widowControl/>
              <w:spacing w:beforeAutospacing="0" w:afterAutospacing="0" w:line="360" w:lineRule="auto"/>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4.了解POP字体设计、卡通插画设计、海报设计等制作流程。</w:t>
            </w:r>
          </w:p>
          <w:p w14:paraId="1A7F99C2">
            <w:pPr>
              <w:pStyle w:val="11"/>
              <w:widowControl/>
              <w:spacing w:beforeAutospacing="0" w:afterAutospacing="0" w:line="360" w:lineRule="auto"/>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p>
          <w:p w14:paraId="6C320F1E">
            <w:pPr>
              <w:pStyle w:val="11"/>
              <w:widowControl/>
              <w:spacing w:beforeAutospacing="0" w:afterAutospacing="0" w:line="360" w:lineRule="auto"/>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1.能完成从概念草图到成品打样的全流程设计。</w:t>
            </w:r>
          </w:p>
          <w:p w14:paraId="79AA1740">
            <w:pPr>
              <w:pStyle w:val="11"/>
              <w:widowControl/>
              <w:spacing w:beforeAutospacing="0" w:afterAutospacing="0" w:line="360" w:lineRule="auto"/>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2.具备POP广告的图形、色彩、字体的整体效果。</w:t>
            </w:r>
          </w:p>
          <w:p w14:paraId="1B78A577">
            <w:pPr>
              <w:pStyle w:val="11"/>
              <w:widowControl/>
              <w:spacing w:beforeAutospacing="0" w:afterAutospacing="0" w:line="360" w:lineRule="auto"/>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3.熟练运用针对市场调研进行针对性分析，提出概念方案，设计效果图。</w:t>
            </w:r>
          </w:p>
          <w:p w14:paraId="7E9AA410">
            <w:pPr>
              <w:pStyle w:val="11"/>
              <w:widowControl/>
              <w:spacing w:beforeAutospacing="0" w:afterAutospacing="0" w:line="360" w:lineRule="auto"/>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素质目标：</w:t>
            </w:r>
          </w:p>
          <w:p w14:paraId="501CA6D5">
            <w:pPr>
              <w:pStyle w:val="11"/>
              <w:widowControl/>
              <w:spacing w:beforeAutospacing="0" w:afterAutospacing="0" w:line="360" w:lineRule="auto"/>
              <w:jc w:val="both"/>
              <w:rPr>
                <w:rStyle w:val="16"/>
                <w:rFonts w:hint="eastAsia" w:asciiTheme="minorEastAsia" w:hAnsiTheme="minorEastAsia" w:eastAsiaTheme="minorEastAsia" w:cstheme="minorEastAsia"/>
                <w:b w:val="0"/>
                <w:color w:val="000000" w:themeColor="text1"/>
                <w:spacing w:val="8"/>
                <w:sz w:val="18"/>
                <w:szCs w:val="18"/>
                <w:lang w:eastAsia="zh-CN"/>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1.培养商业伦理意识，在促销设计中平衡经济效益与社会责任。</w:t>
            </w:r>
          </w:p>
          <w:p w14:paraId="4FB8E16E">
            <w:pPr>
              <w:pStyle w:val="11"/>
              <w:widowControl/>
              <w:spacing w:beforeAutospacing="0" w:afterAutospacing="0" w:line="360" w:lineRule="auto"/>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2.建立跨文化沟通思维，适应不同地域消费群体的审美差异。</w:t>
            </w:r>
          </w:p>
          <w:p w14:paraId="056D6EEC">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p>
          <w:p w14:paraId="7F1EC0BF">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p>
        </w:tc>
        <w:tc>
          <w:tcPr>
            <w:tcW w:w="2115" w:type="dxa"/>
            <w:shd w:val="clear" w:color="auto" w:fill="auto"/>
          </w:tcPr>
          <w:p w14:paraId="5CE88628">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模块一：技能基础</w:t>
            </w:r>
          </w:p>
          <w:p w14:paraId="551D7F95">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项目一：手绘POP字体特训</w:t>
            </w:r>
          </w:p>
          <w:p w14:paraId="649B7147">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项目二：消费动线模拟与POP点位规划</w:t>
            </w:r>
          </w:p>
          <w:p w14:paraId="6A3C7E72">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 市场分析</w:t>
            </w:r>
          </w:p>
          <w:p w14:paraId="12F27F7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项目一：课题市场调研项目二：市场定位</w:t>
            </w:r>
          </w:p>
          <w:p w14:paraId="5F2B8289">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模块三：常规性立体构成POP设计</w:t>
            </w:r>
          </w:p>
          <w:p w14:paraId="23E3188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项目一：设计一系列陈列式的立体POP</w:t>
            </w:r>
          </w:p>
          <w:p w14:paraId="6471EAB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项目二：设计一系列场景式立体POP</w:t>
            </w:r>
          </w:p>
          <w:p w14:paraId="13E2FF2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模块四： 货架式立体POP设计</w:t>
            </w:r>
          </w:p>
          <w:p w14:paraId="2005B72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项目一：收集分析优秀设计作品，分析其结构并模仿</w:t>
            </w:r>
          </w:p>
          <w:p w14:paraId="1811F05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项目二：自拟主题设计一组组合式包装立体pop作品</w:t>
            </w:r>
          </w:p>
          <w:p w14:paraId="374CC717">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模块五：商业实战</w:t>
            </w:r>
          </w:p>
          <w:p w14:paraId="420E5AD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项目一：政府公益DM的叙事设计</w:t>
            </w:r>
          </w:p>
          <w:p w14:paraId="77111E88">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项目二：快闪店全案POP系统设计</w:t>
            </w:r>
          </w:p>
        </w:tc>
        <w:tc>
          <w:tcPr>
            <w:tcW w:w="2529" w:type="dxa"/>
            <w:shd w:val="clear" w:color="auto" w:fill="auto"/>
          </w:tcPr>
          <w:p w14:paraId="29EBD7B3">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1.教学模式</w:t>
            </w:r>
          </w:p>
          <w:p w14:paraId="132D67D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本课程采用理论与实践相结合，小组合作，互动学习的模式。</w:t>
            </w:r>
          </w:p>
          <w:p w14:paraId="1B99D066">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05A5652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讲解示范法：教师进行详细讲解和操作示范，帮助学生理解配置步骤和注意事项；任务驱动法：布置具体的任务或项目，让学生在完成任务过程中学习和掌握相关技能；小组合作法：组织学生分组进行实训，培养团队协作精神和沟通能力；案例分析法：帮助学生理解复杂商业环境下的pop设计。</w:t>
            </w:r>
          </w:p>
          <w:p w14:paraId="45582AAF">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p>
          <w:p w14:paraId="3A1109E5">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设备和工具：提供装备现代化的教室和会议室，适合进行团队讨论和项目工作。配备印刷工艺实验室（含模切机/烫金机）。</w:t>
            </w:r>
          </w:p>
          <w:p w14:paraId="490D44E9">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p>
          <w:p w14:paraId="2BE76E2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具有创新思维，市场营销、4A公司美术指导从业经验</w:t>
            </w:r>
          </w:p>
          <w:p w14:paraId="1F8CB678">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的教师</w:t>
            </w:r>
          </w:p>
          <w:p w14:paraId="3E003F8C">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：期末考试占 70％；平时成绩30%。 </w:t>
            </w:r>
          </w:p>
        </w:tc>
      </w:tr>
      <w:tr w14:paraId="5E31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2436EF4C">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智能终端界面交互设计</w:t>
            </w:r>
          </w:p>
        </w:tc>
        <w:tc>
          <w:tcPr>
            <w:tcW w:w="2321" w:type="dxa"/>
          </w:tcPr>
          <w:p w14:paraId="4DC2C46D">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25B8CB7D">
            <w:pPr>
              <w:pStyle w:val="11"/>
              <w:widowControl/>
              <w:numPr>
                <w:ilvl w:val="0"/>
                <w:numId w:val="25"/>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了解包括局、对齐、视觉层次、颜色理论、字体排印等知识，学习设计交互式界面。</w:t>
            </w:r>
          </w:p>
          <w:p w14:paraId="4400389F">
            <w:pPr>
              <w:pStyle w:val="11"/>
              <w:widowControl/>
              <w:numPr>
                <w:ilvl w:val="0"/>
                <w:numId w:val="25"/>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理解不同设备和平台上的设计规范。</w:t>
            </w:r>
          </w:p>
          <w:p w14:paraId="4BB54838">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710C7937">
            <w:pPr>
              <w:pStyle w:val="11"/>
              <w:widowControl/>
              <w:numPr>
                <w:ilvl w:val="0"/>
                <w:numId w:val="26"/>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具备使用主流UI设计软件能力。</w:t>
            </w:r>
          </w:p>
          <w:p w14:paraId="49EA62C0">
            <w:pPr>
              <w:pStyle w:val="11"/>
              <w:widowControl/>
              <w:numPr>
                <w:ilvl w:val="0"/>
                <w:numId w:val="26"/>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掌握在不同设备和屏幕尺寸上设计响应式和适应性界面的技巧。</w:t>
            </w:r>
          </w:p>
          <w:p w14:paraId="44AA0242">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599171D1">
            <w:pPr>
              <w:pStyle w:val="11"/>
              <w:widowControl/>
              <w:numPr>
                <w:ilvl w:val="0"/>
                <w:numId w:val="27"/>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培养学生的分析观察能力。</w:t>
            </w:r>
          </w:p>
          <w:p w14:paraId="28659F4A">
            <w:pPr>
              <w:pStyle w:val="11"/>
              <w:widowControl/>
              <w:numPr>
                <w:ilvl w:val="0"/>
                <w:numId w:val="27"/>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优良的专业职业形象。</w:t>
            </w:r>
          </w:p>
          <w:p w14:paraId="1654D9E3">
            <w:pPr>
              <w:pStyle w:val="11"/>
              <w:widowControl/>
              <w:numPr>
                <w:ilvl w:val="0"/>
                <w:numId w:val="27"/>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锻炼基于现代设计的实践与创新能力，适应现代设计任务的时间观念和严谨的工作态度。</w:t>
            </w:r>
          </w:p>
        </w:tc>
        <w:tc>
          <w:tcPr>
            <w:tcW w:w="2115" w:type="dxa"/>
          </w:tcPr>
          <w:p w14:paraId="1A68FA60">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模块一：UI设计理论</w:t>
            </w:r>
          </w:p>
          <w:p w14:paraId="288FFB8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项目一：介绍UI设计的历史、原则</w:t>
            </w:r>
          </w:p>
          <w:p w14:paraId="450343E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项目二：深入教学各种设计软件的操作和高级功能</w:t>
            </w:r>
          </w:p>
          <w:p w14:paraId="6458B7E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模块二：界面元素与组件</w:t>
            </w:r>
          </w:p>
          <w:p w14:paraId="4E4DE98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项目一：按钮</w:t>
            </w:r>
          </w:p>
          <w:p w14:paraId="20DD550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项目二：图标</w:t>
            </w:r>
          </w:p>
          <w:p w14:paraId="366FAA1C">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项目三：菜单</w:t>
            </w:r>
          </w:p>
          <w:p w14:paraId="0008D03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模块三： 色彩与字体</w:t>
            </w:r>
          </w:p>
          <w:p w14:paraId="20E4462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项目一：色彩心理学</w:t>
            </w:r>
          </w:p>
          <w:p w14:paraId="7061386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项目二：配色方案的制定</w:t>
            </w:r>
          </w:p>
          <w:p w14:paraId="7C021D60">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项目三：字体的选择和应用</w:t>
            </w:r>
          </w:p>
          <w:p w14:paraId="5C422B9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模块四：设计流程与协作</w:t>
            </w:r>
          </w:p>
          <w:p w14:paraId="426B083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项目一：设计流程的各个阶段</w:t>
            </w:r>
          </w:p>
          <w:p w14:paraId="3BAA362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项目二：设计师与其他团队成的协作方法</w:t>
            </w:r>
          </w:p>
        </w:tc>
        <w:tc>
          <w:tcPr>
            <w:tcW w:w="2529" w:type="dxa"/>
          </w:tcPr>
          <w:p w14:paraId="2543CF44">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1.教学模式</w:t>
            </w:r>
          </w:p>
          <w:p w14:paraId="4A6093F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本课程是一门软件实操操作课程，教学时可结合“线上+ 线下”相结合的教学方式，广泛运用案例式、探究式、讨论 式、参与式等教学方法。</w:t>
            </w:r>
          </w:p>
          <w:p w14:paraId="43F73810">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2.教学方法</w:t>
            </w:r>
          </w:p>
          <w:p w14:paraId="4E258E6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讲解示范法；任务驱动法；小组合作法；案例分析法。</w:t>
            </w:r>
          </w:p>
          <w:p w14:paraId="059A9444">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3.教学条件</w:t>
            </w:r>
          </w:p>
          <w:p w14:paraId="60C25D3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最新软件和工具</w:t>
            </w: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：提供最新的设计软件和工具，确保学生能够掌握行业当前使用的技术。</w:t>
            </w:r>
          </w:p>
          <w:p w14:paraId="44B7C9E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在线资源库：访问丰富的在线教程、设计模板、案例研究和最新趋势分析。</w:t>
            </w:r>
          </w:p>
          <w:p w14:paraId="24E92085">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4.教师要求</w:t>
            </w:r>
          </w:p>
          <w:p w14:paraId="78FF5D2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教师应具备扎实UI设计理论知识和丰富的实践经验，熟悉各种软件和操作技巧，具备良好的审美能力。</w:t>
            </w:r>
          </w:p>
          <w:p w14:paraId="42F5BFE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：作品成果展示占70％；平时成绩30%。</w:t>
            </w:r>
          </w:p>
        </w:tc>
      </w:tr>
      <w:tr w14:paraId="56EA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14:paraId="02785D83">
            <w:pPr>
              <w:pStyle w:val="11"/>
              <w:widowControl/>
              <w:spacing w:beforeAutospacing="0" w:afterAutospacing="0" w:line="400" w:lineRule="exact"/>
              <w:ind w:firstLine="197" w:firstLineChars="100"/>
              <w:rPr>
                <w:rFonts w:asciiTheme="minorEastAsia" w:hAnsiTheme="minorEastAsia" w:eastAsiaTheme="minorEastAsia" w:cstheme="minorEastAsia"/>
                <w:b/>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摄影摄像与后期处理</w:t>
            </w:r>
          </w:p>
        </w:tc>
        <w:tc>
          <w:tcPr>
            <w:tcW w:w="2321" w:type="dxa"/>
            <w:shd w:val="clear" w:color="auto" w:fill="auto"/>
          </w:tcPr>
          <w:p w14:paraId="6B7D048E">
            <w:pPr>
              <w:pStyle w:val="11"/>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知识目标</w:t>
            </w:r>
            <w:r>
              <w:rPr>
                <w:rStyle w:val="16"/>
                <w:rFonts w:hint="eastAsia" w:ascii="宋体" w:hAnsi="宋体" w:cs="宋体"/>
                <w:b w:val="0"/>
                <w:color w:val="000000" w:themeColor="text1"/>
                <w:spacing w:val="8"/>
                <w:sz w:val="18"/>
                <w:szCs w:val="18"/>
                <w14:textFill>
                  <w14:solidFill>
                    <w14:schemeClr w14:val="tx1"/>
                  </w14:solidFill>
                </w14:textFill>
              </w:rPr>
              <w:t>：</w:t>
            </w:r>
          </w:p>
          <w:p w14:paraId="04391E4D">
            <w:pPr>
              <w:pStyle w:val="11"/>
              <w:numPr>
                <w:ilvl w:val="0"/>
                <w:numId w:val="28"/>
              </w:numPr>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掌握摄影摄像设备的概念、特点、发展历程及工作流程，了解常用术语、素材格式及特点。</w:t>
            </w:r>
          </w:p>
          <w:p w14:paraId="4F021839">
            <w:pPr>
              <w:pStyle w:val="11"/>
              <w:numPr>
                <w:ilvl w:val="0"/>
                <w:numId w:val="28"/>
              </w:numPr>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ascii="宋体" w:hAnsi="宋体" w:cs="宋体"/>
                <w:b w:val="0"/>
                <w:color w:val="000000" w:themeColor="text1"/>
                <w:spacing w:val="8"/>
                <w:sz w:val="18"/>
                <w:szCs w:val="18"/>
                <w14:textFill>
                  <w14:solidFill>
                    <w14:schemeClr w14:val="tx1"/>
                  </w14:solidFill>
                </w14:textFill>
              </w:rPr>
              <w:t>熟悉摄影摄像设备的工作界面、菜单、工具面板及控制面板布局，掌握拍摄素材的处理方法。</w:t>
            </w:r>
          </w:p>
          <w:p w14:paraId="5BEC5601">
            <w:pPr>
              <w:pStyle w:val="11"/>
              <w:numPr>
                <w:ilvl w:val="0"/>
                <w:numId w:val="28"/>
              </w:numPr>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ascii="宋体" w:hAnsi="宋体" w:cs="宋体"/>
                <w:b w:val="0"/>
                <w:color w:val="000000" w:themeColor="text1"/>
                <w:spacing w:val="8"/>
                <w:sz w:val="18"/>
                <w:szCs w:val="18"/>
                <w14:textFill>
                  <w14:solidFill>
                    <w14:schemeClr w14:val="tx1"/>
                  </w14:solidFill>
                </w14:textFill>
              </w:rPr>
              <w:t>提升视觉审美判断和鉴赏能力，理解美术表现技巧，掌握构图、光线、色彩等艺术元素的应用。</w:t>
            </w:r>
          </w:p>
          <w:p w14:paraId="59242D3B">
            <w:pPr>
              <w:pStyle w:val="11"/>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p>
          <w:p w14:paraId="2216B2AF">
            <w:pPr>
              <w:pStyle w:val="11"/>
              <w:numPr>
                <w:ilvl w:val="0"/>
                <w:numId w:val="29"/>
              </w:numPr>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能够熟练使用摄影摄像设备，掌握基本拍摄技法，针对不同选题进行拍摄。</w:t>
            </w:r>
          </w:p>
          <w:p w14:paraId="2A88F951">
            <w:pPr>
              <w:pStyle w:val="11"/>
              <w:numPr>
                <w:ilvl w:val="0"/>
                <w:numId w:val="29"/>
              </w:numPr>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熟练运用Photoshop、Premiere等软件对照片和视频进行编辑与合成。</w:t>
            </w:r>
          </w:p>
          <w:p w14:paraId="4B9B72EF">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素质目标：</w:t>
            </w:r>
          </w:p>
          <w:p w14:paraId="12638CF8">
            <w:pPr>
              <w:pStyle w:val="11"/>
              <w:widowControl/>
              <w:numPr>
                <w:ilvl w:val="0"/>
                <w:numId w:val="30"/>
              </w:numPr>
              <w:snapToGrid w:val="0"/>
              <w:spacing w:beforeAutospacing="0" w:afterAutospacing="0" w:line="400" w:lineRule="exact"/>
              <w:jc w:val="both"/>
            </w:pPr>
            <w:r>
              <w:rPr>
                <w:rStyle w:val="16"/>
                <w:rFonts w:hint="eastAsia" w:ascii="宋体" w:hAnsi="宋体" w:cs="宋体"/>
                <w:b w:val="0"/>
                <w:color w:val="000000" w:themeColor="text1"/>
                <w:spacing w:val="8"/>
                <w:sz w:val="18"/>
                <w:szCs w:val="18"/>
                <w14:textFill>
                  <w14:solidFill>
                    <w14:schemeClr w14:val="tx1"/>
                  </w14:solidFill>
                </w14:textFill>
              </w:rPr>
              <w:t>具备自主学习能力，能够关注行业动态，不断更新知识和技能。</w:t>
            </w:r>
          </w:p>
          <w:p w14:paraId="1806AFDB">
            <w:pPr>
              <w:pStyle w:val="11"/>
              <w:widowControl/>
              <w:numPr>
                <w:ilvl w:val="0"/>
                <w:numId w:val="30"/>
              </w:numPr>
              <w:snapToGrid w:val="0"/>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ascii="宋体" w:hAnsi="宋体" w:cs="宋体"/>
                <w:b w:val="0"/>
                <w:color w:val="000000" w:themeColor="text1"/>
                <w:spacing w:val="8"/>
                <w:sz w:val="18"/>
                <w:szCs w:val="18"/>
                <w14:textFill>
                  <w14:solidFill>
                    <w14:schemeClr w14:val="tx1"/>
                  </w14:solidFill>
                </w14:textFill>
              </w:rPr>
              <w:t>勇于创新，具备独立思考和解决问题的能力，能够提出新颖的拍摄和后期处理方案。</w:t>
            </w:r>
          </w:p>
        </w:tc>
        <w:tc>
          <w:tcPr>
            <w:tcW w:w="2115" w:type="dxa"/>
            <w:shd w:val="clear" w:color="auto" w:fill="auto"/>
          </w:tcPr>
          <w:p w14:paraId="19857C79">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模块一：摄影摄像基础</w:t>
            </w:r>
          </w:p>
          <w:p w14:paraId="027D9370">
            <w:pPr>
              <w:pStyle w:val="11"/>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项目一：摄影摄像设备介绍、基本操作、拍摄模式与参数设置</w:t>
            </w:r>
          </w:p>
          <w:p w14:paraId="125D144B">
            <w:pPr>
              <w:pStyle w:val="11"/>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项目二：掌握设备使用方法，理解拍摄基本原理</w:t>
            </w:r>
          </w:p>
          <w:p w14:paraId="5134DAEE">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模块二：构图与光线</w:t>
            </w:r>
          </w:p>
          <w:p w14:paraId="264529BC">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项目一：构图技巧、光线运用</w:t>
            </w:r>
          </w:p>
          <w:p w14:paraId="020A1B80">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模块三：人像与静物摄影</w:t>
            </w:r>
          </w:p>
          <w:p w14:paraId="237471D1">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项目一：人像摄影技巧、静物摄影流程与技巧</w:t>
            </w:r>
          </w:p>
          <w:p w14:paraId="4C283668">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模块四：风景与纪实摄影</w:t>
            </w:r>
          </w:p>
          <w:p w14:paraId="525A9C8C">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项目一：风景摄影技巧、纪实摄影理念与实践</w:t>
            </w:r>
          </w:p>
          <w:p w14:paraId="6C7F69E4">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模块五：后期处理与作品输出</w:t>
            </w:r>
          </w:p>
          <w:p w14:paraId="01F980BC">
            <w:pPr>
              <w:pStyle w:val="11"/>
              <w:widowControl/>
              <w:snapToGrid w:val="0"/>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项目一：Photoshop、Premiere软件操作，图片和视频的后期处理技巧，作品输出与分享。</w:t>
            </w:r>
          </w:p>
        </w:tc>
        <w:tc>
          <w:tcPr>
            <w:tcW w:w="2529" w:type="dxa"/>
            <w:shd w:val="clear" w:color="auto" w:fill="auto"/>
          </w:tcPr>
          <w:p w14:paraId="327D6CCB">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1.教学模式</w:t>
            </w:r>
          </w:p>
          <w:p w14:paraId="54EE503E">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理论+实践：结合理论讲解和实际操作，注重学生动手能力的培养。项目驱动：以实际项目为载体，引导学生完成从拍摄到后期的完整流程。</w:t>
            </w:r>
          </w:p>
          <w:p w14:paraId="43F66029">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27B5248B">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讲授法：系统讲解摄影摄像与后期处理的基础知识。演示法：通过实际操作演示，展示拍摄和后期处理技巧。</w:t>
            </w:r>
          </w:p>
          <w:p w14:paraId="3CE4D438">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任务驱动法：布置具体任务，让学生在完成任务的过程中掌握技能。小组讨论法：组织学生进行小组讨论，分享拍摄经验和后期处理心得。</w:t>
            </w:r>
          </w:p>
          <w:p w14:paraId="5738FA23">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p>
          <w:p w14:paraId="75338832">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硬件设施：配备足够的摄影摄像设备、计算机、后期处理软件等。教学场地：拥有摄影棚、室外拍摄场地、多媒体教室等。</w:t>
            </w:r>
          </w:p>
          <w:p w14:paraId="47670C18">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p>
          <w:p w14:paraId="1F8C6824">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具备摄影摄像或相关领域的专业背景。具备良好的教学能力和沟通能力。</w:t>
            </w:r>
          </w:p>
          <w:p w14:paraId="04F27E73">
            <w:pPr>
              <w:pStyle w:val="11"/>
              <w:widowControl/>
              <w:snapToGrid w:val="0"/>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：期末考试占 70％；平时成绩30%。 </w:t>
            </w:r>
          </w:p>
        </w:tc>
      </w:tr>
    </w:tbl>
    <w:p w14:paraId="14EFF4A5">
      <w:pPr>
        <w:spacing w:before="120" w:beforeLines="50" w:after="120" w:afterLines="50"/>
        <w:ind w:firstLine="422" w:firstLineChars="200"/>
        <w:jc w:val="left"/>
        <w:rPr>
          <w:rFonts w:ascii="楷体_GB2312" w:hAnsi="楷体_GB2312" w:eastAsia="楷体_GB2312" w:cs="楷体_GB2312"/>
          <w:b/>
          <w:bCs/>
          <w:szCs w:val="21"/>
        </w:rPr>
      </w:pPr>
      <w:r>
        <w:rPr>
          <w:rFonts w:hint="eastAsia" w:ascii="宋体" w:hAnsi="宋体" w:cs="宋体"/>
          <w:b/>
          <w:bCs/>
          <w:szCs w:val="21"/>
        </w:rPr>
        <w:t>3.专业拓展课程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5EF6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189FD86A">
            <w:pPr>
              <w:jc w:val="center"/>
              <w:rPr>
                <w:rFonts w:ascii="宋体" w:hAnsi="宋体" w:cs="宋体"/>
                <w:b/>
                <w:sz w:val="18"/>
                <w:szCs w:val="18"/>
              </w:rPr>
            </w:pPr>
            <w:r>
              <w:rPr>
                <w:rFonts w:hint="eastAsia" w:ascii="宋体" w:hAnsi="宋体" w:cs="宋体"/>
                <w:b/>
                <w:sz w:val="18"/>
                <w:szCs w:val="18"/>
              </w:rPr>
              <w:t>课程名称</w:t>
            </w:r>
          </w:p>
        </w:tc>
        <w:tc>
          <w:tcPr>
            <w:tcW w:w="2321" w:type="dxa"/>
            <w:vAlign w:val="center"/>
          </w:tcPr>
          <w:p w14:paraId="3562D17F">
            <w:pPr>
              <w:jc w:val="center"/>
              <w:rPr>
                <w:rFonts w:ascii="宋体" w:hAnsi="宋体" w:cs="宋体"/>
                <w:b/>
                <w:sz w:val="18"/>
                <w:szCs w:val="18"/>
              </w:rPr>
            </w:pPr>
            <w:r>
              <w:rPr>
                <w:rFonts w:hint="eastAsia" w:ascii="宋体" w:hAnsi="宋体" w:cs="宋体"/>
                <w:b/>
                <w:sz w:val="18"/>
                <w:szCs w:val="18"/>
              </w:rPr>
              <w:t>课程目标</w:t>
            </w:r>
          </w:p>
        </w:tc>
        <w:tc>
          <w:tcPr>
            <w:tcW w:w="2322" w:type="dxa"/>
            <w:vAlign w:val="center"/>
          </w:tcPr>
          <w:p w14:paraId="490EA3EE">
            <w:pPr>
              <w:jc w:val="center"/>
              <w:rPr>
                <w:rFonts w:ascii="宋体" w:hAnsi="宋体" w:cs="宋体"/>
                <w:b/>
                <w:sz w:val="18"/>
                <w:szCs w:val="18"/>
              </w:rPr>
            </w:pPr>
            <w:r>
              <w:rPr>
                <w:rFonts w:hint="eastAsia" w:ascii="宋体" w:hAnsi="宋体" w:cs="宋体"/>
                <w:b/>
                <w:sz w:val="18"/>
                <w:szCs w:val="18"/>
              </w:rPr>
              <w:t>主要内容</w:t>
            </w:r>
          </w:p>
        </w:tc>
        <w:tc>
          <w:tcPr>
            <w:tcW w:w="2322" w:type="dxa"/>
            <w:vAlign w:val="center"/>
          </w:tcPr>
          <w:p w14:paraId="726EF45A">
            <w:pPr>
              <w:jc w:val="center"/>
              <w:rPr>
                <w:rFonts w:ascii="宋体" w:hAnsi="宋体" w:cs="宋体"/>
                <w:b/>
                <w:sz w:val="18"/>
                <w:szCs w:val="18"/>
              </w:rPr>
            </w:pPr>
            <w:r>
              <w:rPr>
                <w:rFonts w:hint="eastAsia" w:ascii="宋体" w:hAnsi="宋体" w:cs="宋体"/>
                <w:b/>
                <w:sz w:val="18"/>
                <w:szCs w:val="18"/>
              </w:rPr>
              <w:t>教学要求</w:t>
            </w:r>
          </w:p>
        </w:tc>
      </w:tr>
      <w:tr w14:paraId="2D3B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5D1140D2">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5A8F6CE6">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359510C4">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42A74857">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25FD2219">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2B62990B">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75EA6D32">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6A6651A8">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15506499">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1915274F">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1BEA349D">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02A8BA85">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011550D0">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39FB0E1F">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5090E0A2">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数字化品牌视觉识别系统（VI）</w:t>
            </w:r>
          </w:p>
        </w:tc>
        <w:tc>
          <w:tcPr>
            <w:tcW w:w="2321" w:type="dxa"/>
          </w:tcPr>
          <w:p w14:paraId="7B3E3F0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62B5B4F3">
            <w:pPr>
              <w:pStyle w:val="11"/>
              <w:keepNext w:val="0"/>
              <w:keepLines w:val="0"/>
              <w:pageBreakBefore w:val="0"/>
              <w:widowControl/>
              <w:numPr>
                <w:ilvl w:val="0"/>
                <w:numId w:val="31"/>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通过本课程的学习，使学生理解和增强对VI设计的认识，增强从概念思维到表现的能力。</w:t>
            </w:r>
          </w:p>
          <w:p w14:paraId="6BF4BB7C">
            <w:pPr>
              <w:pStyle w:val="11"/>
              <w:keepNext w:val="0"/>
              <w:keepLines w:val="0"/>
              <w:pageBreakBefore w:val="0"/>
              <w:widowControl/>
              <w:numPr>
                <w:ilvl w:val="0"/>
                <w:numId w:val="31"/>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培养个性设计素质，掌握主要的设计流程及实际当中的运用操作能力。</w:t>
            </w:r>
          </w:p>
          <w:p w14:paraId="443067F1">
            <w:pPr>
              <w:pStyle w:val="11"/>
              <w:keepNext w:val="0"/>
              <w:keepLines w:val="0"/>
              <w:pageBreakBefore w:val="0"/>
              <w:widowControl/>
              <w:numPr>
                <w:ilvl w:val="0"/>
                <w:numId w:val="31"/>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掌握该课程的设计流动程序及要求：运用设计的基础理论及形式美的法则，对该课程中首要的标志、标准字体、吉祥物、标牌、车体等部分进行设计。</w:t>
            </w:r>
          </w:p>
          <w:p w14:paraId="277A48F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761AF834">
            <w:pPr>
              <w:pStyle w:val="11"/>
              <w:keepNext w:val="0"/>
              <w:keepLines w:val="0"/>
              <w:pageBreakBefore w:val="0"/>
              <w:widowControl/>
              <w:numPr>
                <w:ilvl w:val="0"/>
                <w:numId w:val="32"/>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对基本概念的掌握、设计思维开发与实际的动手创作能力培养并重。</w:t>
            </w:r>
          </w:p>
          <w:p w14:paraId="2458803D">
            <w:pPr>
              <w:pStyle w:val="11"/>
              <w:keepNext w:val="0"/>
              <w:keepLines w:val="0"/>
              <w:pageBreakBefore w:val="0"/>
              <w:widowControl/>
              <w:numPr>
                <w:ilvl w:val="0"/>
                <w:numId w:val="32"/>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培养学生理论结合实际的能力。</w:t>
            </w:r>
          </w:p>
          <w:p w14:paraId="19F019D5">
            <w:pPr>
              <w:pStyle w:val="11"/>
              <w:keepNext w:val="0"/>
              <w:keepLines w:val="0"/>
              <w:pageBreakBefore w:val="0"/>
              <w:widowControl/>
              <w:numPr>
                <w:ilvl w:val="0"/>
                <w:numId w:val="32"/>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树立创新意识，为以后的专业课打下坚实的基础。</w:t>
            </w:r>
          </w:p>
          <w:p w14:paraId="24DFB1E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4A8F99A1">
            <w:pPr>
              <w:pStyle w:val="11"/>
              <w:keepNext w:val="0"/>
              <w:keepLines w:val="0"/>
              <w:pageBreakBefore w:val="0"/>
              <w:widowControl/>
              <w:numPr>
                <w:ilvl w:val="0"/>
                <w:numId w:val="33"/>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培养学生的分析观察能力。</w:t>
            </w:r>
          </w:p>
          <w:p w14:paraId="7EBE2587">
            <w:pPr>
              <w:pStyle w:val="11"/>
              <w:keepNext w:val="0"/>
              <w:keepLines w:val="0"/>
              <w:pageBreakBefore w:val="0"/>
              <w:widowControl/>
              <w:numPr>
                <w:ilvl w:val="0"/>
                <w:numId w:val="33"/>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优良的专业职业形象。</w:t>
            </w:r>
          </w:p>
        </w:tc>
        <w:tc>
          <w:tcPr>
            <w:tcW w:w="2322" w:type="dxa"/>
          </w:tcPr>
          <w:p w14:paraId="76CBD33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模块一：VI 定义</w:t>
            </w:r>
          </w:p>
          <w:p w14:paraId="7164A41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 xml:space="preserve">项目一：了解企业形象策划设计的产生与发展过程 </w:t>
            </w:r>
          </w:p>
          <w:p w14:paraId="2D86507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模块二：VI 的体系</w:t>
            </w:r>
          </w:p>
          <w:p w14:paraId="7866C0E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项目一：了解 VI 设计的基本原理和原则</w:t>
            </w:r>
          </w:p>
          <w:p w14:paraId="5BB1EFA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模块三：VI 设计作业程序</w:t>
            </w:r>
          </w:p>
          <w:p w14:paraId="41E4076E">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项目一：了解 VI 构成三要素及其相互关系</w:t>
            </w:r>
          </w:p>
          <w:p w14:paraId="7018135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模块四：VI 构成</w:t>
            </w:r>
          </w:p>
          <w:p w14:paraId="6BB75DD5">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项目一：了解标准字设计种类和特性一定的色彩知识和标准色彩设计原则</w:t>
            </w:r>
          </w:p>
          <w:p w14:paraId="3B5F6CC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项目二：标志标准组合设计的方式和方法</w:t>
            </w:r>
          </w:p>
          <w:p w14:paraId="4C630E9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项目三：吉祥物设计相关知识</w:t>
            </w:r>
          </w:p>
          <w:p w14:paraId="776F3E9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p>
        </w:tc>
        <w:tc>
          <w:tcPr>
            <w:tcW w:w="2322" w:type="dxa"/>
          </w:tcPr>
          <w:p w14:paraId="6BF3FC0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1.教学模式</w:t>
            </w:r>
          </w:p>
          <w:p w14:paraId="7771F1D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本课程是一门软件实操操作课程，教学时可结合“线上+ 线下”相结合的教学方式，广泛运用案例式、探究式、讨论式、参与式等教学方法。 推广现场学习模式。</w:t>
            </w:r>
          </w:p>
          <w:p w14:paraId="0D07317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2.教学方法</w:t>
            </w:r>
          </w:p>
          <w:p w14:paraId="1A1631B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讲解示范法；任务驱动法；小组合作法；案例分析法。</w:t>
            </w:r>
          </w:p>
          <w:p w14:paraId="19C05C0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3.教学条件</w:t>
            </w:r>
          </w:p>
          <w:p w14:paraId="4DF803D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设备和工具：配备齐全印刷设备、和电脑及软件。实训室环境：建设标准化的计算机实训室和印刷实训室，确保安全、整洁、有序，并为学生提供足够的实验空间。</w:t>
            </w:r>
          </w:p>
          <w:p w14:paraId="0890A04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4.教师要求</w:t>
            </w:r>
          </w:p>
          <w:p w14:paraId="79678A1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教师应具备扎实VI设计理论知识和丰富的实践经验，熟悉各种软件和操作技巧。教师需具备良好的审美能力。</w:t>
            </w:r>
          </w:p>
          <w:p w14:paraId="0292B0C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：作品成果展示占 70％；平时成绩30%。</w:t>
            </w:r>
          </w:p>
        </w:tc>
      </w:tr>
      <w:tr w14:paraId="221A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40DEF0A9">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三维设计制作</w:t>
            </w:r>
          </w:p>
        </w:tc>
        <w:tc>
          <w:tcPr>
            <w:tcW w:w="2321" w:type="dxa"/>
            <w:shd w:val="clear" w:color="auto" w:fill="auto"/>
            <w:vAlign w:val="center"/>
          </w:tcPr>
          <w:p w14:paraId="70ABD91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15B08D9D">
            <w:pPr>
              <w:pStyle w:val="11"/>
              <w:keepNext w:val="0"/>
              <w:keepLines w:val="0"/>
              <w:pageBreakBefore w:val="0"/>
              <w:widowControl/>
              <w:numPr>
                <w:ilvl w:val="0"/>
                <w:numId w:val="34"/>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掌握三维坐标系的概念和应用，理解三维建模、材质贴图、灯光渲染等基本原理。</w:t>
            </w:r>
          </w:p>
          <w:p w14:paraId="548EFCAD">
            <w:pPr>
              <w:pStyle w:val="11"/>
              <w:keepNext w:val="0"/>
              <w:keepLines w:val="0"/>
              <w:pageBreakBefore w:val="0"/>
              <w:widowControl/>
              <w:numPr>
                <w:ilvl w:val="0"/>
                <w:numId w:val="34"/>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熟悉主流三维设计软件的界面组成、工具功能和操作流程。</w:t>
            </w:r>
          </w:p>
          <w:p w14:paraId="1AE7148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405EF4FA">
            <w:pPr>
              <w:pStyle w:val="11"/>
              <w:keepNext w:val="0"/>
              <w:keepLines w:val="0"/>
              <w:pageBreakBefore w:val="0"/>
              <w:widowControl/>
              <w:numPr>
                <w:ilvl w:val="0"/>
                <w:numId w:val="35"/>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能够运用软件进行多边形建模、曲面建模，掌握雕刻、放样等高级建模技巧。</w:t>
            </w:r>
          </w:p>
          <w:p w14:paraId="58B4B95D">
            <w:pPr>
              <w:pStyle w:val="11"/>
              <w:keepNext w:val="0"/>
              <w:keepLines w:val="0"/>
              <w:pageBreakBefore w:val="0"/>
              <w:widowControl/>
              <w:numPr>
                <w:ilvl w:val="0"/>
                <w:numId w:val="35"/>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根据设计项目的创意元素，结合三维软件和传统技艺完成文创产品或工艺美术品的设计制作。</w:t>
            </w:r>
          </w:p>
          <w:p w14:paraId="38974CE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06C74997">
            <w:pPr>
              <w:pStyle w:val="11"/>
              <w:keepNext w:val="0"/>
              <w:keepLines w:val="0"/>
              <w:pageBreakBefore w:val="0"/>
              <w:widowControl/>
              <w:numPr>
                <w:ilvl w:val="0"/>
                <w:numId w:val="36"/>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鼓励学生在模型制作中融入自己的理解和创意，培养创新思维和艺术感。</w:t>
            </w:r>
          </w:p>
          <w:p w14:paraId="659C5013">
            <w:pPr>
              <w:pStyle w:val="11"/>
              <w:keepNext w:val="0"/>
              <w:keepLines w:val="0"/>
              <w:pageBreakBefore w:val="0"/>
              <w:widowControl/>
              <w:numPr>
                <w:ilvl w:val="0"/>
                <w:numId w:val="36"/>
              </w:numPr>
              <w:kinsoku/>
              <w:wordWrap/>
              <w:overflowPunct/>
              <w:topLinePunct w:val="0"/>
              <w:autoSpaceDE/>
              <w:autoSpaceDN/>
              <w:bidi w:val="0"/>
              <w:adjustRightInd/>
              <w:snapToGrid/>
              <w:spacing w:beforeAutospacing="0" w:afterAutospacing="0" w:line="360" w:lineRule="exact"/>
              <w:textAlignment w:val="auto"/>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传承中华优秀传统技艺，树立民族文化自信心，增强文化认同。</w:t>
            </w:r>
          </w:p>
        </w:tc>
        <w:tc>
          <w:tcPr>
            <w:tcW w:w="2322" w:type="dxa"/>
            <w:shd w:val="clear" w:color="auto" w:fill="auto"/>
          </w:tcPr>
          <w:p w14:paraId="77D78E3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模块一：三维设计基础</w:t>
            </w:r>
          </w:p>
          <w:p w14:paraId="605001E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项目一：三维坐标系、软件界面与工具</w:t>
            </w:r>
          </w:p>
          <w:p w14:paraId="28915F0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目二：基本建模方法</w:t>
            </w:r>
          </w:p>
          <w:p w14:paraId="4530FCA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模块二：建模进阶</w:t>
            </w:r>
          </w:p>
          <w:p w14:paraId="1A10396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项目一：多边形建模、曲面建模</w:t>
            </w:r>
          </w:p>
          <w:p w14:paraId="53890B75">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目二：雕刻工具、放样技术</w:t>
            </w:r>
          </w:p>
          <w:p w14:paraId="70AEEB55">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模块三：材质与渲染</w:t>
            </w:r>
          </w:p>
          <w:p w14:paraId="062D97B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项目一：材质制作、灯光设置</w:t>
            </w:r>
          </w:p>
          <w:p w14:paraId="2AC3BBAE">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项目二：渲染输出、PBR流程。</w:t>
            </w:r>
          </w:p>
          <w:p w14:paraId="3657C1F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模块四：动画与特效</w:t>
            </w:r>
          </w:p>
          <w:p w14:paraId="2C83B67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项目一：关键帧动画、镜头运用</w:t>
            </w:r>
          </w:p>
          <w:p w14:paraId="70DA61EE">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项目二：角色动画、特效制作</w:t>
            </w:r>
          </w:p>
        </w:tc>
        <w:tc>
          <w:tcPr>
            <w:tcW w:w="2322" w:type="dxa"/>
            <w:shd w:val="clear" w:color="auto" w:fill="auto"/>
          </w:tcPr>
          <w:p w14:paraId="2AF4646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1.教学模式</w:t>
            </w:r>
          </w:p>
          <w:p w14:paraId="1CDD7FF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工作室制教学模式：以真实项目或仿真项目为载体，坚持职业行为导向，采用行业企业工作流程进行课程设计。理论实训一体化。</w:t>
            </w:r>
          </w:p>
          <w:p w14:paraId="3F0B31C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2.教学方法</w:t>
            </w:r>
          </w:p>
          <w:p w14:paraId="7346DF6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讲授法；演示法；任务驱动法；小组讨论法。</w:t>
            </w:r>
          </w:p>
          <w:p w14:paraId="7749361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3.教学条件</w:t>
            </w:r>
          </w:p>
          <w:p w14:paraId="7C7EB7B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硬件设施：配备高性能计算机、三维设计软件）、触摸屏、打磨机、曲线锯、拉坯机等。教学场地：拥有能同时容纳多人实训的实训室，网络畅通。教学资源：提供丰富的教学视频、案例库、在线学习资源等。</w:t>
            </w:r>
          </w:p>
          <w:p w14:paraId="767A179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4.教师要求</w:t>
            </w:r>
          </w:p>
          <w:p w14:paraId="751744A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具备良好的教学能力和沟通能力，能够激发学生的学习兴趣和创造力。</w:t>
            </w:r>
          </w:p>
          <w:p w14:paraId="180D664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：作品成果展示占 70％；平时成绩30%。</w:t>
            </w:r>
          </w:p>
        </w:tc>
      </w:tr>
      <w:tr w14:paraId="4AC8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0A7B88C0">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数字化插画创意</w:t>
            </w:r>
          </w:p>
        </w:tc>
        <w:tc>
          <w:tcPr>
            <w:tcW w:w="2321" w:type="dxa"/>
          </w:tcPr>
          <w:p w14:paraId="36129C7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194893C4">
            <w:pPr>
              <w:pStyle w:val="11"/>
              <w:keepNext w:val="0"/>
              <w:keepLines w:val="0"/>
              <w:pageBreakBefore w:val="0"/>
              <w:widowControl/>
              <w:numPr>
                <w:ilvl w:val="0"/>
                <w:numId w:val="37"/>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培养艺术设计专业素质，培养生成创意概念和视觉叙事的能力。</w:t>
            </w:r>
          </w:p>
          <w:p w14:paraId="0F6552A3">
            <w:pPr>
              <w:pStyle w:val="11"/>
              <w:keepNext w:val="0"/>
              <w:keepLines w:val="0"/>
              <w:pageBreakBefore w:val="0"/>
              <w:widowControl/>
              <w:numPr>
                <w:ilvl w:val="0"/>
                <w:numId w:val="37"/>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培养学生自主探究的精神、团队合作意识和创新精神。</w:t>
            </w:r>
          </w:p>
          <w:p w14:paraId="69CFDCD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63CEE17D">
            <w:pPr>
              <w:pStyle w:val="11"/>
              <w:keepNext w:val="0"/>
              <w:keepLines w:val="0"/>
              <w:pageBreakBefore w:val="0"/>
              <w:widowControl/>
              <w:numPr>
                <w:ilvl w:val="0"/>
                <w:numId w:val="38"/>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掌握插画的基本原理，包括色彩搭配、对比和调和。</w:t>
            </w:r>
          </w:p>
          <w:p w14:paraId="666901C2">
            <w:pPr>
              <w:pStyle w:val="11"/>
              <w:keepNext w:val="0"/>
              <w:keepLines w:val="0"/>
              <w:pageBreakBefore w:val="0"/>
              <w:widowControl/>
              <w:numPr>
                <w:ilvl w:val="0"/>
                <w:numId w:val="38"/>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能运用造型基础和美学知识，做出对于插画作品的评价与判断。</w:t>
            </w:r>
          </w:p>
          <w:p w14:paraId="21B18AD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42CEFDD4">
            <w:pPr>
              <w:pStyle w:val="11"/>
              <w:keepNext w:val="0"/>
              <w:keepLines w:val="0"/>
              <w:pageBreakBefore w:val="0"/>
              <w:widowControl/>
              <w:numPr>
                <w:ilvl w:val="0"/>
                <w:numId w:val="39"/>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熟练掌握铅笔、墨水、马克笔等传统绘画工具以及数位板的使用方法。</w:t>
            </w:r>
          </w:p>
          <w:p w14:paraId="0263141F">
            <w:pPr>
              <w:pStyle w:val="11"/>
              <w:keepNext w:val="0"/>
              <w:keepLines w:val="0"/>
              <w:pageBreakBefore w:val="0"/>
              <w:widowControl/>
              <w:numPr>
                <w:ilvl w:val="0"/>
                <w:numId w:val="39"/>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具备插画在不同领域（如编辑、广告、出版、网络和动画）的应用能力，</w:t>
            </w:r>
          </w:p>
          <w:p w14:paraId="65E87F7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p>
        </w:tc>
        <w:tc>
          <w:tcPr>
            <w:tcW w:w="2322" w:type="dxa"/>
          </w:tcPr>
          <w:p w14:paraId="30A37E9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模块一：插画概论</w:t>
            </w:r>
          </w:p>
          <w:p w14:paraId="78CF208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项目一：插图的演变的几个阶段</w:t>
            </w:r>
          </w:p>
          <w:p w14:paraId="11F31E7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项目二：插图的新概念和新价值</w:t>
            </w:r>
          </w:p>
          <w:p w14:paraId="2CFE340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 xml:space="preserve">项目三：把握插图发展的最新动态； </w:t>
            </w:r>
          </w:p>
          <w:p w14:paraId="50D85CB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模块二：了解插画的工具与技巧</w:t>
            </w:r>
          </w:p>
          <w:p w14:paraId="57D302B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 传统绘画技巧</w:t>
            </w:r>
          </w:p>
          <w:p w14:paraId="5F4179E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项目二：数字工具介绍</w:t>
            </w:r>
          </w:p>
          <w:p w14:paraId="5940639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项目三：不同工具的优势和应用场景</w:t>
            </w:r>
          </w:p>
          <w:p w14:paraId="396D231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模块三：创意与概念发展</w:t>
            </w:r>
          </w:p>
          <w:p w14:paraId="4FA5CAE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项目一：创意思维训练</w:t>
            </w:r>
          </w:p>
          <w:p w14:paraId="72871C5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项目二：视觉叙事</w:t>
            </w:r>
          </w:p>
          <w:p w14:paraId="244FD8A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项目三：品牌与插画</w:t>
            </w:r>
          </w:p>
          <w:p w14:paraId="6C32CA2E">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模块四：项目实践</w:t>
            </w:r>
          </w:p>
          <w:p w14:paraId="1D8008B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项目一：从概念到完成的插画创作</w:t>
            </w:r>
          </w:p>
          <w:p w14:paraId="67548C2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项目二：团队合作</w:t>
            </w:r>
          </w:p>
          <w:p w14:paraId="64310C9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项目三：作品评价与交流</w:t>
            </w:r>
          </w:p>
          <w:p w14:paraId="4842850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p>
        </w:tc>
        <w:tc>
          <w:tcPr>
            <w:tcW w:w="2322" w:type="dxa"/>
          </w:tcPr>
          <w:p w14:paraId="620ABC6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1.教学模式</w:t>
            </w:r>
          </w:p>
          <w:p w14:paraId="5CC8D7D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项目驱动式教学模式；分层递进式教学模式；工作室制教学模式。</w:t>
            </w:r>
          </w:p>
          <w:p w14:paraId="080D1A3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2.教学方法</w:t>
            </w:r>
          </w:p>
          <w:p w14:paraId="4CE8CBA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案例教学法：通过分析经典插画案例，帮助学生理解设计思路与技法；任务驱动教学法：通过具体任务，引导学生主动探索与实践。互动讨论教学法：通过思维碰撞，激发学生创意灵感。</w:t>
            </w:r>
          </w:p>
          <w:p w14:paraId="27BBF66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3.教学条件</w:t>
            </w:r>
          </w:p>
          <w:p w14:paraId="6D1AAAF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设备和工具：绘画工具和电脑及软件。为学生提供足够的设计空间。</w:t>
            </w:r>
          </w:p>
          <w:p w14:paraId="31FCE61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4.教师要求</w:t>
            </w:r>
          </w:p>
          <w:p w14:paraId="17B5CA2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教师应具备扎实插画设计理论知识和丰富的实践经验，熟悉各种软件和操作技巧。</w:t>
            </w:r>
          </w:p>
          <w:p w14:paraId="04BF102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：作品成果展示占 70％；平时成绩30%。</w:t>
            </w:r>
          </w:p>
        </w:tc>
      </w:tr>
      <w:tr w14:paraId="629C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14:paraId="057A173F">
            <w:pPr>
              <w:pStyle w:val="11"/>
              <w:widowControl/>
              <w:spacing w:beforeAutospacing="0" w:afterAutospacing="0" w:line="400" w:lineRule="exact"/>
              <w:jc w:val="center"/>
              <w:rPr>
                <w:rFonts w:asciiTheme="minorEastAsia" w:hAnsiTheme="minorEastAsia" w:eastAsiaTheme="minorEastAsia" w:cstheme="minorEastAsia"/>
                <w:b/>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包装设计</w:t>
            </w:r>
          </w:p>
        </w:tc>
        <w:tc>
          <w:tcPr>
            <w:tcW w:w="2321" w:type="dxa"/>
            <w:shd w:val="clear" w:color="auto" w:fill="auto"/>
          </w:tcPr>
          <w:p w14:paraId="72ADAC9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知识目标：</w:t>
            </w:r>
          </w:p>
          <w:p w14:paraId="07FB709F">
            <w:pPr>
              <w:pStyle w:val="11"/>
              <w:keepNext w:val="0"/>
              <w:keepLines w:val="0"/>
              <w:pageBreakBefore w:val="0"/>
              <w:widowControl/>
              <w:numPr>
                <w:ilvl w:val="0"/>
                <w:numId w:val="40"/>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掌握包装功能分类（运输/销售/智能包装）及对应设计规范。</w:t>
            </w:r>
          </w:p>
          <w:p w14:paraId="749D223B">
            <w:pPr>
              <w:pStyle w:val="11"/>
              <w:keepNext w:val="0"/>
              <w:keepLines w:val="0"/>
              <w:pageBreakBefore w:val="0"/>
              <w:widowControl/>
              <w:numPr>
                <w:ilvl w:val="0"/>
                <w:numId w:val="40"/>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理解材料特性（克重/挺度/耐折度）与印刷工艺（UV/烫金/击凸）的匹配关系。</w:t>
            </w:r>
          </w:p>
          <w:p w14:paraId="15C4481A">
            <w:pPr>
              <w:pStyle w:val="11"/>
              <w:keepNext w:val="0"/>
              <w:keepLines w:val="0"/>
              <w:pageBreakBefore w:val="0"/>
              <w:widowControl/>
              <w:numPr>
                <w:ilvl w:val="0"/>
                <w:numId w:val="40"/>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根据市场调研和定位设计商业包装。</w:t>
            </w:r>
          </w:p>
          <w:p w14:paraId="0C774B5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w:t>
            </w:r>
          </w:p>
          <w:p w14:paraId="14CAF85C">
            <w:pPr>
              <w:pStyle w:val="11"/>
              <w:keepNext w:val="0"/>
              <w:keepLines w:val="0"/>
              <w:pageBreakBefore w:val="0"/>
              <w:widowControl/>
              <w:numPr>
                <w:ilvl w:val="0"/>
                <w:numId w:val="41"/>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能完成从需求分析到打样验收的完整设计流程。</w:t>
            </w:r>
          </w:p>
          <w:p w14:paraId="661954D5">
            <w:pPr>
              <w:pStyle w:val="11"/>
              <w:keepNext w:val="0"/>
              <w:keepLines w:val="0"/>
              <w:pageBreakBefore w:val="0"/>
              <w:widowControl/>
              <w:numPr>
                <w:ilvl w:val="0"/>
                <w:numId w:val="41"/>
              </w:numPr>
              <w:kinsoku/>
              <w:wordWrap/>
              <w:overflowPunct/>
              <w:topLinePunct w:val="0"/>
              <w:autoSpaceDE/>
              <w:autoSpaceDN/>
              <w:bidi w:val="0"/>
              <w:adjustRightInd/>
              <w:snapToGrid/>
              <w:spacing w:beforeAutospacing="0" w:afterAutospacing="0" w:line="360" w:lineRule="exact"/>
              <w:jc w:val="both"/>
              <w:textAlignment w:val="auto"/>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具备动态包装设计能力（AR标签/可变数据印刷）。</w:t>
            </w:r>
          </w:p>
          <w:p w14:paraId="58920DBA">
            <w:pPr>
              <w:pStyle w:val="11"/>
              <w:keepNext w:val="0"/>
              <w:keepLines w:val="0"/>
              <w:pageBreakBefore w:val="0"/>
              <w:widowControl/>
              <w:numPr>
                <w:ilvl w:val="0"/>
                <w:numId w:val="41"/>
              </w:numPr>
              <w:kinsoku/>
              <w:wordWrap/>
              <w:overflowPunct/>
              <w:topLinePunct w:val="0"/>
              <w:autoSpaceDE/>
              <w:autoSpaceDN/>
              <w:bidi w:val="0"/>
              <w:adjustRightInd/>
              <w:snapToGrid/>
              <w:spacing w:beforeAutospacing="0" w:afterAutospacing="0" w:line="360" w:lineRule="exact"/>
              <w:jc w:val="both"/>
              <w:textAlignment w:val="auto"/>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根据市场调研和定位设计商业包装。</w:t>
            </w:r>
          </w:p>
          <w:p w14:paraId="4E94B3C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素质目标：</w:t>
            </w:r>
          </w:p>
          <w:p w14:paraId="00FF4837">
            <w:pPr>
              <w:pStyle w:val="11"/>
              <w:keepNext w:val="0"/>
              <w:keepLines w:val="0"/>
              <w:pageBreakBefore w:val="0"/>
              <w:widowControl/>
              <w:numPr>
                <w:ilvl w:val="0"/>
                <w:numId w:val="42"/>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培养"大国三农"服务意识，通过农产品包装设计强化乡村振兴责任感。 </w:t>
            </w:r>
          </w:p>
          <w:p w14:paraId="33AE5580">
            <w:pPr>
              <w:pStyle w:val="11"/>
              <w:keepNext w:val="0"/>
              <w:keepLines w:val="0"/>
              <w:pageBreakBefore w:val="0"/>
              <w:widowControl/>
              <w:numPr>
                <w:ilvl w:val="0"/>
                <w:numId w:val="42"/>
              </w:numPr>
              <w:kinsoku/>
              <w:wordWrap/>
              <w:overflowPunct/>
              <w:topLinePunct w:val="0"/>
              <w:autoSpaceDE/>
              <w:autoSpaceDN/>
              <w:bidi w:val="0"/>
              <w:adjustRightInd/>
              <w:snapToGrid/>
              <w:spacing w:beforeAutospacing="0" w:afterAutospacing="0" w:line="360" w:lineRule="exact"/>
              <w:jc w:val="both"/>
              <w:textAlignment w:val="auto"/>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建立全生命周期设计思维，涵盖可持续材料选择到回收处理全流程。</w:t>
            </w:r>
          </w:p>
        </w:tc>
        <w:tc>
          <w:tcPr>
            <w:tcW w:w="2322" w:type="dxa"/>
            <w:shd w:val="clear" w:color="auto" w:fill="auto"/>
          </w:tcPr>
          <w:p w14:paraId="4F4A346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模块一：基础技能</w:t>
            </w:r>
          </w:p>
          <w:p w14:paraId="4F31E94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项目一：中外包装的历史</w:t>
            </w:r>
          </w:p>
          <w:p w14:paraId="296CB38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项目二：包装的功能</w:t>
            </w:r>
          </w:p>
          <w:p w14:paraId="14D286C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项目三：包装的意义</w:t>
            </w:r>
          </w:p>
          <w:p w14:paraId="35D05AD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模块二：包装策划</w:t>
            </w:r>
          </w:p>
          <w:p w14:paraId="14D39ED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项目一：商品包装市场调研</w:t>
            </w:r>
          </w:p>
          <w:p w14:paraId="1D4328F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项目二：商品包装的定位</w:t>
            </w:r>
          </w:p>
          <w:p w14:paraId="0F70D3E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项目三：商品包装设计方案</w:t>
            </w:r>
          </w:p>
          <w:p w14:paraId="79AC699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模块三：包装信息设计</w:t>
            </w:r>
          </w:p>
          <w:p w14:paraId="2B83ED2E">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项目一：包装信息设计</w:t>
            </w:r>
          </w:p>
          <w:p w14:paraId="602E096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项目二：品牌定位</w:t>
            </w:r>
          </w:p>
          <w:p w14:paraId="3B1753F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项目三：包装案例信息设计</w:t>
            </w:r>
          </w:p>
          <w:p w14:paraId="3E6CB11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模块四： 包装创意设计</w:t>
            </w:r>
          </w:p>
          <w:p w14:paraId="734F2BB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项目一：餐饮包装设计</w:t>
            </w:r>
          </w:p>
          <w:p w14:paraId="482A011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项目二：饮品包装设计</w:t>
            </w:r>
          </w:p>
          <w:p w14:paraId="6DCF6A2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p>
          <w:p w14:paraId="408FBE6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 </w:t>
            </w:r>
          </w:p>
        </w:tc>
        <w:tc>
          <w:tcPr>
            <w:tcW w:w="2322" w:type="dxa"/>
            <w:shd w:val="clear" w:color="auto" w:fill="auto"/>
          </w:tcPr>
          <w:p w14:paraId="070C0DF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1.教学模式</w:t>
            </w:r>
          </w:p>
          <w:p w14:paraId="2FCB0D7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本课程是一门软件实操操作课程，教学时可结合“线上+ 线下”相结合的教学方式，广泛运用案例式、探究式、讨论 式、参与式等教学方法。</w:t>
            </w:r>
          </w:p>
          <w:p w14:paraId="0AFB6B8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3F571DE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讲解示范法：教师进行理论详细讲解，帮助学生理解配置步骤和注意事项；分析案例帮助学生理解包装设计流程，学生分组案例模拟实践。</w:t>
            </w:r>
          </w:p>
          <w:p w14:paraId="7C5B2F8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p>
          <w:p w14:paraId="3ADD882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多媒体教室。设计软件</w:t>
            </w:r>
          </w:p>
          <w:p w14:paraId="283D93A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矢量设计：Adobe Illustrator（必备）、CorelDRAW（替代方案）。</w:t>
            </w:r>
          </w:p>
          <w:p w14:paraId="375DE335">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图像处理：Adobe Photoshop（用于包装视觉效果优化）。</w:t>
            </w:r>
          </w:p>
          <w:p w14:paraId="02C5390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p>
          <w:p w14:paraId="1DAA9A9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教师应具备扎实包装设计理论知识和丰富的实践经验。</w:t>
            </w:r>
          </w:p>
          <w:p w14:paraId="0624F62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：期末作业占 70％；平时成绩30%。</w:t>
            </w:r>
          </w:p>
        </w:tc>
      </w:tr>
      <w:tr w14:paraId="53D5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189E3D43">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海报设计</w:t>
            </w:r>
          </w:p>
        </w:tc>
        <w:tc>
          <w:tcPr>
            <w:tcW w:w="2321" w:type="dxa"/>
          </w:tcPr>
          <w:p w14:paraId="7451746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知识目标：</w:t>
            </w:r>
          </w:p>
          <w:p w14:paraId="0DBBC593">
            <w:pPr>
              <w:pStyle w:val="11"/>
              <w:keepNext w:val="0"/>
              <w:keepLines w:val="0"/>
              <w:pageBreakBefore w:val="0"/>
              <w:widowControl/>
              <w:numPr>
                <w:ilvl w:val="0"/>
                <w:numId w:val="43"/>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掌握海报设计的基础理论知识，包括海报的定义、分类、功能与历史发展脉络</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p w14:paraId="06FFBE06">
            <w:pPr>
              <w:pStyle w:val="11"/>
              <w:keepNext w:val="0"/>
              <w:keepLines w:val="0"/>
              <w:pageBreakBefore w:val="0"/>
              <w:widowControl/>
              <w:numPr>
                <w:ilvl w:val="0"/>
                <w:numId w:val="43"/>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了解不同类型海报（如商业海报、文化海报、公益海报等）的特点与设计要求，为实际设计奠定理论基础。</w:t>
            </w:r>
          </w:p>
          <w:p w14:paraId="7F160E74">
            <w:pPr>
              <w:pStyle w:val="11"/>
              <w:keepNext w:val="0"/>
              <w:keepLines w:val="0"/>
              <w:pageBreakBefore w:val="0"/>
              <w:widowControl/>
              <w:numPr>
                <w:ilvl w:val="0"/>
                <w:numId w:val="43"/>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理解如何运用这些原理和法则营造视觉美感，提升海报的视觉吸引力与信息传达效果。</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 xml:space="preserve"> </w:t>
            </w:r>
          </w:p>
          <w:p w14:paraId="2F0CEDF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p>
          <w:p w14:paraId="6B9A2829">
            <w:pPr>
              <w:pStyle w:val="11"/>
              <w:keepNext w:val="0"/>
              <w:keepLines w:val="0"/>
              <w:pageBreakBefore w:val="0"/>
              <w:widowControl/>
              <w:numPr>
                <w:ilvl w:val="0"/>
                <w:numId w:val="44"/>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具备独立完成海报创意构思与方案设计的能力。</w:t>
            </w:r>
          </w:p>
          <w:p w14:paraId="01E2BCA8">
            <w:pPr>
              <w:pStyle w:val="11"/>
              <w:keepNext w:val="0"/>
              <w:keepLines w:val="0"/>
              <w:pageBreakBefore w:val="0"/>
              <w:widowControl/>
              <w:numPr>
                <w:ilvl w:val="0"/>
                <w:numId w:val="44"/>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能够根据设计主题和要求，通过市场调研、资料收集与分析。</w:t>
            </w:r>
          </w:p>
          <w:p w14:paraId="6CE643D1">
            <w:pPr>
              <w:pStyle w:val="11"/>
              <w:keepNext w:val="0"/>
              <w:keepLines w:val="0"/>
              <w:pageBreakBefore w:val="0"/>
              <w:widowControl/>
              <w:numPr>
                <w:ilvl w:val="0"/>
                <w:numId w:val="44"/>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形成独特的设计思路，制定完整的海报设计方案。</w:t>
            </w:r>
          </w:p>
          <w:p w14:paraId="274A93E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63421A02">
            <w:pPr>
              <w:pStyle w:val="11"/>
              <w:keepNext w:val="0"/>
              <w:keepLines w:val="0"/>
              <w:pageBreakBefore w:val="0"/>
              <w:widowControl/>
              <w:numPr>
                <w:ilvl w:val="0"/>
                <w:numId w:val="45"/>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塑造学生精益求精的工匠精神与严谨的工作态度</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p w14:paraId="33F15557">
            <w:pPr>
              <w:pStyle w:val="11"/>
              <w:keepNext w:val="0"/>
              <w:keepLines w:val="0"/>
              <w:pageBreakBefore w:val="0"/>
              <w:widowControl/>
              <w:numPr>
                <w:ilvl w:val="0"/>
                <w:numId w:val="45"/>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强化学生的职业责任感与团队协作能力</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tc>
        <w:tc>
          <w:tcPr>
            <w:tcW w:w="2322" w:type="dxa"/>
          </w:tcPr>
          <w:p w14:paraId="4B11E0C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模块一：海报设计基础</w:t>
            </w:r>
          </w:p>
          <w:p w14:paraId="181FAD4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项目一：海报设计本质</w:t>
            </w:r>
          </w:p>
          <w:p w14:paraId="0E3D9AC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项目二：用户需求分析</w:t>
            </w:r>
          </w:p>
          <w:p w14:paraId="78D54D0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项目三：视觉语言基础</w:t>
            </w:r>
          </w:p>
          <w:p w14:paraId="167E51A5">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模块二：设计技法与工具应用</w:t>
            </w:r>
          </w:p>
          <w:p w14:paraId="7676B5B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项目一：手绘基础</w:t>
            </w:r>
          </w:p>
          <w:p w14:paraId="1C683F9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项目二：数字工具</w:t>
            </w:r>
          </w:p>
          <w:p w14:paraId="1DB3838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项目三：技术规范</w:t>
            </w:r>
          </w:p>
          <w:p w14:paraId="6CA80CF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项目四：实操练习</w:t>
            </w:r>
          </w:p>
          <w:p w14:paraId="2ACD2D7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模块三：创意与视觉表达</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项目一：创意方法论</w:t>
            </w:r>
          </w:p>
          <w:p w14:paraId="2658C8B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项目二：风格探索</w:t>
            </w:r>
          </w:p>
          <w:p w14:paraId="477C8CC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项目三：视觉叙事</w:t>
            </w:r>
          </w:p>
          <w:p w14:paraId="0DC731C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项目四：创意评估</w:t>
            </w:r>
          </w:p>
          <w:p w14:paraId="7232C34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模块四：海报设计专题训练</w:t>
            </w:r>
          </w:p>
          <w:p w14:paraId="5F98397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项目一：商业海报设计</w:t>
            </w:r>
          </w:p>
          <w:p w14:paraId="1F1CD01E">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项目二：文化海报设计</w:t>
            </w:r>
          </w:p>
          <w:p w14:paraId="4788CDB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项目三：公益海报设计</w:t>
            </w:r>
          </w:p>
        </w:tc>
        <w:tc>
          <w:tcPr>
            <w:tcW w:w="2322" w:type="dxa"/>
            <w:vAlign w:val="center"/>
          </w:tcPr>
          <w:p w14:paraId="74C721B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1.教学模式</w:t>
            </w:r>
          </w:p>
          <w:p w14:paraId="17570CA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采用 “项目驱动式” 教学模式，以实际的海报设计项目为载体，将课程知识点融入项目任务中。让学生在完成项目的过程中学习理论知识、掌握操作技能、培养职业素养，实现 “做中学、学中做”，提高学生的学习积极性和实践能力。</w:t>
            </w:r>
          </w:p>
          <w:p w14:paraId="7F4BE75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2E2ADD6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通过多媒体教学以及实践教学的方式，以现场教学的模式将课程内容融入课堂教学，在课堂上进行详细分析讲解。引导学生观察案例的设计特点、创意思路和表现手法，从中学习设计经验和技巧，提高学生的审美水平、设计分析能力、实际操作能力。</w:t>
            </w:r>
          </w:p>
          <w:p w14:paraId="276B503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p>
          <w:p w14:paraId="7B15FFD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多媒体教室，资料库。</w:t>
            </w:r>
          </w:p>
          <w:p w14:paraId="16F3CDA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p>
          <w:p w14:paraId="270B994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教师需具有良好的创意思维，有较强的审美能力。</w:t>
            </w:r>
          </w:p>
          <w:p w14:paraId="455435E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期末成绩占 70％；平时成绩30%。</w:t>
            </w:r>
          </w:p>
        </w:tc>
      </w:tr>
      <w:tr w14:paraId="5F6E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2321" w:type="dxa"/>
            <w:vAlign w:val="center"/>
          </w:tcPr>
          <w:p w14:paraId="5A1A3712">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书籍设计</w:t>
            </w:r>
          </w:p>
        </w:tc>
        <w:tc>
          <w:tcPr>
            <w:tcW w:w="2321" w:type="dxa"/>
            <w:shd w:val="clear" w:color="auto" w:fill="auto"/>
          </w:tcPr>
          <w:p w14:paraId="0248F44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知识目标：</w:t>
            </w:r>
          </w:p>
          <w:p w14:paraId="43F933EF">
            <w:pPr>
              <w:pStyle w:val="11"/>
              <w:keepNext w:val="0"/>
              <w:keepLines w:val="0"/>
              <w:pageBreakBefore w:val="0"/>
              <w:widowControl/>
              <w:numPr>
                <w:ilvl w:val="0"/>
                <w:numId w:val="46"/>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掌握书籍设计的基本概念、历史发展及当代设计趋势。</w:t>
            </w:r>
          </w:p>
          <w:p w14:paraId="7B433CA4">
            <w:pPr>
              <w:pStyle w:val="11"/>
              <w:keepNext w:val="0"/>
              <w:keepLines w:val="0"/>
              <w:pageBreakBefore w:val="0"/>
              <w:widowControl/>
              <w:numPr>
                <w:ilvl w:val="0"/>
                <w:numId w:val="46"/>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熟悉书籍设计的构成要素及其设计原则。</w:t>
            </w:r>
          </w:p>
          <w:p w14:paraId="48D76F8D">
            <w:pPr>
              <w:pStyle w:val="11"/>
              <w:keepNext w:val="0"/>
              <w:keepLines w:val="0"/>
              <w:pageBreakBefore w:val="0"/>
              <w:widowControl/>
              <w:numPr>
                <w:ilvl w:val="0"/>
                <w:numId w:val="46"/>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了解书籍设计的流程，包括选题策划、创意构思、设计制作及成品推广。</w:t>
            </w:r>
          </w:p>
          <w:p w14:paraId="720E25E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p>
          <w:p w14:paraId="17C55094">
            <w:pPr>
              <w:pStyle w:val="11"/>
              <w:keepNext w:val="0"/>
              <w:keepLines w:val="0"/>
              <w:pageBreakBefore w:val="0"/>
              <w:widowControl/>
              <w:numPr>
                <w:ilvl w:val="0"/>
                <w:numId w:val="47"/>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能够独立完成书籍的整体设计，包括封面、版式、插图等视觉元素的设计。</w:t>
            </w:r>
          </w:p>
          <w:p w14:paraId="24E375DD">
            <w:pPr>
              <w:pStyle w:val="11"/>
              <w:keepNext w:val="0"/>
              <w:keepLines w:val="0"/>
              <w:pageBreakBefore w:val="0"/>
              <w:widowControl/>
              <w:numPr>
                <w:ilvl w:val="0"/>
                <w:numId w:val="47"/>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掌握书籍设计的软件工具和制作工艺。</w:t>
            </w:r>
          </w:p>
          <w:p w14:paraId="3013CDCC">
            <w:pPr>
              <w:pStyle w:val="11"/>
              <w:keepNext w:val="0"/>
              <w:keepLines w:val="0"/>
              <w:pageBreakBefore w:val="0"/>
              <w:widowControl/>
              <w:numPr>
                <w:ilvl w:val="0"/>
                <w:numId w:val="47"/>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具备对书籍设计作品的分析、评价和改良能力，能够提出创新性的设计方案。</w:t>
            </w:r>
          </w:p>
          <w:p w14:paraId="7D0E778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37120F5F">
            <w:pPr>
              <w:pStyle w:val="11"/>
              <w:keepNext w:val="0"/>
              <w:keepLines w:val="0"/>
              <w:pageBreakBefore w:val="0"/>
              <w:widowControl/>
              <w:numPr>
                <w:ilvl w:val="0"/>
                <w:numId w:val="48"/>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培养学生的审美能力、文化素养和艺术修养，增强对书籍设计的文化内涵理解。</w:t>
            </w:r>
          </w:p>
          <w:p w14:paraId="53883C29">
            <w:pPr>
              <w:pStyle w:val="11"/>
              <w:keepNext w:val="0"/>
              <w:keepLines w:val="0"/>
              <w:pageBreakBefore w:val="0"/>
              <w:widowControl/>
              <w:numPr>
                <w:ilvl w:val="0"/>
                <w:numId w:val="48"/>
              </w:numPr>
              <w:kinsoku/>
              <w:wordWrap/>
              <w:overflowPunct/>
              <w:topLinePunct w:val="0"/>
              <w:autoSpaceDE/>
              <w:autoSpaceDN/>
              <w:bidi w:val="0"/>
              <w:adjustRightInd/>
              <w:snapToGrid/>
              <w:spacing w:beforeAutospacing="0" w:afterAutospacing="0" w:line="360" w:lineRule="exact"/>
              <w:textAlignment w:val="auto"/>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提升学生的创新意识和团队协作能力，培养独立思考和解决问题的能力。</w:t>
            </w:r>
          </w:p>
        </w:tc>
        <w:tc>
          <w:tcPr>
            <w:tcW w:w="2322" w:type="dxa"/>
            <w:shd w:val="clear" w:color="auto" w:fill="auto"/>
          </w:tcPr>
          <w:p w14:paraId="280392F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模块一：书籍设计基础</w:t>
            </w:r>
          </w:p>
          <w:p w14:paraId="4921275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项目一：书籍设计概述</w:t>
            </w:r>
          </w:p>
          <w:p w14:paraId="59E490D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项目二：书籍设计的构成要素</w:t>
            </w:r>
          </w:p>
          <w:p w14:paraId="3D3105F5">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项目三：书籍设计的材料与工艺</w:t>
            </w:r>
          </w:p>
          <w:p w14:paraId="512D4B1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模块二：书籍设计实践</w:t>
            </w:r>
          </w:p>
          <w:p w14:paraId="344C00B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项目一：封面设计实践</w:t>
            </w:r>
          </w:p>
          <w:p w14:paraId="6FF80EDE">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项目二：版式设计实践</w:t>
            </w:r>
          </w:p>
          <w:p w14:paraId="2942DC1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项目三：书籍整体设计实践</w:t>
            </w:r>
          </w:p>
          <w:p w14:paraId="2242BEC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模块三：书籍设计创新与拓展</w:t>
            </w:r>
          </w:p>
          <w:p w14:paraId="59DE88C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项目一：概念书籍设计</w:t>
            </w:r>
          </w:p>
          <w:p w14:paraId="188F4E1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项目二：书籍设计的文化内涵</w:t>
            </w:r>
          </w:p>
          <w:p w14:paraId="24EAC60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项目三：书籍设计的市场推广</w:t>
            </w:r>
          </w:p>
        </w:tc>
        <w:tc>
          <w:tcPr>
            <w:tcW w:w="2322" w:type="dxa"/>
            <w:shd w:val="clear" w:color="auto" w:fill="auto"/>
            <w:vAlign w:val="center"/>
          </w:tcPr>
          <w:p w14:paraId="159BF4C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1.教学模式</w:t>
            </w:r>
          </w:p>
          <w:p w14:paraId="4477CB6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采用“项目驱动、任务导向”的教学模式，以实际项目为载体，引导学生完成书籍设计的全流程。强调理论与实践相结合，注重学生的动手能力和创新思维培养。</w:t>
            </w:r>
          </w:p>
          <w:p w14:paraId="2767899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6CFA193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讲授法：讲解书籍设计的基本概念、原理和流程。</w:t>
            </w:r>
          </w:p>
          <w:p w14:paraId="6FC1A21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案例分析法：通过分析优秀书籍设计案例，引导学生理解设计理念和方法。</w:t>
            </w:r>
          </w:p>
          <w:p w14:paraId="493B988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实践操作法：通过实际项目操作，提升学生的设计能力和实践经验。小组讨论法：培养学生的团队协作能力和沟通能力。</w:t>
            </w:r>
          </w:p>
          <w:p w14:paraId="7A0381D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p>
          <w:p w14:paraId="10D9EBE5">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提供专业的设计软件和硬件设备，多媒体教室，资料库。</w:t>
            </w:r>
          </w:p>
          <w:p w14:paraId="356CDBD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p>
          <w:p w14:paraId="0B257A6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教师需具备扎实的书籍设计理论知识和丰富的实践经验。能够指导学生完成书籍设计的全流程，并给予及时的反馈和指导。</w:t>
            </w:r>
          </w:p>
          <w:p w14:paraId="0342F14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期末成绩占 70％；平时成绩30%。</w:t>
            </w:r>
          </w:p>
        </w:tc>
      </w:tr>
    </w:tbl>
    <w:p w14:paraId="36D9517F">
      <w:pPr>
        <w:spacing w:before="120" w:beforeLines="50" w:after="120" w:afterLines="50"/>
        <w:ind w:firstLine="422" w:firstLineChars="200"/>
        <w:jc w:val="left"/>
        <w:rPr>
          <w:rFonts w:ascii="宋体" w:hAnsi="宋体" w:cs="宋体"/>
          <w:b/>
          <w:bCs/>
          <w:szCs w:val="21"/>
        </w:rPr>
      </w:pPr>
      <w:r>
        <w:rPr>
          <w:rFonts w:hint="eastAsia" w:ascii="宋体" w:hAnsi="宋体" w:cs="宋体"/>
          <w:b/>
          <w:bCs/>
          <w:szCs w:val="21"/>
        </w:rPr>
        <w:t>4.专业实践课程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4C0E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321" w:type="dxa"/>
            <w:vAlign w:val="center"/>
          </w:tcPr>
          <w:p w14:paraId="478D0E5A">
            <w:pPr>
              <w:jc w:val="center"/>
              <w:rPr>
                <w:rFonts w:ascii="宋体" w:hAnsi="宋体" w:cs="宋体"/>
                <w:b/>
                <w:sz w:val="18"/>
                <w:szCs w:val="18"/>
              </w:rPr>
            </w:pPr>
            <w:r>
              <w:rPr>
                <w:rFonts w:hint="eastAsia" w:ascii="宋体" w:hAnsi="宋体" w:cs="宋体"/>
                <w:b/>
                <w:sz w:val="18"/>
                <w:szCs w:val="18"/>
              </w:rPr>
              <w:t>课程名称</w:t>
            </w:r>
          </w:p>
        </w:tc>
        <w:tc>
          <w:tcPr>
            <w:tcW w:w="2321" w:type="dxa"/>
            <w:vAlign w:val="center"/>
          </w:tcPr>
          <w:p w14:paraId="0F740776">
            <w:pPr>
              <w:jc w:val="center"/>
              <w:rPr>
                <w:rFonts w:ascii="宋体" w:hAnsi="宋体" w:cs="宋体"/>
                <w:b/>
                <w:sz w:val="18"/>
                <w:szCs w:val="18"/>
              </w:rPr>
            </w:pPr>
            <w:r>
              <w:rPr>
                <w:rFonts w:hint="eastAsia" w:ascii="宋体" w:hAnsi="宋体" w:cs="宋体"/>
                <w:b/>
                <w:sz w:val="18"/>
                <w:szCs w:val="18"/>
              </w:rPr>
              <w:t>课程目标</w:t>
            </w:r>
          </w:p>
        </w:tc>
        <w:tc>
          <w:tcPr>
            <w:tcW w:w="2322" w:type="dxa"/>
            <w:vAlign w:val="center"/>
          </w:tcPr>
          <w:p w14:paraId="4B9FD011">
            <w:pPr>
              <w:jc w:val="center"/>
              <w:rPr>
                <w:rFonts w:ascii="宋体" w:hAnsi="宋体" w:cs="宋体"/>
                <w:b/>
                <w:sz w:val="18"/>
                <w:szCs w:val="18"/>
              </w:rPr>
            </w:pPr>
            <w:r>
              <w:rPr>
                <w:rFonts w:hint="eastAsia" w:ascii="宋体" w:hAnsi="宋体" w:cs="宋体"/>
                <w:b/>
                <w:sz w:val="18"/>
                <w:szCs w:val="18"/>
              </w:rPr>
              <w:t>主要内容</w:t>
            </w:r>
          </w:p>
        </w:tc>
        <w:tc>
          <w:tcPr>
            <w:tcW w:w="2322" w:type="dxa"/>
            <w:vAlign w:val="center"/>
          </w:tcPr>
          <w:p w14:paraId="2B275FF1">
            <w:pPr>
              <w:jc w:val="center"/>
              <w:rPr>
                <w:rFonts w:ascii="宋体" w:hAnsi="宋体" w:cs="宋体"/>
                <w:b/>
                <w:sz w:val="18"/>
                <w:szCs w:val="18"/>
              </w:rPr>
            </w:pPr>
            <w:r>
              <w:rPr>
                <w:rFonts w:hint="eastAsia" w:ascii="宋体" w:hAnsi="宋体" w:cs="宋体"/>
                <w:b/>
                <w:sz w:val="18"/>
                <w:szCs w:val="18"/>
              </w:rPr>
              <w:t>教学要求</w:t>
            </w:r>
          </w:p>
        </w:tc>
      </w:tr>
      <w:tr w14:paraId="41D8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14:paraId="7EE80016">
            <w:pPr>
              <w:widowControl/>
              <w:jc w:val="center"/>
              <w:rPr>
                <w:rFonts w:ascii="宋体" w:hAnsi="宋体" w:cs="宋体"/>
                <w:b/>
                <w:bCs/>
                <w:color w:val="000000"/>
                <w:kern w:val="0"/>
                <w:sz w:val="18"/>
                <w:szCs w:val="18"/>
              </w:rPr>
            </w:pPr>
          </w:p>
          <w:p w14:paraId="400E7461">
            <w:pPr>
              <w:widowControl/>
              <w:jc w:val="center"/>
              <w:rPr>
                <w:rFonts w:ascii="宋体" w:hAnsi="宋体" w:cs="宋体"/>
                <w:b/>
                <w:bCs/>
                <w:color w:val="000000"/>
                <w:kern w:val="0"/>
                <w:sz w:val="18"/>
                <w:szCs w:val="18"/>
              </w:rPr>
            </w:pPr>
          </w:p>
          <w:p w14:paraId="1C645ABD">
            <w:pPr>
              <w:widowControl/>
              <w:jc w:val="center"/>
              <w:rPr>
                <w:rFonts w:ascii="宋体" w:hAnsi="宋体" w:cs="宋体"/>
                <w:b/>
                <w:bCs/>
                <w:color w:val="000000"/>
                <w:kern w:val="0"/>
                <w:sz w:val="18"/>
                <w:szCs w:val="18"/>
              </w:rPr>
            </w:pPr>
          </w:p>
          <w:p w14:paraId="07ECF5E2">
            <w:pPr>
              <w:widowControl/>
              <w:jc w:val="center"/>
              <w:rPr>
                <w:rFonts w:ascii="宋体" w:hAnsi="宋体" w:cs="宋体"/>
                <w:b/>
                <w:bCs/>
                <w:color w:val="000000"/>
                <w:kern w:val="0"/>
                <w:sz w:val="18"/>
                <w:szCs w:val="18"/>
              </w:rPr>
            </w:pPr>
          </w:p>
          <w:p w14:paraId="7B4E9F80">
            <w:pPr>
              <w:widowControl/>
              <w:jc w:val="center"/>
              <w:rPr>
                <w:rFonts w:ascii="宋体" w:hAnsi="宋体" w:cs="宋体"/>
                <w:b/>
                <w:bCs/>
                <w:color w:val="000000"/>
                <w:kern w:val="0"/>
                <w:sz w:val="18"/>
                <w:szCs w:val="18"/>
              </w:rPr>
            </w:pPr>
          </w:p>
          <w:p w14:paraId="4B636C3D">
            <w:pPr>
              <w:widowControl/>
              <w:jc w:val="center"/>
              <w:rPr>
                <w:rFonts w:ascii="宋体" w:hAnsi="宋体" w:cs="宋体"/>
                <w:b/>
                <w:bCs/>
                <w:color w:val="000000"/>
                <w:kern w:val="0"/>
                <w:sz w:val="18"/>
                <w:szCs w:val="18"/>
              </w:rPr>
            </w:pPr>
          </w:p>
          <w:p w14:paraId="5367E37D">
            <w:pPr>
              <w:widowControl/>
              <w:jc w:val="center"/>
              <w:rPr>
                <w:rFonts w:ascii="宋体" w:hAnsi="宋体" w:cs="宋体"/>
                <w:b/>
                <w:bCs/>
                <w:color w:val="000000"/>
                <w:kern w:val="0"/>
                <w:sz w:val="18"/>
                <w:szCs w:val="18"/>
              </w:rPr>
            </w:pPr>
          </w:p>
          <w:p w14:paraId="5181BC7B">
            <w:pPr>
              <w:widowControl/>
              <w:jc w:val="center"/>
              <w:rPr>
                <w:rFonts w:ascii="宋体" w:hAnsi="宋体" w:cs="宋体"/>
                <w:b/>
                <w:bCs/>
                <w:color w:val="000000"/>
                <w:kern w:val="0"/>
                <w:sz w:val="18"/>
                <w:szCs w:val="18"/>
              </w:rPr>
            </w:pPr>
          </w:p>
          <w:p w14:paraId="4BD79904">
            <w:pPr>
              <w:widowControl/>
              <w:jc w:val="center"/>
              <w:rPr>
                <w:rFonts w:ascii="宋体" w:hAnsi="宋体" w:cs="宋体"/>
                <w:b/>
                <w:bCs/>
                <w:color w:val="000000"/>
                <w:kern w:val="0"/>
                <w:sz w:val="18"/>
                <w:szCs w:val="18"/>
              </w:rPr>
            </w:pPr>
          </w:p>
          <w:p w14:paraId="05F34BE0">
            <w:pPr>
              <w:widowControl/>
              <w:jc w:val="center"/>
              <w:rPr>
                <w:rFonts w:ascii="宋体" w:hAnsi="宋体" w:cs="宋体"/>
                <w:b/>
                <w:bCs/>
                <w:color w:val="000000"/>
                <w:kern w:val="0"/>
                <w:sz w:val="18"/>
                <w:szCs w:val="18"/>
              </w:rPr>
            </w:pPr>
          </w:p>
          <w:p w14:paraId="707072A5">
            <w:pPr>
              <w:widowControl/>
              <w:jc w:val="center"/>
              <w:rPr>
                <w:rFonts w:ascii="宋体" w:hAnsi="宋体" w:cs="宋体"/>
                <w:b/>
                <w:bCs/>
                <w:color w:val="000000"/>
                <w:kern w:val="0"/>
                <w:sz w:val="18"/>
                <w:szCs w:val="18"/>
              </w:rPr>
            </w:pPr>
          </w:p>
          <w:p w14:paraId="0C67DAE3">
            <w:pPr>
              <w:widowControl/>
              <w:jc w:val="center"/>
              <w:rPr>
                <w:rFonts w:ascii="宋体" w:hAnsi="宋体" w:cs="宋体"/>
                <w:b/>
                <w:bCs/>
                <w:color w:val="000000"/>
                <w:kern w:val="0"/>
                <w:sz w:val="18"/>
                <w:szCs w:val="18"/>
              </w:rPr>
            </w:pPr>
          </w:p>
          <w:p w14:paraId="0A514AEE">
            <w:pPr>
              <w:widowControl/>
              <w:jc w:val="center"/>
              <w:rPr>
                <w:rFonts w:ascii="宋体" w:hAnsi="宋体" w:cs="宋体"/>
                <w:b/>
                <w:bCs/>
                <w:color w:val="000000"/>
                <w:kern w:val="0"/>
                <w:sz w:val="18"/>
                <w:szCs w:val="18"/>
              </w:rPr>
            </w:pPr>
          </w:p>
          <w:p w14:paraId="431B1AAC">
            <w:pPr>
              <w:widowControl/>
              <w:jc w:val="center"/>
              <w:rPr>
                <w:rFonts w:ascii="宋体" w:hAnsi="宋体" w:cs="宋体"/>
                <w:b/>
                <w:bCs/>
                <w:color w:val="000000"/>
                <w:kern w:val="0"/>
                <w:sz w:val="18"/>
                <w:szCs w:val="18"/>
              </w:rPr>
            </w:pPr>
          </w:p>
          <w:p w14:paraId="75526324">
            <w:pPr>
              <w:widowControl/>
              <w:jc w:val="center"/>
              <w:rPr>
                <w:rFonts w:ascii="宋体" w:hAnsi="宋体" w:cs="宋体"/>
                <w:b/>
                <w:bCs/>
                <w:color w:val="000000"/>
                <w:kern w:val="0"/>
                <w:sz w:val="18"/>
                <w:szCs w:val="18"/>
              </w:rPr>
            </w:pPr>
          </w:p>
          <w:p w14:paraId="21500108">
            <w:pPr>
              <w:widowControl/>
              <w:jc w:val="center"/>
              <w:rPr>
                <w:rFonts w:ascii="宋体" w:hAnsi="宋体" w:cs="宋体"/>
                <w:b/>
                <w:bCs/>
                <w:color w:val="000000"/>
                <w:kern w:val="0"/>
                <w:sz w:val="18"/>
                <w:szCs w:val="18"/>
              </w:rPr>
            </w:pPr>
          </w:p>
          <w:p w14:paraId="5BE485A7">
            <w:pPr>
              <w:widowControl/>
              <w:jc w:val="center"/>
              <w:rPr>
                <w:rFonts w:ascii="宋体" w:hAnsi="宋体" w:cs="宋体"/>
                <w:b/>
                <w:bCs/>
                <w:color w:val="000000"/>
                <w:kern w:val="0"/>
                <w:sz w:val="18"/>
                <w:szCs w:val="18"/>
              </w:rPr>
            </w:pPr>
          </w:p>
          <w:p w14:paraId="7F54E799">
            <w:pPr>
              <w:widowControl/>
              <w:jc w:val="center"/>
              <w:rPr>
                <w:rFonts w:ascii="宋体" w:hAnsi="宋体" w:cs="宋体"/>
                <w:b/>
                <w:bCs/>
                <w:color w:val="000000"/>
                <w:kern w:val="0"/>
                <w:sz w:val="18"/>
                <w:szCs w:val="18"/>
              </w:rPr>
            </w:pPr>
          </w:p>
          <w:p w14:paraId="1FE1D370">
            <w:pPr>
              <w:widowControl/>
              <w:jc w:val="center"/>
              <w:rPr>
                <w:rFonts w:ascii="宋体" w:hAnsi="宋体" w:cs="宋体"/>
                <w:b/>
                <w:bCs/>
                <w:color w:val="000000"/>
                <w:kern w:val="0"/>
                <w:sz w:val="18"/>
                <w:szCs w:val="18"/>
              </w:rPr>
            </w:pPr>
          </w:p>
          <w:p w14:paraId="10F377E2">
            <w:pPr>
              <w:widowControl/>
              <w:jc w:val="center"/>
              <w:rPr>
                <w:rFonts w:ascii="宋体" w:hAnsi="宋体" w:cs="宋体"/>
                <w:b/>
                <w:bCs/>
                <w:color w:val="000000"/>
                <w:kern w:val="0"/>
                <w:sz w:val="18"/>
                <w:szCs w:val="18"/>
              </w:rPr>
            </w:pPr>
          </w:p>
          <w:p w14:paraId="39482BDE">
            <w:pPr>
              <w:widowControl/>
              <w:jc w:val="center"/>
              <w:rPr>
                <w:rFonts w:ascii="宋体" w:hAnsi="宋体" w:cs="宋体"/>
                <w:b/>
                <w:bCs/>
                <w:color w:val="000000"/>
                <w:kern w:val="0"/>
                <w:sz w:val="18"/>
                <w:szCs w:val="18"/>
              </w:rPr>
            </w:pPr>
          </w:p>
          <w:p w14:paraId="00E50E3F">
            <w:pPr>
              <w:widowControl/>
              <w:jc w:val="center"/>
              <w:rPr>
                <w:rFonts w:ascii="宋体" w:hAnsi="宋体" w:cs="宋体"/>
                <w:b/>
                <w:bCs/>
                <w:color w:val="000000"/>
                <w:kern w:val="0"/>
                <w:sz w:val="18"/>
                <w:szCs w:val="18"/>
              </w:rPr>
            </w:pPr>
          </w:p>
          <w:p w14:paraId="2AB2E4B0">
            <w:pPr>
              <w:widowControl/>
              <w:jc w:val="center"/>
              <w:rPr>
                <w:rFonts w:ascii="宋体" w:hAnsi="宋体" w:cs="宋体"/>
                <w:b/>
                <w:bCs/>
                <w:color w:val="000000"/>
                <w:kern w:val="0"/>
                <w:sz w:val="18"/>
                <w:szCs w:val="18"/>
              </w:rPr>
            </w:pPr>
          </w:p>
          <w:p w14:paraId="29C76E99">
            <w:pPr>
              <w:widowControl/>
              <w:jc w:val="center"/>
              <w:rPr>
                <w:rFonts w:ascii="宋体" w:hAnsi="宋体" w:cs="宋体"/>
                <w:b/>
                <w:bCs/>
                <w:color w:val="000000"/>
                <w:kern w:val="0"/>
                <w:sz w:val="18"/>
                <w:szCs w:val="18"/>
              </w:rPr>
            </w:pPr>
          </w:p>
          <w:p w14:paraId="1D014851">
            <w:pPr>
              <w:widowControl/>
              <w:jc w:val="center"/>
              <w:rPr>
                <w:rFonts w:ascii="宋体" w:hAnsi="宋体" w:cs="宋体"/>
                <w:b/>
                <w:bCs/>
                <w:color w:val="000000"/>
                <w:kern w:val="0"/>
                <w:sz w:val="18"/>
                <w:szCs w:val="18"/>
              </w:rPr>
            </w:pPr>
          </w:p>
          <w:p w14:paraId="1AA9741D">
            <w:pPr>
              <w:widowControl/>
              <w:jc w:val="center"/>
              <w:rPr>
                <w:rFonts w:ascii="宋体" w:hAnsi="宋体" w:cs="宋体"/>
                <w:b/>
                <w:bCs/>
                <w:color w:val="000000"/>
                <w:kern w:val="0"/>
                <w:sz w:val="18"/>
                <w:szCs w:val="18"/>
              </w:rPr>
            </w:pPr>
          </w:p>
          <w:p w14:paraId="2CDC2AF4">
            <w:pPr>
              <w:widowControl/>
              <w:jc w:val="center"/>
              <w:rPr>
                <w:rFonts w:ascii="宋体" w:hAnsi="宋体" w:cs="宋体"/>
                <w:b/>
                <w:bCs/>
                <w:color w:val="000000"/>
                <w:kern w:val="0"/>
                <w:sz w:val="18"/>
                <w:szCs w:val="18"/>
              </w:rPr>
            </w:pPr>
          </w:p>
          <w:p w14:paraId="5636B11A">
            <w:pPr>
              <w:widowControl/>
              <w:jc w:val="center"/>
              <w:rPr>
                <w:rFonts w:ascii="宋体" w:hAnsi="宋体" w:cs="宋体"/>
                <w:b/>
                <w:bCs/>
                <w:color w:val="000000"/>
                <w:kern w:val="0"/>
                <w:sz w:val="18"/>
                <w:szCs w:val="18"/>
              </w:rPr>
            </w:pPr>
          </w:p>
          <w:p w14:paraId="32DB87C9">
            <w:pPr>
              <w:widowControl/>
              <w:jc w:val="center"/>
              <w:rPr>
                <w:rFonts w:ascii="宋体" w:hAnsi="宋体" w:cs="宋体"/>
                <w:b/>
                <w:bCs/>
                <w:color w:val="000000"/>
                <w:kern w:val="0"/>
                <w:sz w:val="18"/>
                <w:szCs w:val="18"/>
              </w:rPr>
            </w:pPr>
          </w:p>
          <w:p w14:paraId="72FB804D">
            <w:pPr>
              <w:widowControl/>
              <w:jc w:val="center"/>
              <w:rPr>
                <w:rFonts w:ascii="宋体" w:hAnsi="宋体" w:cs="宋体"/>
                <w:color w:val="000000"/>
                <w:kern w:val="0"/>
                <w:sz w:val="18"/>
                <w:szCs w:val="18"/>
              </w:rPr>
            </w:pPr>
            <w:r>
              <w:rPr>
                <w:rFonts w:hint="eastAsia" w:ascii="宋体" w:hAnsi="宋体" w:cs="宋体"/>
                <w:b/>
                <w:bCs/>
                <w:color w:val="000000"/>
                <w:kern w:val="0"/>
                <w:sz w:val="18"/>
                <w:szCs w:val="18"/>
              </w:rPr>
              <w:t>专业写生与考察</w:t>
            </w:r>
          </w:p>
        </w:tc>
        <w:tc>
          <w:tcPr>
            <w:tcW w:w="2321" w:type="dxa"/>
            <w:shd w:val="clear" w:color="auto" w:fill="auto"/>
          </w:tcPr>
          <w:p w14:paraId="1C62ADF0">
            <w:pPr>
              <w:pStyle w:val="11"/>
              <w:spacing w:beforeAutospacing="0" w:afterAutospacing="0" w:line="400" w:lineRule="exact"/>
              <w:jc w:val="both"/>
              <w:rPr>
                <w:rFonts w:ascii="宋体" w:hAnsi="宋体" w:cs="宋体"/>
                <w:b/>
                <w:kern w:val="2"/>
                <w:sz w:val="18"/>
                <w:szCs w:val="18"/>
              </w:rPr>
            </w:pPr>
            <w:r>
              <w:rPr>
                <w:rFonts w:hint="eastAsia" w:ascii="宋体" w:hAnsi="宋体" w:cs="宋体"/>
                <w:b/>
                <w:kern w:val="2"/>
                <w:sz w:val="18"/>
                <w:szCs w:val="18"/>
              </w:rPr>
              <w:t>知识目标：</w:t>
            </w:r>
          </w:p>
          <w:p w14:paraId="699792FB">
            <w:pPr>
              <w:pStyle w:val="11"/>
              <w:numPr>
                <w:ilvl w:val="0"/>
                <w:numId w:val="49"/>
              </w:numPr>
              <w:spacing w:beforeAutospacing="0" w:afterAutospacing="0" w:line="400" w:lineRule="exact"/>
              <w:jc w:val="both"/>
              <w:rPr>
                <w:rFonts w:ascii="宋体" w:hAnsi="宋体" w:cs="宋体"/>
                <w:bCs/>
                <w:kern w:val="2"/>
                <w:sz w:val="18"/>
                <w:szCs w:val="18"/>
              </w:rPr>
            </w:pPr>
            <w:r>
              <w:rPr>
                <w:rFonts w:hint="eastAsia" w:ascii="宋体" w:hAnsi="宋体" w:cs="宋体"/>
                <w:sz w:val="18"/>
                <w:szCs w:val="18"/>
              </w:rPr>
              <w:t>掌握不同媒介（如水彩、素描、速写、数字绘画）的写生技法，理解光影、构图、色彩等视觉语言。</w:t>
            </w:r>
          </w:p>
          <w:p w14:paraId="04563C29">
            <w:pPr>
              <w:pStyle w:val="11"/>
              <w:numPr>
                <w:ilvl w:val="0"/>
                <w:numId w:val="49"/>
              </w:numPr>
              <w:spacing w:beforeAutospacing="0" w:afterAutospacing="0" w:line="400" w:lineRule="exact"/>
              <w:jc w:val="both"/>
              <w:rPr>
                <w:rFonts w:ascii="宋体" w:hAnsi="宋体" w:cs="宋体"/>
                <w:bCs/>
                <w:kern w:val="2"/>
                <w:sz w:val="18"/>
                <w:szCs w:val="18"/>
              </w:rPr>
            </w:pPr>
            <w:r>
              <w:rPr>
                <w:rFonts w:hint="eastAsia" w:ascii="宋体" w:hAnsi="宋体" w:cs="宋体"/>
                <w:sz w:val="18"/>
                <w:szCs w:val="18"/>
              </w:rPr>
              <w:t>学习地域文化符号的提取与转化方法（如传统建筑纹样、民俗服饰图案）。</w:t>
            </w:r>
          </w:p>
          <w:p w14:paraId="00B43C44">
            <w:pPr>
              <w:pStyle w:val="11"/>
              <w:numPr>
                <w:ilvl w:val="0"/>
                <w:numId w:val="49"/>
              </w:numPr>
              <w:spacing w:beforeAutospacing="0" w:afterAutospacing="0" w:line="400" w:lineRule="exact"/>
              <w:jc w:val="both"/>
              <w:rPr>
                <w:rFonts w:ascii="宋体" w:hAnsi="宋体" w:cs="宋体"/>
                <w:bCs/>
                <w:kern w:val="2"/>
                <w:sz w:val="18"/>
                <w:szCs w:val="18"/>
              </w:rPr>
            </w:pPr>
            <w:r>
              <w:rPr>
                <w:rFonts w:hint="eastAsia" w:ascii="宋体" w:hAnsi="宋体" w:cs="宋体"/>
                <w:sz w:val="18"/>
                <w:szCs w:val="18"/>
              </w:rPr>
              <w:t>了解考察地的文化背景、历史脉络（如古镇建筑风格、民族工艺传承）。</w:t>
            </w:r>
          </w:p>
          <w:p w14:paraId="48827F82">
            <w:pPr>
              <w:pStyle w:val="11"/>
              <w:numPr>
                <w:ilvl w:val="0"/>
                <w:numId w:val="49"/>
              </w:numPr>
              <w:spacing w:beforeAutospacing="0" w:afterAutospacing="0" w:line="400" w:lineRule="exact"/>
              <w:jc w:val="both"/>
              <w:rPr>
                <w:rFonts w:ascii="宋体" w:hAnsi="宋体" w:cs="宋体"/>
                <w:bCs/>
                <w:kern w:val="2"/>
                <w:sz w:val="18"/>
                <w:szCs w:val="18"/>
              </w:rPr>
            </w:pPr>
            <w:r>
              <w:rPr>
                <w:rFonts w:hint="eastAsia" w:ascii="宋体" w:hAnsi="宋体" w:cs="宋体"/>
                <w:sz w:val="18"/>
                <w:szCs w:val="18"/>
              </w:rPr>
              <w:t>掌握艺术史中与写生相关的流派与理论（如印象派外光写生、中国山水画“师造化”理念）。</w:t>
            </w:r>
          </w:p>
          <w:p w14:paraId="0ABB5356">
            <w:pPr>
              <w:pStyle w:val="11"/>
              <w:spacing w:beforeAutospacing="0" w:afterAutospacing="0" w:line="400" w:lineRule="exact"/>
              <w:jc w:val="both"/>
              <w:rPr>
                <w:rFonts w:ascii="宋体" w:hAnsi="宋体" w:cs="宋体"/>
                <w:b/>
                <w:kern w:val="2"/>
                <w:sz w:val="18"/>
                <w:szCs w:val="18"/>
              </w:rPr>
            </w:pPr>
            <w:r>
              <w:rPr>
                <w:rFonts w:hint="eastAsia" w:ascii="宋体" w:hAnsi="宋体" w:cs="宋体"/>
                <w:sz w:val="18"/>
                <w:szCs w:val="18"/>
              </w:rPr>
              <w:t>5.结合社会学、人类学视角，分析地域文化与当代艺术创作的关联性。</w:t>
            </w:r>
          </w:p>
          <w:p w14:paraId="47F4A89B">
            <w:pPr>
              <w:pStyle w:val="11"/>
              <w:spacing w:beforeAutospacing="0" w:afterAutospacing="0" w:line="400" w:lineRule="exact"/>
              <w:jc w:val="both"/>
              <w:rPr>
                <w:rFonts w:ascii="宋体" w:hAnsi="宋体" w:cs="宋体"/>
                <w:b/>
                <w:kern w:val="2"/>
                <w:sz w:val="18"/>
                <w:szCs w:val="18"/>
              </w:rPr>
            </w:pPr>
            <w:r>
              <w:rPr>
                <w:rFonts w:hint="eastAsia" w:ascii="宋体" w:hAnsi="宋体" w:cs="宋体"/>
                <w:b/>
                <w:kern w:val="2"/>
                <w:sz w:val="18"/>
                <w:szCs w:val="18"/>
              </w:rPr>
              <w:t>能力目标：</w:t>
            </w:r>
          </w:p>
          <w:p w14:paraId="19C2594B">
            <w:pPr>
              <w:pStyle w:val="11"/>
              <w:numPr>
                <w:ilvl w:val="0"/>
                <w:numId w:val="50"/>
              </w:numPr>
              <w:spacing w:beforeAutospacing="0" w:afterAutospacing="0" w:line="400" w:lineRule="exact"/>
              <w:jc w:val="both"/>
              <w:rPr>
                <w:rFonts w:ascii="宋体" w:hAnsi="宋体" w:cs="宋体"/>
                <w:sz w:val="18"/>
                <w:szCs w:val="18"/>
              </w:rPr>
            </w:pPr>
            <w:r>
              <w:rPr>
                <w:rFonts w:hint="eastAsia" w:ascii="宋体" w:hAnsi="宋体" w:cs="宋体"/>
                <w:sz w:val="18"/>
                <w:szCs w:val="18"/>
              </w:rPr>
              <w:t>具有敏锐的进行艺术观察，抓住建筑风景的艺术特征</w:t>
            </w:r>
            <w:r>
              <w:rPr>
                <w:rFonts w:hint="eastAsia" w:cs="宋体"/>
                <w:sz w:val="18"/>
                <w:szCs w:val="18"/>
              </w:rPr>
              <w:t>的能力</w:t>
            </w:r>
            <w:r>
              <w:rPr>
                <w:rFonts w:hint="eastAsia" w:ascii="宋体" w:hAnsi="宋体" w:cs="宋体"/>
                <w:sz w:val="18"/>
                <w:szCs w:val="18"/>
              </w:rPr>
              <w:t>。</w:t>
            </w:r>
          </w:p>
          <w:p w14:paraId="487CC136">
            <w:pPr>
              <w:pStyle w:val="11"/>
              <w:numPr>
                <w:ilvl w:val="0"/>
                <w:numId w:val="50"/>
              </w:numPr>
              <w:spacing w:beforeAutospacing="0" w:afterAutospacing="0" w:line="400" w:lineRule="exact"/>
              <w:jc w:val="both"/>
              <w:rPr>
                <w:rFonts w:ascii="宋体" w:hAnsi="宋体" w:cs="宋体"/>
                <w:bCs/>
                <w:kern w:val="2"/>
                <w:sz w:val="18"/>
                <w:szCs w:val="18"/>
              </w:rPr>
            </w:pPr>
            <w:r>
              <w:rPr>
                <w:rFonts w:hint="eastAsia" w:ascii="宋体" w:hAnsi="宋体" w:cs="宋体"/>
                <w:sz w:val="18"/>
                <w:szCs w:val="18"/>
              </w:rPr>
              <w:t>具有够把握作品的空间感、质感、明暗关系的能力。</w:t>
            </w:r>
          </w:p>
          <w:p w14:paraId="10D2391D">
            <w:pPr>
              <w:pStyle w:val="11"/>
              <w:numPr>
                <w:ilvl w:val="0"/>
                <w:numId w:val="50"/>
              </w:numPr>
              <w:spacing w:beforeAutospacing="0" w:afterAutospacing="0" w:line="400" w:lineRule="exact"/>
              <w:jc w:val="both"/>
              <w:rPr>
                <w:rFonts w:ascii="宋体" w:hAnsi="宋体" w:cs="宋体"/>
                <w:bCs/>
                <w:kern w:val="2"/>
                <w:sz w:val="18"/>
                <w:szCs w:val="18"/>
              </w:rPr>
            </w:pPr>
            <w:r>
              <w:rPr>
                <w:rFonts w:hint="eastAsia" w:ascii="宋体" w:hAnsi="宋体" w:cs="宋体"/>
                <w:sz w:val="18"/>
                <w:szCs w:val="18"/>
              </w:rPr>
              <w:t>具有对作品进行有效创意，提升作品 的艺术性的能力。</w:t>
            </w:r>
          </w:p>
          <w:p w14:paraId="5D6EF620">
            <w:pPr>
              <w:pStyle w:val="11"/>
              <w:numPr>
                <w:ilvl w:val="0"/>
                <w:numId w:val="50"/>
              </w:numPr>
              <w:spacing w:beforeAutospacing="0" w:afterAutospacing="0" w:line="400" w:lineRule="exact"/>
              <w:jc w:val="both"/>
              <w:rPr>
                <w:rFonts w:ascii="宋体" w:hAnsi="宋体" w:cs="宋体"/>
                <w:bCs/>
                <w:kern w:val="2"/>
                <w:sz w:val="18"/>
                <w:szCs w:val="18"/>
              </w:rPr>
            </w:pPr>
            <w:r>
              <w:rPr>
                <w:rFonts w:hint="eastAsia" w:ascii="宋体" w:hAnsi="宋体" w:cs="宋体"/>
                <w:sz w:val="18"/>
                <w:szCs w:val="18"/>
              </w:rPr>
              <w:t>具有运用线条、构图原理、比例关系、结构关系、透视原理、色彩原理及水彩风景写生的表现技法等相关知识</w:t>
            </w:r>
            <w:r>
              <w:rPr>
                <w:rFonts w:hint="eastAsia" w:cs="宋体"/>
                <w:sz w:val="18"/>
                <w:szCs w:val="18"/>
              </w:rPr>
              <w:t>。</w:t>
            </w:r>
          </w:p>
          <w:p w14:paraId="0F369B1B">
            <w:pPr>
              <w:pStyle w:val="11"/>
              <w:spacing w:beforeAutospacing="0" w:afterAutospacing="0" w:line="400" w:lineRule="exact"/>
              <w:jc w:val="both"/>
              <w:rPr>
                <w:rFonts w:ascii="宋体" w:hAnsi="宋体" w:cs="宋体"/>
                <w:b/>
                <w:kern w:val="2"/>
                <w:sz w:val="18"/>
                <w:szCs w:val="18"/>
              </w:rPr>
            </w:pPr>
            <w:r>
              <w:rPr>
                <w:rFonts w:hint="eastAsia" w:ascii="宋体" w:hAnsi="宋体" w:cs="宋体"/>
                <w:b/>
                <w:kern w:val="2"/>
                <w:sz w:val="18"/>
                <w:szCs w:val="18"/>
              </w:rPr>
              <w:t>素质目标：</w:t>
            </w:r>
          </w:p>
          <w:p w14:paraId="267C5247">
            <w:pPr>
              <w:keepLines/>
              <w:widowControl/>
              <w:numPr>
                <w:ilvl w:val="0"/>
                <w:numId w:val="51"/>
              </w:numPr>
              <w:spacing w:line="400" w:lineRule="exact"/>
              <w:rPr>
                <w:rFonts w:ascii="宋体" w:hAnsi="宋体" w:cs="宋体"/>
                <w:sz w:val="18"/>
                <w:szCs w:val="18"/>
              </w:rPr>
            </w:pPr>
            <w:r>
              <w:rPr>
                <w:rFonts w:hint="eastAsia" w:ascii="宋体" w:hAnsi="宋体" w:cs="宋体"/>
                <w:sz w:val="18"/>
                <w:szCs w:val="18"/>
              </w:rPr>
              <w:t>培养爱国主义精神。</w:t>
            </w:r>
          </w:p>
          <w:p w14:paraId="466B4083">
            <w:pPr>
              <w:keepLines/>
              <w:widowControl/>
              <w:numPr>
                <w:ilvl w:val="0"/>
                <w:numId w:val="51"/>
              </w:numPr>
              <w:spacing w:line="400" w:lineRule="exact"/>
              <w:rPr>
                <w:rFonts w:ascii="宋体" w:hAnsi="宋体" w:cs="宋体"/>
                <w:bCs/>
                <w:sz w:val="18"/>
                <w:szCs w:val="18"/>
              </w:rPr>
            </w:pPr>
            <w:r>
              <w:rPr>
                <w:rFonts w:hint="eastAsia" w:ascii="宋体" w:hAnsi="宋体" w:cs="宋体"/>
                <w:sz w:val="18"/>
                <w:szCs w:val="18"/>
              </w:rPr>
              <w:t>培养审美意识和人文素养。</w:t>
            </w:r>
          </w:p>
          <w:p w14:paraId="61F642BD">
            <w:pPr>
              <w:keepLines/>
              <w:widowControl/>
              <w:numPr>
                <w:ilvl w:val="0"/>
                <w:numId w:val="51"/>
              </w:numPr>
              <w:spacing w:line="400" w:lineRule="exact"/>
              <w:rPr>
                <w:rFonts w:ascii="宋体" w:hAnsi="宋体" w:cs="宋体"/>
                <w:bCs/>
                <w:sz w:val="18"/>
                <w:szCs w:val="18"/>
              </w:rPr>
            </w:pPr>
            <w:r>
              <w:rPr>
                <w:rFonts w:hint="eastAsia" w:ascii="宋体" w:hAnsi="宋体" w:cs="宋体"/>
                <w:sz w:val="18"/>
                <w:szCs w:val="18"/>
              </w:rPr>
              <w:t>培养分析问题、解决问题的意识。</w:t>
            </w:r>
          </w:p>
          <w:p w14:paraId="107038ED">
            <w:pPr>
              <w:keepLines/>
              <w:widowControl/>
              <w:numPr>
                <w:ilvl w:val="0"/>
                <w:numId w:val="51"/>
              </w:numPr>
              <w:spacing w:line="400" w:lineRule="exact"/>
              <w:rPr>
                <w:rFonts w:ascii="宋体" w:hAnsi="宋体" w:cs="宋体"/>
                <w:bCs/>
                <w:sz w:val="18"/>
                <w:szCs w:val="18"/>
              </w:rPr>
            </w:pPr>
            <w:r>
              <w:rPr>
                <w:rFonts w:hint="eastAsia" w:ascii="宋体" w:hAnsi="宋体" w:cs="宋体"/>
                <w:sz w:val="18"/>
                <w:szCs w:val="18"/>
              </w:rPr>
              <w:t>培养质量意识、环保意识、安全意识、文明意识、劳动意识。</w:t>
            </w:r>
          </w:p>
        </w:tc>
        <w:tc>
          <w:tcPr>
            <w:tcW w:w="2322" w:type="dxa"/>
            <w:shd w:val="clear" w:color="auto" w:fill="auto"/>
          </w:tcPr>
          <w:p w14:paraId="0BB58E8F">
            <w:pPr>
              <w:keepLines/>
              <w:widowControl/>
              <w:spacing w:line="400" w:lineRule="exact"/>
              <w:rPr>
                <w:rFonts w:ascii="宋体" w:hAnsi="宋体" w:cs="宋体"/>
                <w:b/>
                <w:bCs/>
                <w:sz w:val="18"/>
                <w:szCs w:val="18"/>
              </w:rPr>
            </w:pPr>
            <w:r>
              <w:rPr>
                <w:rFonts w:hint="eastAsia" w:ascii="宋体" w:hAnsi="宋体" w:cs="宋体"/>
                <w:b/>
                <w:bCs/>
                <w:sz w:val="18"/>
                <w:szCs w:val="18"/>
                <w:shd w:val="clear" w:color="auto" w:fill="FFFFFF"/>
              </w:rPr>
              <w:t>模块一：</w:t>
            </w:r>
            <w:r>
              <w:rPr>
                <w:rFonts w:hint="eastAsia" w:ascii="宋体" w:hAnsi="宋体" w:cs="宋体"/>
                <w:b/>
                <w:bCs/>
                <w:sz w:val="18"/>
                <w:szCs w:val="18"/>
              </w:rPr>
              <w:t>基础写生训练</w:t>
            </w:r>
          </w:p>
          <w:p w14:paraId="11A9ED3C">
            <w:pPr>
              <w:keepLines/>
              <w:widowControl/>
              <w:spacing w:line="400" w:lineRule="exact"/>
              <w:rPr>
                <w:rFonts w:ascii="宋体" w:hAnsi="宋体" w:cs="宋体"/>
                <w:sz w:val="18"/>
                <w:szCs w:val="18"/>
              </w:rPr>
            </w:pPr>
            <w:r>
              <w:rPr>
                <w:rFonts w:hint="eastAsia" w:ascii="宋体" w:hAnsi="宋体" w:cs="宋体"/>
                <w:sz w:val="18"/>
                <w:szCs w:val="18"/>
              </w:rPr>
              <w:t>项目一：不同媒介技法训练（水彩、素描、速写）</w:t>
            </w:r>
          </w:p>
          <w:p w14:paraId="0849C335">
            <w:pPr>
              <w:keepLines/>
              <w:widowControl/>
              <w:spacing w:line="400" w:lineRule="exact"/>
              <w:rPr>
                <w:rFonts w:ascii="宋体" w:hAnsi="宋体" w:cs="宋体"/>
                <w:sz w:val="18"/>
                <w:szCs w:val="18"/>
              </w:rPr>
            </w:pPr>
            <w:r>
              <w:rPr>
                <w:rFonts w:hint="eastAsia" w:ascii="宋体" w:hAnsi="宋体" w:cs="宋体"/>
                <w:sz w:val="18"/>
                <w:szCs w:val="18"/>
              </w:rPr>
              <w:t>项目二：自然与人文场景写生实践（如古镇街景、民俗活动）</w:t>
            </w:r>
          </w:p>
          <w:p w14:paraId="627C57D9">
            <w:pPr>
              <w:pStyle w:val="19"/>
              <w:spacing w:line="400" w:lineRule="exact"/>
              <w:ind w:firstLine="0" w:firstLineChars="0"/>
              <w:jc w:val="both"/>
              <w:rPr>
                <w:b/>
                <w:bCs/>
                <w:sz w:val="18"/>
                <w:szCs w:val="18"/>
              </w:rPr>
            </w:pPr>
            <w:r>
              <w:rPr>
                <w:rFonts w:hint="eastAsia"/>
                <w:b/>
                <w:bCs/>
                <w:sz w:val="18"/>
                <w:szCs w:val="18"/>
                <w:shd w:val="clear" w:color="auto" w:fill="FFFFFF"/>
              </w:rPr>
              <w:t>模块二：</w:t>
            </w:r>
            <w:r>
              <w:rPr>
                <w:rFonts w:hint="eastAsia"/>
                <w:b/>
                <w:bCs/>
                <w:sz w:val="18"/>
                <w:szCs w:val="18"/>
              </w:rPr>
              <w:t>地域文化调研</w:t>
            </w:r>
          </w:p>
          <w:p w14:paraId="3847D7C8">
            <w:pPr>
              <w:keepLines/>
              <w:widowControl/>
              <w:spacing w:line="400" w:lineRule="exact"/>
              <w:rPr>
                <w:rFonts w:ascii="宋体" w:hAnsi="宋体" w:cs="宋体"/>
                <w:sz w:val="18"/>
                <w:szCs w:val="18"/>
              </w:rPr>
            </w:pPr>
            <w:r>
              <w:rPr>
                <w:rFonts w:hint="eastAsia" w:ascii="宋体" w:hAnsi="宋体" w:cs="宋体"/>
                <w:sz w:val="18"/>
                <w:szCs w:val="18"/>
              </w:rPr>
              <w:t>项目一：考察地文化背景研究（历史、民俗、工艺）</w:t>
            </w:r>
          </w:p>
          <w:p w14:paraId="7CC2867E">
            <w:pPr>
              <w:keepLines/>
              <w:widowControl/>
              <w:spacing w:line="400" w:lineRule="exact"/>
              <w:rPr>
                <w:rFonts w:ascii="宋体" w:hAnsi="宋体" w:cs="宋体"/>
                <w:b/>
                <w:bCs/>
                <w:sz w:val="18"/>
                <w:szCs w:val="18"/>
              </w:rPr>
            </w:pPr>
            <w:r>
              <w:rPr>
                <w:rFonts w:hint="eastAsia" w:ascii="宋体" w:hAnsi="宋体" w:cs="宋体"/>
                <w:sz w:val="18"/>
                <w:szCs w:val="18"/>
              </w:rPr>
              <w:t>项目二：访谈当地手工艺人、文化学者</w:t>
            </w:r>
          </w:p>
          <w:p w14:paraId="1B91C657">
            <w:pPr>
              <w:pStyle w:val="19"/>
              <w:spacing w:line="400" w:lineRule="exact"/>
              <w:ind w:firstLine="0" w:firstLineChars="0"/>
              <w:jc w:val="both"/>
              <w:rPr>
                <w:b/>
                <w:bCs/>
                <w:sz w:val="18"/>
                <w:szCs w:val="18"/>
              </w:rPr>
            </w:pPr>
            <w:r>
              <w:rPr>
                <w:rFonts w:hint="eastAsia"/>
                <w:b/>
                <w:bCs/>
                <w:sz w:val="18"/>
                <w:szCs w:val="18"/>
                <w:shd w:val="clear" w:color="auto" w:fill="FFFFFF"/>
              </w:rPr>
              <w:t>模块三：</w:t>
            </w:r>
            <w:r>
              <w:rPr>
                <w:rFonts w:hint="eastAsia"/>
                <w:b/>
                <w:bCs/>
                <w:sz w:val="18"/>
                <w:szCs w:val="18"/>
              </w:rPr>
              <w:t>艺术转化与创新</w:t>
            </w:r>
          </w:p>
          <w:p w14:paraId="2CCFAC65">
            <w:pPr>
              <w:keepLines/>
              <w:widowControl/>
              <w:spacing w:line="400" w:lineRule="exact"/>
              <w:rPr>
                <w:rFonts w:ascii="宋体" w:hAnsi="宋体" w:cs="宋体"/>
                <w:sz w:val="18"/>
                <w:szCs w:val="18"/>
              </w:rPr>
            </w:pPr>
            <w:r>
              <w:rPr>
                <w:rFonts w:hint="eastAsia" w:ascii="宋体" w:hAnsi="宋体" w:cs="宋体"/>
                <w:sz w:val="18"/>
                <w:szCs w:val="18"/>
              </w:rPr>
              <w:t>项目一：传统元素提取与现代设计手法结合（如将建筑纹样转化为插画、装置）</w:t>
            </w:r>
          </w:p>
          <w:p w14:paraId="30B1D231">
            <w:pPr>
              <w:keepLines/>
              <w:widowControl/>
              <w:spacing w:line="400" w:lineRule="exact"/>
              <w:rPr>
                <w:rFonts w:ascii="宋体" w:hAnsi="宋体" w:cs="宋体"/>
                <w:b/>
                <w:bCs/>
                <w:sz w:val="18"/>
                <w:szCs w:val="18"/>
              </w:rPr>
            </w:pPr>
            <w:r>
              <w:rPr>
                <w:rFonts w:hint="eastAsia" w:ascii="宋体" w:hAnsi="宋体" w:cs="宋体"/>
                <w:sz w:val="18"/>
                <w:szCs w:val="18"/>
              </w:rPr>
              <w:t>项目二：数字技术辅助创作（如AI生成、3D建模）</w:t>
            </w:r>
          </w:p>
          <w:p w14:paraId="25CDC6B6">
            <w:pPr>
              <w:pStyle w:val="19"/>
              <w:spacing w:line="400" w:lineRule="exact"/>
              <w:ind w:firstLine="0" w:firstLineChars="0"/>
              <w:jc w:val="both"/>
              <w:rPr>
                <w:b/>
                <w:bCs/>
                <w:sz w:val="18"/>
                <w:szCs w:val="18"/>
                <w:shd w:val="clear" w:color="auto" w:fill="FFFFFF"/>
              </w:rPr>
            </w:pPr>
            <w:r>
              <w:rPr>
                <w:rFonts w:hint="eastAsia"/>
                <w:b/>
                <w:bCs/>
                <w:sz w:val="18"/>
                <w:szCs w:val="18"/>
                <w:shd w:val="clear" w:color="auto" w:fill="FFFFFF"/>
              </w:rPr>
              <w:t>模块四：跨媒介创作实践</w:t>
            </w:r>
          </w:p>
          <w:p w14:paraId="01972754">
            <w:pPr>
              <w:keepLines/>
              <w:widowControl/>
              <w:spacing w:line="400" w:lineRule="exact"/>
              <w:rPr>
                <w:rFonts w:ascii="宋体" w:hAnsi="宋体" w:cs="宋体"/>
                <w:sz w:val="18"/>
                <w:szCs w:val="18"/>
              </w:rPr>
            </w:pPr>
            <w:r>
              <w:rPr>
                <w:rFonts w:hint="eastAsia" w:ascii="宋体" w:hAnsi="宋体" w:cs="宋体"/>
                <w:sz w:val="18"/>
                <w:szCs w:val="18"/>
              </w:rPr>
              <w:t>项目一：小组合作完成主题创作（如“古镇记忆”系列插画、沉浸式展览）</w:t>
            </w:r>
          </w:p>
          <w:p w14:paraId="77FFD304">
            <w:pPr>
              <w:keepLines/>
              <w:widowControl/>
              <w:spacing w:line="400" w:lineRule="exact"/>
              <w:rPr>
                <w:rFonts w:ascii="宋体" w:hAnsi="宋体" w:cs="宋体"/>
                <w:b/>
                <w:bCs/>
                <w:sz w:val="18"/>
                <w:szCs w:val="18"/>
                <w:shd w:val="clear" w:color="auto" w:fill="FFFFFF"/>
              </w:rPr>
            </w:pPr>
            <w:r>
              <w:rPr>
                <w:rFonts w:hint="eastAsia" w:ascii="宋体" w:hAnsi="宋体" w:cs="宋体"/>
                <w:sz w:val="18"/>
                <w:szCs w:val="18"/>
              </w:rPr>
              <w:t>项目二：策划与执行文化主题展览</w:t>
            </w:r>
          </w:p>
          <w:p w14:paraId="1FDFF34A">
            <w:pPr>
              <w:pStyle w:val="19"/>
              <w:spacing w:line="400" w:lineRule="exact"/>
              <w:ind w:firstLine="0" w:firstLineChars="0"/>
              <w:jc w:val="both"/>
              <w:rPr>
                <w:b/>
                <w:bCs/>
                <w:sz w:val="18"/>
                <w:szCs w:val="18"/>
                <w:shd w:val="clear" w:color="auto" w:fill="FFFFFF"/>
              </w:rPr>
            </w:pPr>
            <w:r>
              <w:rPr>
                <w:rFonts w:hint="eastAsia"/>
                <w:b/>
                <w:bCs/>
                <w:sz w:val="18"/>
                <w:szCs w:val="18"/>
                <w:shd w:val="clear" w:color="auto" w:fill="FFFFFF"/>
              </w:rPr>
              <w:t>模块五：总结与反思</w:t>
            </w:r>
          </w:p>
          <w:p w14:paraId="524AAF46">
            <w:pPr>
              <w:keepLines/>
              <w:widowControl/>
              <w:spacing w:line="400" w:lineRule="exact"/>
              <w:rPr>
                <w:rFonts w:ascii="宋体" w:hAnsi="宋体" w:cs="宋体"/>
                <w:sz w:val="18"/>
                <w:szCs w:val="18"/>
              </w:rPr>
            </w:pPr>
            <w:r>
              <w:rPr>
                <w:rFonts w:hint="eastAsia" w:ascii="宋体" w:hAnsi="宋体" w:cs="宋体"/>
                <w:sz w:val="18"/>
                <w:szCs w:val="18"/>
              </w:rPr>
              <w:t>项目一：个人创作总结</w:t>
            </w:r>
          </w:p>
          <w:p w14:paraId="6E4724DD">
            <w:pPr>
              <w:keepLines/>
              <w:widowControl/>
              <w:spacing w:line="400" w:lineRule="exact"/>
              <w:rPr>
                <w:rFonts w:ascii="宋体" w:hAnsi="宋体" w:cs="宋体"/>
                <w:sz w:val="18"/>
                <w:szCs w:val="18"/>
              </w:rPr>
            </w:pPr>
            <w:r>
              <w:rPr>
                <w:rFonts w:hint="eastAsia" w:ascii="宋体" w:hAnsi="宋体" w:cs="宋体"/>
                <w:sz w:val="18"/>
                <w:szCs w:val="18"/>
              </w:rPr>
              <w:t>项目二：课程成果汇报与互评</w:t>
            </w:r>
          </w:p>
          <w:p w14:paraId="39C34414">
            <w:pPr>
              <w:pStyle w:val="19"/>
              <w:spacing w:line="400" w:lineRule="exact"/>
              <w:ind w:firstLine="0" w:firstLineChars="0"/>
              <w:jc w:val="both"/>
              <w:rPr>
                <w:b/>
                <w:bCs/>
                <w:sz w:val="18"/>
                <w:szCs w:val="18"/>
                <w:shd w:val="clear" w:color="auto" w:fill="FFFFFF"/>
              </w:rPr>
            </w:pPr>
          </w:p>
        </w:tc>
        <w:tc>
          <w:tcPr>
            <w:tcW w:w="2322" w:type="dxa"/>
            <w:shd w:val="clear" w:color="auto" w:fill="auto"/>
          </w:tcPr>
          <w:p w14:paraId="124627F3">
            <w:pPr>
              <w:spacing w:line="400" w:lineRule="exact"/>
              <w:rPr>
                <w:rFonts w:ascii="宋体" w:hAnsi="宋体" w:cs="宋体"/>
                <w:b/>
                <w:sz w:val="18"/>
                <w:szCs w:val="18"/>
              </w:rPr>
            </w:pPr>
            <w:r>
              <w:rPr>
                <w:rFonts w:hint="eastAsia" w:ascii="宋体" w:hAnsi="宋体" w:cs="宋体"/>
                <w:b/>
                <w:sz w:val="18"/>
                <w:szCs w:val="18"/>
              </w:rPr>
              <w:t>教学模式：</w:t>
            </w:r>
          </w:p>
          <w:p w14:paraId="39CE4335">
            <w:pPr>
              <w:spacing w:line="400" w:lineRule="exact"/>
              <w:rPr>
                <w:rFonts w:ascii="宋体" w:hAnsi="宋体" w:cs="宋体"/>
                <w:sz w:val="18"/>
                <w:szCs w:val="18"/>
              </w:rPr>
            </w:pPr>
            <w:r>
              <w:rPr>
                <w:rFonts w:hint="eastAsia" w:ascii="宋体" w:hAnsi="宋体" w:cs="宋体"/>
                <w:sz w:val="18"/>
                <w:szCs w:val="18"/>
              </w:rPr>
              <w:t>“写生+调研+创作”一体化模式：将写生实践与文化调研结合，以写生为素材，以调研为支撑，以创新设计为目标。</w:t>
            </w:r>
          </w:p>
          <w:p w14:paraId="4DBFB3FA">
            <w:pPr>
              <w:spacing w:line="400" w:lineRule="exact"/>
              <w:rPr>
                <w:rFonts w:ascii="宋体" w:hAnsi="宋体" w:cs="宋体"/>
                <w:sz w:val="18"/>
                <w:szCs w:val="18"/>
              </w:rPr>
            </w:pPr>
            <w:r>
              <w:rPr>
                <w:rFonts w:hint="eastAsia" w:ascii="宋体" w:hAnsi="宋体" w:cs="宋体"/>
                <w:sz w:val="18"/>
                <w:szCs w:val="18"/>
              </w:rPr>
              <w:t>“校内+校外”联动模式：</w:t>
            </w:r>
          </w:p>
          <w:p w14:paraId="3358AE86">
            <w:pPr>
              <w:spacing w:line="400" w:lineRule="exact"/>
              <w:rPr>
                <w:rFonts w:ascii="宋体" w:hAnsi="宋体" w:cs="宋体"/>
                <w:sz w:val="18"/>
                <w:szCs w:val="18"/>
              </w:rPr>
            </w:pPr>
            <w:r>
              <w:rPr>
                <w:rFonts w:hint="eastAsia" w:ascii="宋体" w:hAnsi="宋体" w:cs="宋体"/>
                <w:sz w:val="18"/>
                <w:szCs w:val="18"/>
              </w:rPr>
              <w:t>校内：技法训练、理论学习；校外：实地考察、创作实践。</w:t>
            </w:r>
          </w:p>
          <w:p w14:paraId="02C5E205">
            <w:pPr>
              <w:spacing w:line="400" w:lineRule="exact"/>
              <w:rPr>
                <w:rFonts w:ascii="宋体" w:hAnsi="宋体" w:cs="宋体"/>
                <w:sz w:val="18"/>
                <w:szCs w:val="18"/>
              </w:rPr>
            </w:pPr>
            <w:r>
              <w:rPr>
                <w:rFonts w:hint="eastAsia" w:ascii="宋体" w:hAnsi="宋体" w:cs="宋体"/>
                <w:sz w:val="18"/>
                <w:szCs w:val="18"/>
              </w:rPr>
              <w:t>“导师+企业+非遗传承人”协同模式：内导师指导技法与理论，企业导师提供行业视角，非遗传承人传授传统工艺。</w:t>
            </w:r>
          </w:p>
          <w:p w14:paraId="7C7FCDCF">
            <w:pPr>
              <w:spacing w:line="400" w:lineRule="exact"/>
              <w:rPr>
                <w:rFonts w:ascii="宋体" w:hAnsi="宋体" w:cs="宋体"/>
                <w:b/>
                <w:sz w:val="18"/>
                <w:szCs w:val="18"/>
              </w:rPr>
            </w:pPr>
            <w:r>
              <w:rPr>
                <w:rFonts w:hint="eastAsia" w:ascii="宋体" w:hAnsi="宋体" w:cs="宋体"/>
                <w:b/>
                <w:sz w:val="18"/>
                <w:szCs w:val="18"/>
              </w:rPr>
              <w:t>教学方法：</w:t>
            </w:r>
          </w:p>
          <w:p w14:paraId="0D6BC9F5">
            <w:pPr>
              <w:spacing w:line="400" w:lineRule="exact"/>
              <w:rPr>
                <w:rStyle w:val="16"/>
                <w:rFonts w:ascii="宋体" w:hAnsi="宋体" w:cs="宋体"/>
                <w:b w:val="0"/>
                <w:color w:val="000000"/>
                <w:spacing w:val="8"/>
                <w:kern w:val="0"/>
                <w:sz w:val="18"/>
                <w:szCs w:val="18"/>
                <w:shd w:val="clear" w:color="auto" w:fill="FFFFFF"/>
              </w:rPr>
            </w:pPr>
            <w:r>
              <w:rPr>
                <w:rStyle w:val="16"/>
                <w:rFonts w:hint="eastAsia" w:ascii="宋体" w:hAnsi="宋体" w:cs="宋体"/>
                <w:b w:val="0"/>
                <w:color w:val="000000"/>
                <w:spacing w:val="8"/>
                <w:kern w:val="0"/>
                <w:sz w:val="18"/>
                <w:szCs w:val="18"/>
                <w:shd w:val="clear" w:color="auto" w:fill="FFFFFF"/>
              </w:rPr>
              <w:t>现场教学法：在考察地直接进行写生与调研，教师现场示范与指导。</w:t>
            </w:r>
          </w:p>
          <w:p w14:paraId="23C78759">
            <w:pPr>
              <w:spacing w:line="400" w:lineRule="exact"/>
              <w:rPr>
                <w:rStyle w:val="16"/>
                <w:rFonts w:ascii="宋体" w:hAnsi="宋体" w:cs="宋体"/>
                <w:b w:val="0"/>
                <w:color w:val="000000"/>
                <w:spacing w:val="8"/>
                <w:kern w:val="0"/>
                <w:sz w:val="18"/>
                <w:szCs w:val="18"/>
                <w:shd w:val="clear" w:color="auto" w:fill="FFFFFF"/>
              </w:rPr>
            </w:pPr>
            <w:r>
              <w:rPr>
                <w:rStyle w:val="16"/>
                <w:rFonts w:hint="eastAsia" w:ascii="宋体" w:hAnsi="宋体" w:cs="宋体"/>
                <w:b w:val="0"/>
                <w:color w:val="000000"/>
                <w:spacing w:val="8"/>
                <w:kern w:val="0"/>
                <w:sz w:val="18"/>
                <w:szCs w:val="18"/>
                <w:shd w:val="clear" w:color="auto" w:fill="FFFFFF"/>
              </w:rPr>
              <w:t>工作坊教学法：邀请非遗传承人或艺术家开展传统工艺工作坊（如扎染、木雕）。</w:t>
            </w:r>
          </w:p>
          <w:p w14:paraId="781BF0C0">
            <w:pPr>
              <w:spacing w:line="400" w:lineRule="exact"/>
              <w:rPr>
                <w:rStyle w:val="16"/>
                <w:rFonts w:ascii="宋体" w:hAnsi="宋体" w:cs="宋体"/>
                <w:b w:val="0"/>
                <w:color w:val="000000"/>
                <w:spacing w:val="8"/>
                <w:kern w:val="0"/>
                <w:sz w:val="18"/>
                <w:szCs w:val="18"/>
                <w:shd w:val="clear" w:color="auto" w:fill="FFFFFF"/>
              </w:rPr>
            </w:pPr>
            <w:r>
              <w:rPr>
                <w:rStyle w:val="16"/>
                <w:rFonts w:hint="eastAsia" w:ascii="宋体" w:hAnsi="宋体" w:cs="宋体"/>
                <w:b w:val="0"/>
                <w:color w:val="000000"/>
                <w:spacing w:val="8"/>
                <w:kern w:val="0"/>
                <w:sz w:val="18"/>
                <w:szCs w:val="18"/>
                <w:shd w:val="clear" w:color="auto" w:fill="FFFFFF"/>
              </w:rPr>
              <w:t>项目驱动法：以真实文化主题项目（如“古镇IP形象设计”）驱动课程学习。</w:t>
            </w:r>
          </w:p>
          <w:p w14:paraId="75974D36">
            <w:pPr>
              <w:spacing w:line="400" w:lineRule="exact"/>
              <w:rPr>
                <w:rFonts w:ascii="宋体" w:hAnsi="宋体" w:cs="宋体"/>
                <w:b/>
                <w:sz w:val="18"/>
                <w:szCs w:val="18"/>
              </w:rPr>
            </w:pPr>
            <w:r>
              <w:rPr>
                <w:rFonts w:hint="eastAsia" w:ascii="宋体" w:hAnsi="宋体" w:cs="宋体"/>
                <w:b/>
                <w:sz w:val="18"/>
                <w:szCs w:val="18"/>
              </w:rPr>
              <w:t>教学条件：</w:t>
            </w:r>
          </w:p>
          <w:p w14:paraId="46C6B803">
            <w:pPr>
              <w:pStyle w:val="11"/>
              <w:spacing w:beforeAutospacing="0" w:afterAutospacing="0" w:line="400" w:lineRule="exact"/>
              <w:rPr>
                <w:rFonts w:ascii="宋体" w:hAnsi="宋体" w:cs="宋体"/>
                <w:sz w:val="18"/>
                <w:szCs w:val="18"/>
              </w:rPr>
            </w:pPr>
            <w:r>
              <w:rPr>
                <w:rStyle w:val="16"/>
                <w:rFonts w:hint="eastAsia" w:ascii="宋体" w:hAnsi="宋体" w:cs="宋体"/>
                <w:b w:val="0"/>
                <w:color w:val="000000"/>
                <w:spacing w:val="8"/>
                <w:sz w:val="18"/>
                <w:szCs w:val="18"/>
                <w:shd w:val="clear" w:color="auto" w:fill="FFFFFF"/>
              </w:rPr>
              <w:t>设备齐全的绘画实训室，工具（画板，画架，静物，影灯）</w:t>
            </w:r>
            <w:r>
              <w:rPr>
                <w:rStyle w:val="16"/>
                <w:rFonts w:hint="eastAsia" w:cs="宋体"/>
                <w:b w:val="0"/>
                <w:color w:val="000000"/>
                <w:spacing w:val="8"/>
                <w:sz w:val="18"/>
                <w:szCs w:val="18"/>
                <w:shd w:val="clear" w:color="auto" w:fill="FFFFFF"/>
              </w:rPr>
              <w:t>，写生地点，考察地合作基地。</w:t>
            </w:r>
          </w:p>
          <w:p w14:paraId="50037A5E">
            <w:pPr>
              <w:spacing w:line="400" w:lineRule="exact"/>
              <w:rPr>
                <w:rFonts w:ascii="宋体" w:hAnsi="宋体" w:cs="宋体"/>
                <w:b/>
                <w:sz w:val="18"/>
                <w:szCs w:val="18"/>
              </w:rPr>
            </w:pPr>
            <w:r>
              <w:rPr>
                <w:rFonts w:hint="eastAsia" w:ascii="宋体" w:hAnsi="宋体" w:cs="宋体"/>
                <w:b/>
                <w:sz w:val="18"/>
                <w:szCs w:val="18"/>
              </w:rPr>
              <w:t>教师要求：</w:t>
            </w:r>
          </w:p>
          <w:p w14:paraId="35D95AC0">
            <w:pPr>
              <w:pStyle w:val="11"/>
              <w:spacing w:beforeAutospacing="0" w:afterAutospacing="0" w:line="400" w:lineRule="exact"/>
              <w:rPr>
                <w:rFonts w:ascii="宋体" w:hAnsi="宋体" w:cs="宋体"/>
                <w:sz w:val="18"/>
                <w:szCs w:val="18"/>
              </w:rPr>
            </w:pPr>
            <w:r>
              <w:rPr>
                <w:rStyle w:val="16"/>
                <w:rFonts w:hint="eastAsia" w:ascii="宋体" w:hAnsi="宋体" w:cs="宋体"/>
                <w:b w:val="0"/>
                <w:color w:val="000000"/>
                <w:spacing w:val="8"/>
                <w:sz w:val="18"/>
                <w:szCs w:val="18"/>
                <w:shd w:val="clear" w:color="auto" w:fill="FFFFFF"/>
              </w:rPr>
              <w:t>教师应具备扎实绘画理论知识和丰富的实践经验，熟悉各种软件和操作技巧。具备良好的教学能力，能够清晰地讲解操作内容，并有效指导学生进行操作。</w:t>
            </w:r>
          </w:p>
          <w:p w14:paraId="43059C41">
            <w:pPr>
              <w:spacing w:line="400" w:lineRule="exact"/>
              <w:rPr>
                <w:rFonts w:ascii="宋体" w:hAnsi="宋体" w:cs="宋体"/>
                <w:b/>
                <w:sz w:val="18"/>
                <w:szCs w:val="18"/>
              </w:rPr>
            </w:pPr>
            <w:r>
              <w:rPr>
                <w:rFonts w:hint="eastAsia" w:ascii="宋体" w:hAnsi="宋体" w:cs="宋体"/>
                <w:b/>
                <w:sz w:val="18"/>
                <w:szCs w:val="18"/>
              </w:rPr>
              <w:t>考核要求：</w:t>
            </w:r>
          </w:p>
          <w:p w14:paraId="65368945">
            <w:pPr>
              <w:pStyle w:val="19"/>
              <w:spacing w:line="400" w:lineRule="exact"/>
              <w:ind w:firstLine="0" w:firstLineChars="0"/>
              <w:rPr>
                <w:sz w:val="18"/>
                <w:szCs w:val="18"/>
              </w:rPr>
            </w:pPr>
            <w:r>
              <w:rPr>
                <w:rStyle w:val="16"/>
                <w:rFonts w:hint="eastAsia"/>
                <w:b w:val="0"/>
                <w:color w:val="000000"/>
                <w:spacing w:val="8"/>
                <w:sz w:val="18"/>
                <w:szCs w:val="18"/>
                <w:shd w:val="clear" w:color="auto" w:fill="FFFFFF"/>
              </w:rPr>
              <w:t>采用多元化的评价方式。</w:t>
            </w:r>
          </w:p>
        </w:tc>
      </w:tr>
      <w:tr w14:paraId="7B74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3FA2AAF9">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25444559">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2F5DA78C">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638F7379">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岗位实习</w:t>
            </w:r>
          </w:p>
        </w:tc>
        <w:tc>
          <w:tcPr>
            <w:tcW w:w="2321" w:type="dxa"/>
          </w:tcPr>
          <w:p w14:paraId="3E30D509">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360E61CF">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1.掌握机械设计与制造专业领域的基础知识和专业知识，包括机械、电子、控制等方面的知识。</w:t>
            </w:r>
          </w:p>
          <w:p w14:paraId="5FA9C724">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2.熟悉机械设计与制造专业的组成和工作原理，能够运用相关知识进行系统集成和调试。</w:t>
            </w:r>
          </w:p>
          <w:p w14:paraId="3A36266C">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3.理解智能制造工艺规划和优化的方法，能够进行工艺规划和优化工作。</w:t>
            </w:r>
          </w:p>
          <w:p w14:paraId="69D42518">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527DE3EF">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1.具备独立分析和解决问题的能力，能够在实践中灵活运用所学知识解决实际工程问题。</w:t>
            </w:r>
          </w:p>
          <w:p w14:paraId="2081E11C">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2.具备系统集成和调试的能力，能够独立完成机械设计与制造专业的集成和调试工作。</w:t>
            </w:r>
          </w:p>
          <w:p w14:paraId="16FC22EE">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3.具备项目管理和团队协作能力，能够有效地组织团队完成实习项目并取得预期成果。</w:t>
            </w:r>
          </w:p>
          <w:p w14:paraId="58730E78">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7A6E5C52">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1.培养学生的实践能力和创新意识，使其具备在实际工作中解决问题的能力。</w:t>
            </w:r>
          </w:p>
          <w:p w14:paraId="586C95BB">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2.培养学生的团队合作意识和沟通能力，使其能够有效地与他人合作完成任务。</w:t>
            </w:r>
          </w:p>
          <w:p w14:paraId="5BF10275">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3.培养学生的责任感和职业道德，使其具备良好的职业素养和社会责任感。</w:t>
            </w:r>
          </w:p>
        </w:tc>
        <w:tc>
          <w:tcPr>
            <w:tcW w:w="2322" w:type="dxa"/>
          </w:tcPr>
          <w:p w14:paraId="11020414">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艺术设计岗位实习主要内容涵盖多个方面。</w:t>
            </w:r>
          </w:p>
          <w:p w14:paraId="05ABEDD5">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首先，学生需熟练掌握设计软件的应用，提升设计能力。</w:t>
            </w:r>
          </w:p>
          <w:p w14:paraId="3BADC280">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其次，通过创意构思与草图绘制，培养独特的设计思维。</w:t>
            </w:r>
          </w:p>
          <w:p w14:paraId="65362066">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同时，实习期间需与客户沟通需求，根据反馈修改设计方案。在团队中，学生应积极参与协作与配合，共同完成设计任务。</w:t>
            </w:r>
          </w:p>
          <w:p w14:paraId="301015D7">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此外，实地考察与调研有助于深入了解设计背景，为设计提供有力支持。</w:t>
            </w:r>
          </w:p>
          <w:p w14:paraId="0B3B6D7C">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最后，学生需进行设计成果展示，并进行实习总结与反思，不断提升自己的专业水平。</w:t>
            </w:r>
          </w:p>
        </w:tc>
        <w:tc>
          <w:tcPr>
            <w:tcW w:w="2322" w:type="dxa"/>
          </w:tcPr>
          <w:p w14:paraId="73CD7B1C">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1.教学模式</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p w14:paraId="0935C3FE">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实践导向型教学模式，注重将理论知识与实际操作相结合。</w:t>
            </w:r>
          </w:p>
          <w:p w14:paraId="4A45BC0B">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小组合作学习模式，促进学生之间的合作与交流。</w:t>
            </w:r>
          </w:p>
          <w:p w14:paraId="530514CF">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2.教学方法</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p w14:paraId="684DA574">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结合案例分析和实际操作，引导学生理论联系实际，培养解决问题的能力。</w:t>
            </w:r>
          </w:p>
          <w:p w14:paraId="0D28287E">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采用小组合作学习和个性化指导相结合的方式，促进学生之间的互动和交流。</w:t>
            </w:r>
          </w:p>
          <w:p w14:paraId="2393AB87">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3.教学条件</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p w14:paraId="32415406">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提供实习单位、场地和设备，确保学生能够进行实际操作和实习任务。</w:t>
            </w:r>
          </w:p>
          <w:p w14:paraId="51225847">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提供实习指导老师，指导学生进行实习任务的完成和实践能力的培养。</w:t>
            </w:r>
          </w:p>
          <w:p w14:paraId="18B1D2F8">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4.教学要求</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p w14:paraId="77D3FF5C">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学生需具备扎实的艺术设计理论基础，能够熟练运用相关技术进行实际操作。学生需具备较强的实践能力和团队合作意识，能够独立完成实习项目并取得预期成果。</w:t>
            </w:r>
          </w:p>
          <w:p w14:paraId="6BDE0DD5">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5.教学评价</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p w14:paraId="3E2EB314">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通过实习报告、实习成果展示、实习过程记录等方式对学生的实习表现进行评价。</w:t>
            </w:r>
          </w:p>
          <w:p w14:paraId="3347BE08">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评价内容包括学生在实习过程中的表现、成果质量、问题解决能力等方面，为学生提供有效的反馈和指导。</w:t>
            </w:r>
          </w:p>
        </w:tc>
      </w:tr>
      <w:tr w14:paraId="4F98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21" w:type="dxa"/>
            <w:vAlign w:val="center"/>
          </w:tcPr>
          <w:p w14:paraId="56EA0700">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Fonts w:hint="eastAsia" w:ascii="宋体" w:hAnsi="宋体" w:eastAsia="宋体" w:cs="宋体"/>
                <w:b/>
                <w:bCs/>
                <w:color w:val="000000"/>
                <w:kern w:val="0"/>
                <w:sz w:val="18"/>
                <w:szCs w:val="18"/>
              </w:rPr>
              <w:t>毕业设计与毕业教育</w:t>
            </w:r>
          </w:p>
        </w:tc>
        <w:tc>
          <w:tcPr>
            <w:tcW w:w="2321" w:type="dxa"/>
          </w:tcPr>
          <w:p w14:paraId="069EAEB4">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092A0D14">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1.能够利用科学规范的报告、工程图、计算机程序等形式得到合理有效的结论、合理展示设计结果。</w:t>
            </w:r>
          </w:p>
          <w:p w14:paraId="00CED430">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2.能够基于复杂化工问题的解决思路和方案，采用合适的现代工具，信息资源和技术方法进行分析和计算，并得到有效的结论。</w:t>
            </w:r>
          </w:p>
          <w:p w14:paraId="5D652629">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1B51A766">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1.能够在毕业设计实施过程中根据文献调研及专业分析对专业领域的国际研究前沿与产业状况有基本了解。</w:t>
            </w:r>
          </w:p>
          <w:p w14:paraId="1DF1A1B3">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2.能够阅读、翻译并理解英语专业文献，具备英语交流和书面表达的能力。</w:t>
            </w:r>
          </w:p>
          <w:p w14:paraId="2C070391">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3.能够在毕业设计（论文）实施过程中自主学习，能够结合已学专业基础知识和专业知识对信息进行理解、归纳、总结和提出技术问题，并能够批判性地甄别和关联。</w:t>
            </w:r>
          </w:p>
          <w:p w14:paraId="3105C79A">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28A949C5">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1.能够根据问题进行充分的文献调研，获得解决复杂工程问题的合理思路或方案。</w:t>
            </w:r>
          </w:p>
          <w:p w14:paraId="251C2406">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2.能够针对设计/开发任务目标，运用所学的专业知识在设计中体现创新意识。</w:t>
            </w:r>
          </w:p>
          <w:p w14:paraId="3E07D2EE">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3.能够结合实际和技术发展的趋势深入理解工程问题的复杂性，在设计中充分考虑社会、健康、安全、法律、文化及环境等制约因素。</w:t>
            </w:r>
          </w:p>
        </w:tc>
        <w:tc>
          <w:tcPr>
            <w:tcW w:w="2322" w:type="dxa"/>
          </w:tcPr>
          <w:p w14:paraId="52259E5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模块一：选题方向确定</w:t>
            </w:r>
          </w:p>
          <w:p w14:paraId="675F4CB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项目一：结合个人兴趣与专业方向（如视觉传达、产品设计、环境艺术、数字媒体）。</w:t>
            </w:r>
          </w:p>
          <w:p w14:paraId="64AD854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项目二：选题需具有社会价值或行业痛点（如适老化设计、非遗活化、可持续包装）。</w:t>
            </w:r>
          </w:p>
          <w:p w14:paraId="32982776">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模块二：用户需求调研</w:t>
            </w:r>
          </w:p>
          <w:p w14:paraId="30BA442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项目一：通过问卷、访谈、观察法收集用户痛点（如用户画像、使用场景、功能需求）。</w:t>
            </w:r>
          </w:p>
          <w:p w14:paraId="17B2364F">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模块三：开题报告撰写</w:t>
            </w:r>
          </w:p>
          <w:p w14:paraId="18168289">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项目一：包含选题背景、研究目的、方法论、预期成果、时间规划。</w:t>
            </w:r>
          </w:p>
          <w:p w14:paraId="7BF7F1F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重点：论证选题的创新性与可行性。</w:t>
            </w:r>
          </w:p>
          <w:p w14:paraId="0E13629C">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项目二：成果形式：开题报告、用户调研报告、选题答辩PPT。</w:t>
            </w:r>
          </w:p>
          <w:p w14:paraId="4DB4790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模块四：概念设计与方案深化</w:t>
            </w:r>
          </w:p>
          <w:p w14:paraId="0B945CF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项目一：将用户需求转化为设计概念，形成初步方案。</w:t>
            </w:r>
          </w:p>
          <w:p w14:paraId="480213E8">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模块五：技术实现与原型制作</w:t>
            </w:r>
          </w:p>
          <w:p w14:paraId="5012B02D">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项目一：将设计方案转化为可体验的原型，验证可行性。</w:t>
            </w:r>
          </w:p>
          <w:p w14:paraId="537A2D7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模块六：成果整合与展示设计</w:t>
            </w:r>
          </w:p>
          <w:p w14:paraId="4CF55EF6">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项目一：系统化呈现设计成果，提升展示效果。</w:t>
            </w:r>
          </w:p>
        </w:tc>
        <w:tc>
          <w:tcPr>
            <w:tcW w:w="2322" w:type="dxa"/>
          </w:tcPr>
          <w:p w14:paraId="6A2A257E">
            <w:pPr>
              <w:pStyle w:val="11"/>
              <w:widowControl/>
              <w:spacing w:beforeAutospacing="0" w:afterAutospacing="0" w:line="400" w:lineRule="exact"/>
              <w:ind w:firstLine="196" w:firstLineChars="100"/>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1.明确教学目标：毕业设计课程教学目标要明确，要求学生通过毕业设计课程的学习，达到一定的知识、技能和能力水平，能够独立进行研究和创新。</w:t>
            </w:r>
          </w:p>
          <w:p w14:paraId="4D8B6803">
            <w:pPr>
              <w:pStyle w:val="11"/>
              <w:widowControl/>
              <w:spacing w:beforeAutospacing="0" w:afterAutospacing="0" w:line="400" w:lineRule="exact"/>
              <w:ind w:firstLine="196" w:firstLineChars="100"/>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2.合理安排课程内容：毕业设计课程要合理安排课程内容，将理论知识与实践技能相结合，以满足学生综合能力培养的需要。</w:t>
            </w:r>
          </w:p>
          <w:p w14:paraId="10CCE6C9">
            <w:pPr>
              <w:pStyle w:val="11"/>
              <w:widowControl/>
              <w:spacing w:beforeAutospacing="0" w:afterAutospacing="0" w:line="400" w:lineRule="exact"/>
              <w:ind w:firstLine="196" w:firstLineChars="100"/>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3.指导老师的选拔与培训：毕业设计课程的教学过程中，指导老师起着至关重要的作用。要求学校选派具有丰富教学经验和业界实践经验的老师担任指导老师，并对其进行培训和指导。</w:t>
            </w:r>
          </w:p>
          <w:p w14:paraId="75E3EBD5">
            <w:pPr>
              <w:pStyle w:val="11"/>
              <w:widowControl/>
              <w:spacing w:beforeAutospacing="0" w:afterAutospacing="0" w:line="400" w:lineRule="exact"/>
              <w:ind w:firstLine="196" w:firstLineChars="100"/>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4.教学方法与手段：毕业设计课程的教学方法和手段要多样化，灵活运用讲授、案例分析、实践操作、课外调研等教学手段，激发学生学习兴趣，提高学习效果。</w:t>
            </w:r>
          </w:p>
          <w:p w14:paraId="1D40C515">
            <w:pPr>
              <w:pStyle w:val="11"/>
              <w:widowControl/>
              <w:spacing w:beforeAutospacing="0" w:afterAutospacing="0" w:line="400" w:lineRule="exact"/>
              <w:ind w:firstLine="196" w:firstLineChars="100"/>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5.教学评价体系：毕业设计课程的教学评价要综合考虑学生的学习成绩、毕业设计成果、综合能力水平等方面，建立多元化的评价体系，为学生提供全面准确的评价。</w:t>
            </w:r>
          </w:p>
          <w:p w14:paraId="30F89002">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p>
        </w:tc>
      </w:tr>
    </w:tbl>
    <w:p w14:paraId="35E4ECF2">
      <w:pPr>
        <w:pStyle w:val="2"/>
        <w:spacing w:before="120" w:after="120" w:line="240" w:lineRule="auto"/>
        <w:ind w:firstLine="482"/>
        <w:rPr>
          <w:rFonts w:hint="default"/>
          <w:sz w:val="24"/>
          <w:szCs w:val="24"/>
        </w:rPr>
      </w:pPr>
      <w:bookmarkStart w:id="22" w:name="_Toc16644"/>
      <w:r>
        <w:rPr>
          <w:sz w:val="24"/>
          <w:szCs w:val="24"/>
        </w:rPr>
        <w:t>七、教学进程总体安排</w:t>
      </w:r>
      <w:bookmarkEnd w:id="22"/>
    </w:p>
    <w:p w14:paraId="766B9D63">
      <w:pPr>
        <w:pStyle w:val="3"/>
        <w:adjustRightInd w:val="0"/>
        <w:snapToGrid w:val="0"/>
        <w:spacing w:before="120" w:after="120" w:line="240" w:lineRule="auto"/>
        <w:ind w:firstLine="422" w:firstLineChars="200"/>
        <w:rPr>
          <w:sz w:val="21"/>
          <w:szCs w:val="21"/>
        </w:rPr>
      </w:pPr>
      <w:bookmarkStart w:id="23" w:name="_Toc18647"/>
      <w:bookmarkStart w:id="24" w:name="_Toc3332"/>
      <w:r>
        <w:rPr>
          <w:rFonts w:hint="eastAsia"/>
          <w:sz w:val="21"/>
          <w:szCs w:val="21"/>
        </w:rPr>
        <w:t>（一）教学周数分学期分配表</w:t>
      </w:r>
      <w:bookmarkEnd w:id="23"/>
      <w:bookmarkEnd w:id="24"/>
    </w:p>
    <w:p w14:paraId="31E07D5A">
      <w:pPr>
        <w:adjustRightInd w:val="0"/>
        <w:snapToGrid w:val="0"/>
        <w:spacing w:before="120" w:beforeLines="50"/>
        <w:jc w:val="center"/>
        <w:rPr>
          <w:b/>
          <w:bCs/>
          <w:sz w:val="22"/>
          <w:szCs w:val="28"/>
        </w:rPr>
      </w:pPr>
      <w:r>
        <w:rPr>
          <w:rFonts w:hint="eastAsia"/>
          <w:b/>
          <w:bCs/>
          <w:sz w:val="22"/>
          <w:szCs w:val="28"/>
        </w:rPr>
        <w:t xml:space="preserve">                                                            单位：周</w:t>
      </w:r>
    </w:p>
    <w:tbl>
      <w:tblPr>
        <w:tblStyle w:val="13"/>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8"/>
        <w:gridCol w:w="1087"/>
        <w:gridCol w:w="1427"/>
        <w:gridCol w:w="1274"/>
        <w:gridCol w:w="567"/>
        <w:gridCol w:w="496"/>
        <w:gridCol w:w="571"/>
      </w:tblGrid>
      <w:tr w14:paraId="66E1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vAlign w:val="center"/>
          </w:tcPr>
          <w:p w14:paraId="01589916">
            <w:pPr>
              <w:adjustRightInd w:val="0"/>
              <w:snapToGrid w:val="0"/>
              <w:jc w:val="center"/>
              <w:rPr>
                <w:rFonts w:ascii="宋体" w:hAnsi="宋体" w:cs="宋体"/>
                <w:b/>
                <w:bCs/>
                <w:szCs w:val="21"/>
              </w:rPr>
            </w:pPr>
            <w:r>
              <w:rPr>
                <w:rFonts w:hint="eastAsia" w:ascii="宋体" w:hAnsi="宋体" w:cs="宋体"/>
                <w:b/>
                <w:bCs/>
                <w:szCs w:val="21"/>
              </w:rPr>
              <w:t xml:space="preserve">    分类</w:t>
            </w:r>
          </w:p>
          <w:p w14:paraId="3C09446A">
            <w:pPr>
              <w:adjustRightInd w:val="0"/>
              <w:snapToGrid w:val="0"/>
              <w:rPr>
                <w:rFonts w:ascii="宋体" w:hAnsi="宋体" w:cs="宋体"/>
                <w:b/>
                <w:bCs/>
                <w:szCs w:val="21"/>
              </w:rPr>
            </w:pPr>
            <w:r>
              <w:rPr>
                <w:rFonts w:hint="eastAsia" w:ascii="宋体" w:hAnsi="宋体" w:cs="宋体"/>
                <w:b/>
                <w:bCs/>
                <w:szCs w:val="21"/>
              </w:rPr>
              <w:t>学期</w:t>
            </w:r>
          </w:p>
        </w:tc>
        <w:tc>
          <w:tcPr>
            <w:tcW w:w="663" w:type="pct"/>
            <w:shd w:val="clear" w:color="auto" w:fill="F2F2F2"/>
            <w:vAlign w:val="center"/>
          </w:tcPr>
          <w:p w14:paraId="66A1A90C">
            <w:pPr>
              <w:adjustRightInd w:val="0"/>
              <w:snapToGrid w:val="0"/>
              <w:jc w:val="center"/>
              <w:rPr>
                <w:rFonts w:ascii="宋体" w:hAnsi="宋体" w:cs="宋体"/>
                <w:b/>
                <w:bCs/>
                <w:szCs w:val="21"/>
              </w:rPr>
            </w:pPr>
            <w:r>
              <w:rPr>
                <w:rFonts w:hint="eastAsia" w:ascii="宋体" w:hAnsi="宋体" w:cs="宋体"/>
                <w:b/>
                <w:bCs/>
                <w:szCs w:val="21"/>
              </w:rPr>
              <w:t>理实一体教学</w:t>
            </w:r>
          </w:p>
        </w:tc>
        <w:tc>
          <w:tcPr>
            <w:tcW w:w="639" w:type="pct"/>
            <w:shd w:val="clear" w:color="auto" w:fill="F2F2F2"/>
            <w:vAlign w:val="center"/>
          </w:tcPr>
          <w:p w14:paraId="7234204D">
            <w:pPr>
              <w:adjustRightInd w:val="0"/>
              <w:snapToGrid w:val="0"/>
              <w:jc w:val="center"/>
              <w:rPr>
                <w:rFonts w:ascii="宋体" w:hAnsi="宋体" w:cs="宋体"/>
                <w:b/>
                <w:bCs/>
                <w:szCs w:val="21"/>
              </w:rPr>
            </w:pPr>
            <w:r>
              <w:rPr>
                <w:rFonts w:hint="eastAsia" w:ascii="宋体" w:hAnsi="宋体" w:cs="宋体"/>
                <w:b/>
                <w:bCs/>
                <w:szCs w:val="21"/>
              </w:rPr>
              <w:t>综合实践教学</w:t>
            </w:r>
          </w:p>
        </w:tc>
        <w:tc>
          <w:tcPr>
            <w:tcW w:w="595" w:type="pct"/>
            <w:shd w:val="clear" w:color="auto" w:fill="F2F2F2"/>
            <w:vAlign w:val="center"/>
          </w:tcPr>
          <w:p w14:paraId="6D47F8D1">
            <w:pPr>
              <w:adjustRightInd w:val="0"/>
              <w:snapToGrid w:val="0"/>
              <w:jc w:val="center"/>
              <w:rPr>
                <w:rFonts w:ascii="宋体" w:hAnsi="宋体" w:cs="宋体"/>
                <w:b/>
                <w:bCs/>
                <w:szCs w:val="21"/>
              </w:rPr>
            </w:pPr>
            <w:r>
              <w:rPr>
                <w:rFonts w:hint="eastAsia" w:ascii="宋体" w:hAnsi="宋体" w:cs="宋体"/>
                <w:b/>
                <w:bCs/>
                <w:szCs w:val="21"/>
              </w:rPr>
              <w:t>入学教育与军训</w:t>
            </w:r>
          </w:p>
        </w:tc>
        <w:tc>
          <w:tcPr>
            <w:tcW w:w="781" w:type="pct"/>
            <w:shd w:val="clear" w:color="auto" w:fill="F2F2F2"/>
            <w:vAlign w:val="center"/>
          </w:tcPr>
          <w:p w14:paraId="55FA7679">
            <w:pPr>
              <w:adjustRightInd w:val="0"/>
              <w:snapToGrid w:val="0"/>
              <w:jc w:val="center"/>
              <w:rPr>
                <w:rFonts w:ascii="宋体" w:hAnsi="宋体" w:cs="宋体"/>
                <w:b/>
                <w:bCs/>
                <w:szCs w:val="21"/>
              </w:rPr>
            </w:pPr>
            <w:r>
              <w:rPr>
                <w:rFonts w:hint="eastAsia" w:ascii="宋体" w:hAnsi="宋体" w:cs="宋体"/>
                <w:b/>
                <w:bCs/>
                <w:szCs w:val="21"/>
                <w:lang w:val="en-US" w:eastAsia="zh-CN"/>
              </w:rPr>
              <w:t>岗位</w:t>
            </w:r>
            <w:r>
              <w:rPr>
                <w:rFonts w:hint="eastAsia" w:ascii="宋体" w:hAnsi="宋体" w:cs="宋体"/>
                <w:b/>
                <w:bCs/>
                <w:szCs w:val="21"/>
              </w:rPr>
              <w:t>实习</w:t>
            </w:r>
          </w:p>
        </w:tc>
        <w:tc>
          <w:tcPr>
            <w:tcW w:w="697" w:type="pct"/>
            <w:shd w:val="clear" w:color="auto" w:fill="F2F2F2"/>
            <w:vAlign w:val="center"/>
          </w:tcPr>
          <w:p w14:paraId="4611EA99">
            <w:pPr>
              <w:adjustRightInd w:val="0"/>
              <w:snapToGrid w:val="0"/>
              <w:jc w:val="center"/>
              <w:rPr>
                <w:rFonts w:ascii="宋体" w:hAnsi="宋体" w:cs="宋体"/>
                <w:b/>
                <w:bCs/>
                <w:szCs w:val="21"/>
              </w:rPr>
            </w:pPr>
            <w:r>
              <w:rPr>
                <w:rFonts w:hint="eastAsia" w:ascii="宋体" w:hAnsi="宋体" w:cs="宋体"/>
                <w:b/>
                <w:bCs/>
                <w:szCs w:val="21"/>
              </w:rPr>
              <w:t>毕业设计与毕业教育</w:t>
            </w:r>
          </w:p>
        </w:tc>
        <w:tc>
          <w:tcPr>
            <w:tcW w:w="311" w:type="pct"/>
            <w:shd w:val="clear" w:color="auto" w:fill="F2F2F2"/>
            <w:vAlign w:val="center"/>
          </w:tcPr>
          <w:p w14:paraId="279E6DDE">
            <w:pPr>
              <w:adjustRightInd w:val="0"/>
              <w:snapToGrid w:val="0"/>
              <w:jc w:val="center"/>
              <w:rPr>
                <w:rFonts w:ascii="宋体" w:hAnsi="宋体" w:cs="宋体"/>
                <w:b/>
                <w:bCs/>
                <w:szCs w:val="21"/>
              </w:rPr>
            </w:pPr>
            <w:r>
              <w:rPr>
                <w:rFonts w:hint="eastAsia" w:ascii="宋体" w:hAnsi="宋体" w:cs="宋体"/>
                <w:b/>
                <w:bCs/>
                <w:szCs w:val="21"/>
              </w:rPr>
              <w:t>考试</w:t>
            </w:r>
          </w:p>
        </w:tc>
        <w:tc>
          <w:tcPr>
            <w:tcW w:w="272" w:type="pct"/>
            <w:shd w:val="clear" w:color="auto" w:fill="F2F2F2"/>
            <w:vAlign w:val="center"/>
          </w:tcPr>
          <w:p w14:paraId="781EB996">
            <w:pPr>
              <w:adjustRightInd w:val="0"/>
              <w:snapToGrid w:val="0"/>
              <w:jc w:val="center"/>
              <w:rPr>
                <w:rFonts w:ascii="宋体" w:hAnsi="宋体" w:cs="宋体"/>
                <w:b/>
                <w:bCs/>
                <w:szCs w:val="21"/>
              </w:rPr>
            </w:pPr>
            <w:r>
              <w:rPr>
                <w:rFonts w:hint="eastAsia" w:ascii="宋体" w:hAnsi="宋体" w:cs="宋体"/>
                <w:b/>
                <w:bCs/>
                <w:szCs w:val="21"/>
              </w:rPr>
              <w:t>机动</w:t>
            </w:r>
          </w:p>
        </w:tc>
        <w:tc>
          <w:tcPr>
            <w:tcW w:w="313" w:type="pct"/>
            <w:shd w:val="clear" w:color="auto" w:fill="F2F2F2"/>
            <w:vAlign w:val="center"/>
          </w:tcPr>
          <w:p w14:paraId="31F57E3D">
            <w:pPr>
              <w:adjustRightInd w:val="0"/>
              <w:snapToGrid w:val="0"/>
              <w:jc w:val="center"/>
              <w:rPr>
                <w:rFonts w:ascii="宋体" w:hAnsi="宋体" w:cs="宋体"/>
                <w:b/>
                <w:bCs/>
                <w:szCs w:val="21"/>
              </w:rPr>
            </w:pPr>
            <w:r>
              <w:rPr>
                <w:rFonts w:hint="eastAsia" w:ascii="宋体" w:hAnsi="宋体" w:cs="宋体"/>
                <w:b/>
                <w:bCs/>
                <w:szCs w:val="21"/>
              </w:rPr>
              <w:t>合计</w:t>
            </w:r>
          </w:p>
        </w:tc>
      </w:tr>
      <w:tr w14:paraId="1362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52E39B9">
            <w:pPr>
              <w:pStyle w:val="7"/>
              <w:jc w:val="center"/>
              <w:rPr>
                <w:rFonts w:ascii="宋体" w:hAnsi="宋体" w:cs="宋体"/>
              </w:rPr>
            </w:pPr>
            <w:r>
              <w:rPr>
                <w:rFonts w:hint="eastAsia" w:ascii="宋体" w:hAnsi="宋体" w:cs="宋体"/>
              </w:rPr>
              <w:t>第一学期</w:t>
            </w:r>
          </w:p>
        </w:tc>
        <w:tc>
          <w:tcPr>
            <w:tcW w:w="663" w:type="pct"/>
            <w:vAlign w:val="center"/>
          </w:tcPr>
          <w:p w14:paraId="1FF4FEDA">
            <w:pPr>
              <w:pStyle w:val="7"/>
              <w:jc w:val="center"/>
              <w:rPr>
                <w:rFonts w:ascii="宋体" w:hAnsi="宋体" w:cs="宋体"/>
              </w:rPr>
            </w:pPr>
            <w:r>
              <w:rPr>
                <w:rFonts w:hint="eastAsia" w:ascii="宋体" w:hAnsi="宋体" w:cs="宋体"/>
              </w:rPr>
              <w:t>16</w:t>
            </w:r>
          </w:p>
        </w:tc>
        <w:tc>
          <w:tcPr>
            <w:tcW w:w="639" w:type="pct"/>
            <w:vAlign w:val="center"/>
          </w:tcPr>
          <w:p w14:paraId="58715E31">
            <w:pPr>
              <w:pStyle w:val="7"/>
              <w:jc w:val="center"/>
              <w:rPr>
                <w:rFonts w:ascii="宋体" w:hAnsi="宋体" w:cs="宋体"/>
              </w:rPr>
            </w:pPr>
          </w:p>
        </w:tc>
        <w:tc>
          <w:tcPr>
            <w:tcW w:w="595" w:type="pct"/>
            <w:vAlign w:val="center"/>
          </w:tcPr>
          <w:p w14:paraId="65435851">
            <w:pPr>
              <w:pStyle w:val="7"/>
              <w:jc w:val="center"/>
              <w:rPr>
                <w:rFonts w:ascii="宋体" w:hAnsi="宋体" w:cs="宋体"/>
              </w:rPr>
            </w:pPr>
            <w:r>
              <w:rPr>
                <w:rFonts w:hint="eastAsia" w:ascii="宋体" w:hAnsi="宋体" w:cs="宋体"/>
              </w:rPr>
              <w:t>3</w:t>
            </w:r>
          </w:p>
        </w:tc>
        <w:tc>
          <w:tcPr>
            <w:tcW w:w="781" w:type="pct"/>
            <w:vAlign w:val="center"/>
          </w:tcPr>
          <w:p w14:paraId="29A7A191">
            <w:pPr>
              <w:pStyle w:val="7"/>
              <w:jc w:val="center"/>
              <w:rPr>
                <w:rFonts w:ascii="宋体" w:hAnsi="宋体" w:cs="宋体"/>
              </w:rPr>
            </w:pPr>
          </w:p>
        </w:tc>
        <w:tc>
          <w:tcPr>
            <w:tcW w:w="697" w:type="pct"/>
            <w:vAlign w:val="center"/>
          </w:tcPr>
          <w:p w14:paraId="5ED4525B">
            <w:pPr>
              <w:pStyle w:val="7"/>
              <w:jc w:val="center"/>
              <w:rPr>
                <w:rFonts w:ascii="宋体" w:hAnsi="宋体" w:cs="宋体"/>
              </w:rPr>
            </w:pPr>
          </w:p>
        </w:tc>
        <w:tc>
          <w:tcPr>
            <w:tcW w:w="311" w:type="pct"/>
            <w:vAlign w:val="center"/>
          </w:tcPr>
          <w:p w14:paraId="37E81A9F">
            <w:pPr>
              <w:pStyle w:val="7"/>
              <w:jc w:val="center"/>
              <w:rPr>
                <w:rFonts w:ascii="宋体" w:hAnsi="宋体" w:cs="宋体"/>
              </w:rPr>
            </w:pPr>
            <w:r>
              <w:rPr>
                <w:rFonts w:hint="eastAsia" w:ascii="宋体" w:hAnsi="宋体" w:cs="宋体"/>
              </w:rPr>
              <w:t>1</w:t>
            </w:r>
          </w:p>
        </w:tc>
        <w:tc>
          <w:tcPr>
            <w:tcW w:w="272" w:type="pct"/>
            <w:vAlign w:val="center"/>
          </w:tcPr>
          <w:p w14:paraId="24E85586">
            <w:pPr>
              <w:pStyle w:val="7"/>
              <w:jc w:val="center"/>
              <w:rPr>
                <w:rFonts w:ascii="宋体" w:hAnsi="宋体" w:cs="宋体"/>
              </w:rPr>
            </w:pPr>
            <w:r>
              <w:rPr>
                <w:rFonts w:hint="eastAsia" w:ascii="宋体" w:hAnsi="宋体" w:cs="宋体"/>
              </w:rPr>
              <w:t>0</w:t>
            </w:r>
          </w:p>
        </w:tc>
        <w:tc>
          <w:tcPr>
            <w:tcW w:w="313" w:type="pct"/>
            <w:vAlign w:val="center"/>
          </w:tcPr>
          <w:p w14:paraId="6FD7EF64">
            <w:pPr>
              <w:pStyle w:val="7"/>
              <w:jc w:val="center"/>
              <w:rPr>
                <w:rFonts w:ascii="宋体" w:hAnsi="宋体" w:cs="宋体"/>
              </w:rPr>
            </w:pPr>
            <w:r>
              <w:rPr>
                <w:rFonts w:hint="eastAsia" w:ascii="宋体" w:hAnsi="宋体" w:cs="宋体"/>
              </w:rPr>
              <w:t>20</w:t>
            </w:r>
          </w:p>
        </w:tc>
      </w:tr>
      <w:tr w14:paraId="3124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1FE31E3A">
            <w:pPr>
              <w:pStyle w:val="7"/>
              <w:jc w:val="center"/>
              <w:rPr>
                <w:rFonts w:ascii="宋体" w:hAnsi="宋体" w:cs="宋体"/>
              </w:rPr>
            </w:pPr>
            <w:r>
              <w:rPr>
                <w:rFonts w:hint="eastAsia" w:ascii="宋体" w:hAnsi="宋体" w:cs="宋体"/>
              </w:rPr>
              <w:t>第二学期</w:t>
            </w:r>
          </w:p>
        </w:tc>
        <w:tc>
          <w:tcPr>
            <w:tcW w:w="663" w:type="pct"/>
            <w:vAlign w:val="center"/>
          </w:tcPr>
          <w:p w14:paraId="46428351">
            <w:pPr>
              <w:pStyle w:val="7"/>
              <w:jc w:val="center"/>
              <w:rPr>
                <w:rFonts w:ascii="宋体" w:hAnsi="宋体" w:cs="宋体"/>
              </w:rPr>
            </w:pPr>
            <w:r>
              <w:rPr>
                <w:rFonts w:hint="eastAsia" w:ascii="宋体" w:hAnsi="宋体" w:cs="宋体"/>
              </w:rPr>
              <w:t>16</w:t>
            </w:r>
          </w:p>
        </w:tc>
        <w:tc>
          <w:tcPr>
            <w:tcW w:w="639" w:type="pct"/>
            <w:vAlign w:val="center"/>
          </w:tcPr>
          <w:p w14:paraId="7C58409C">
            <w:pPr>
              <w:pStyle w:val="7"/>
              <w:jc w:val="center"/>
              <w:rPr>
                <w:rFonts w:ascii="宋体" w:hAnsi="宋体" w:cs="宋体"/>
              </w:rPr>
            </w:pPr>
            <w:r>
              <w:rPr>
                <w:rFonts w:hint="eastAsia" w:ascii="宋体" w:hAnsi="宋体" w:cs="宋体"/>
              </w:rPr>
              <w:t>2</w:t>
            </w:r>
          </w:p>
        </w:tc>
        <w:tc>
          <w:tcPr>
            <w:tcW w:w="595" w:type="pct"/>
            <w:vAlign w:val="center"/>
          </w:tcPr>
          <w:p w14:paraId="5A213EF3">
            <w:pPr>
              <w:pStyle w:val="7"/>
              <w:jc w:val="center"/>
              <w:rPr>
                <w:rFonts w:ascii="宋体" w:hAnsi="宋体" w:cs="宋体"/>
              </w:rPr>
            </w:pPr>
          </w:p>
        </w:tc>
        <w:tc>
          <w:tcPr>
            <w:tcW w:w="781" w:type="pct"/>
            <w:vAlign w:val="center"/>
          </w:tcPr>
          <w:p w14:paraId="6EA1F7AE">
            <w:pPr>
              <w:pStyle w:val="7"/>
              <w:jc w:val="center"/>
              <w:rPr>
                <w:rFonts w:ascii="宋体" w:hAnsi="宋体" w:cs="宋体"/>
              </w:rPr>
            </w:pPr>
          </w:p>
        </w:tc>
        <w:tc>
          <w:tcPr>
            <w:tcW w:w="697" w:type="pct"/>
            <w:vAlign w:val="center"/>
          </w:tcPr>
          <w:p w14:paraId="24342747">
            <w:pPr>
              <w:pStyle w:val="7"/>
              <w:jc w:val="center"/>
              <w:rPr>
                <w:rFonts w:ascii="宋体" w:hAnsi="宋体" w:cs="宋体"/>
              </w:rPr>
            </w:pPr>
          </w:p>
        </w:tc>
        <w:tc>
          <w:tcPr>
            <w:tcW w:w="311" w:type="pct"/>
            <w:vAlign w:val="center"/>
          </w:tcPr>
          <w:p w14:paraId="17AA2923">
            <w:pPr>
              <w:pStyle w:val="7"/>
              <w:jc w:val="center"/>
              <w:rPr>
                <w:rFonts w:ascii="宋体" w:hAnsi="宋体" w:cs="宋体"/>
              </w:rPr>
            </w:pPr>
            <w:r>
              <w:rPr>
                <w:rFonts w:hint="eastAsia" w:ascii="宋体" w:hAnsi="宋体" w:cs="宋体"/>
              </w:rPr>
              <w:t>1</w:t>
            </w:r>
          </w:p>
        </w:tc>
        <w:tc>
          <w:tcPr>
            <w:tcW w:w="272" w:type="pct"/>
            <w:vAlign w:val="center"/>
          </w:tcPr>
          <w:p w14:paraId="67255FB5">
            <w:pPr>
              <w:pStyle w:val="7"/>
              <w:jc w:val="center"/>
              <w:rPr>
                <w:rFonts w:ascii="宋体" w:hAnsi="宋体" w:cs="宋体"/>
              </w:rPr>
            </w:pPr>
            <w:r>
              <w:rPr>
                <w:rFonts w:hint="eastAsia" w:ascii="宋体" w:hAnsi="宋体" w:cs="宋体"/>
              </w:rPr>
              <w:t>1</w:t>
            </w:r>
          </w:p>
        </w:tc>
        <w:tc>
          <w:tcPr>
            <w:tcW w:w="313" w:type="pct"/>
            <w:vAlign w:val="center"/>
          </w:tcPr>
          <w:p w14:paraId="25E89CBA">
            <w:pPr>
              <w:pStyle w:val="7"/>
              <w:jc w:val="center"/>
              <w:rPr>
                <w:rFonts w:ascii="宋体" w:hAnsi="宋体" w:cs="宋体"/>
              </w:rPr>
            </w:pPr>
            <w:r>
              <w:rPr>
                <w:rFonts w:hint="eastAsia" w:ascii="宋体" w:hAnsi="宋体" w:cs="宋体"/>
              </w:rPr>
              <w:t>20</w:t>
            </w:r>
          </w:p>
        </w:tc>
      </w:tr>
      <w:tr w14:paraId="581B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D4D446E">
            <w:pPr>
              <w:pStyle w:val="7"/>
              <w:jc w:val="center"/>
              <w:rPr>
                <w:rFonts w:ascii="宋体" w:hAnsi="宋体" w:cs="宋体"/>
              </w:rPr>
            </w:pPr>
            <w:r>
              <w:rPr>
                <w:rFonts w:hint="eastAsia" w:ascii="宋体" w:hAnsi="宋体" w:cs="宋体"/>
              </w:rPr>
              <w:t>第三学期</w:t>
            </w:r>
          </w:p>
        </w:tc>
        <w:tc>
          <w:tcPr>
            <w:tcW w:w="663" w:type="pct"/>
            <w:vAlign w:val="center"/>
          </w:tcPr>
          <w:p w14:paraId="7FF7F78F">
            <w:pPr>
              <w:pStyle w:val="7"/>
              <w:jc w:val="center"/>
              <w:rPr>
                <w:rFonts w:hint="default" w:ascii="宋体" w:hAnsi="宋体" w:eastAsia="宋体" w:cs="宋体"/>
                <w:lang w:val="en-US" w:eastAsia="zh-CN"/>
              </w:rPr>
            </w:pPr>
            <w:r>
              <w:rPr>
                <w:rFonts w:hint="eastAsia" w:ascii="宋体" w:hAnsi="宋体" w:cs="宋体"/>
              </w:rPr>
              <w:t>1</w:t>
            </w:r>
            <w:r>
              <w:rPr>
                <w:rFonts w:hint="eastAsia" w:ascii="宋体" w:hAnsi="宋体" w:cs="宋体"/>
                <w:lang w:val="en-US" w:eastAsia="zh-CN"/>
              </w:rPr>
              <w:t>8</w:t>
            </w:r>
          </w:p>
        </w:tc>
        <w:tc>
          <w:tcPr>
            <w:tcW w:w="639" w:type="pct"/>
            <w:vAlign w:val="center"/>
          </w:tcPr>
          <w:p w14:paraId="1B0149F9">
            <w:pPr>
              <w:pStyle w:val="7"/>
              <w:jc w:val="center"/>
              <w:rPr>
                <w:rFonts w:ascii="宋体" w:hAnsi="宋体" w:cs="宋体"/>
              </w:rPr>
            </w:pPr>
          </w:p>
        </w:tc>
        <w:tc>
          <w:tcPr>
            <w:tcW w:w="595" w:type="pct"/>
            <w:vAlign w:val="center"/>
          </w:tcPr>
          <w:p w14:paraId="5DBEC4B3">
            <w:pPr>
              <w:pStyle w:val="7"/>
              <w:jc w:val="center"/>
              <w:rPr>
                <w:rFonts w:ascii="宋体" w:hAnsi="宋体" w:cs="宋体"/>
              </w:rPr>
            </w:pPr>
          </w:p>
        </w:tc>
        <w:tc>
          <w:tcPr>
            <w:tcW w:w="781" w:type="pct"/>
            <w:vAlign w:val="center"/>
          </w:tcPr>
          <w:p w14:paraId="504AFC40">
            <w:pPr>
              <w:pStyle w:val="7"/>
              <w:jc w:val="center"/>
              <w:rPr>
                <w:rFonts w:ascii="宋体" w:hAnsi="宋体" w:cs="宋体"/>
              </w:rPr>
            </w:pPr>
          </w:p>
        </w:tc>
        <w:tc>
          <w:tcPr>
            <w:tcW w:w="697" w:type="pct"/>
            <w:vAlign w:val="center"/>
          </w:tcPr>
          <w:p w14:paraId="3380B8A8">
            <w:pPr>
              <w:pStyle w:val="7"/>
              <w:jc w:val="center"/>
              <w:rPr>
                <w:rFonts w:ascii="宋体" w:hAnsi="宋体" w:cs="宋体"/>
              </w:rPr>
            </w:pPr>
          </w:p>
        </w:tc>
        <w:tc>
          <w:tcPr>
            <w:tcW w:w="311" w:type="pct"/>
            <w:vAlign w:val="center"/>
          </w:tcPr>
          <w:p w14:paraId="520D1BAD">
            <w:pPr>
              <w:pStyle w:val="7"/>
              <w:jc w:val="center"/>
              <w:rPr>
                <w:rFonts w:ascii="宋体" w:hAnsi="宋体" w:cs="宋体"/>
              </w:rPr>
            </w:pPr>
            <w:r>
              <w:rPr>
                <w:rFonts w:hint="eastAsia" w:ascii="宋体" w:hAnsi="宋体" w:cs="宋体"/>
              </w:rPr>
              <w:t>1</w:t>
            </w:r>
          </w:p>
        </w:tc>
        <w:tc>
          <w:tcPr>
            <w:tcW w:w="272" w:type="pct"/>
            <w:vAlign w:val="center"/>
          </w:tcPr>
          <w:p w14:paraId="13C02A67">
            <w:pPr>
              <w:pStyle w:val="7"/>
              <w:jc w:val="center"/>
              <w:rPr>
                <w:rFonts w:ascii="宋体" w:hAnsi="宋体" w:cs="宋体"/>
              </w:rPr>
            </w:pPr>
            <w:r>
              <w:rPr>
                <w:rFonts w:hint="eastAsia" w:ascii="宋体" w:hAnsi="宋体" w:cs="宋体"/>
              </w:rPr>
              <w:t>1</w:t>
            </w:r>
          </w:p>
        </w:tc>
        <w:tc>
          <w:tcPr>
            <w:tcW w:w="313" w:type="pct"/>
            <w:vAlign w:val="center"/>
          </w:tcPr>
          <w:p w14:paraId="7C9B1C2E">
            <w:pPr>
              <w:pStyle w:val="7"/>
              <w:jc w:val="center"/>
              <w:rPr>
                <w:rFonts w:ascii="宋体" w:hAnsi="宋体" w:cs="宋体"/>
              </w:rPr>
            </w:pPr>
            <w:r>
              <w:rPr>
                <w:rFonts w:hint="eastAsia" w:ascii="宋体" w:hAnsi="宋体" w:cs="宋体"/>
              </w:rPr>
              <w:t>20</w:t>
            </w:r>
          </w:p>
        </w:tc>
      </w:tr>
      <w:tr w14:paraId="3B11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100D2080">
            <w:pPr>
              <w:pStyle w:val="7"/>
              <w:jc w:val="center"/>
              <w:rPr>
                <w:rFonts w:ascii="宋体" w:hAnsi="宋体" w:cs="宋体"/>
              </w:rPr>
            </w:pPr>
            <w:r>
              <w:rPr>
                <w:rFonts w:hint="eastAsia" w:ascii="宋体" w:hAnsi="宋体" w:cs="宋体"/>
              </w:rPr>
              <w:t>第四学期</w:t>
            </w:r>
          </w:p>
        </w:tc>
        <w:tc>
          <w:tcPr>
            <w:tcW w:w="663" w:type="pct"/>
            <w:vAlign w:val="center"/>
          </w:tcPr>
          <w:p w14:paraId="191DA80C">
            <w:pPr>
              <w:pStyle w:val="7"/>
              <w:jc w:val="center"/>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8</w:t>
            </w:r>
          </w:p>
        </w:tc>
        <w:tc>
          <w:tcPr>
            <w:tcW w:w="639" w:type="pct"/>
            <w:vAlign w:val="center"/>
          </w:tcPr>
          <w:p w14:paraId="4EC272AF">
            <w:pPr>
              <w:pStyle w:val="7"/>
              <w:jc w:val="center"/>
              <w:rPr>
                <w:rFonts w:ascii="宋体" w:hAnsi="宋体" w:cs="宋体"/>
              </w:rPr>
            </w:pPr>
          </w:p>
        </w:tc>
        <w:tc>
          <w:tcPr>
            <w:tcW w:w="595" w:type="pct"/>
            <w:vAlign w:val="center"/>
          </w:tcPr>
          <w:p w14:paraId="4C44469A">
            <w:pPr>
              <w:pStyle w:val="7"/>
              <w:jc w:val="center"/>
              <w:rPr>
                <w:rFonts w:ascii="宋体" w:hAnsi="宋体" w:cs="宋体"/>
              </w:rPr>
            </w:pPr>
          </w:p>
        </w:tc>
        <w:tc>
          <w:tcPr>
            <w:tcW w:w="781" w:type="pct"/>
            <w:vAlign w:val="center"/>
          </w:tcPr>
          <w:p w14:paraId="22D6D65A">
            <w:pPr>
              <w:pStyle w:val="7"/>
              <w:jc w:val="center"/>
              <w:rPr>
                <w:rFonts w:ascii="宋体" w:hAnsi="宋体" w:cs="宋体"/>
              </w:rPr>
            </w:pPr>
          </w:p>
        </w:tc>
        <w:tc>
          <w:tcPr>
            <w:tcW w:w="697" w:type="pct"/>
            <w:vAlign w:val="center"/>
          </w:tcPr>
          <w:p w14:paraId="648AF83B">
            <w:pPr>
              <w:pStyle w:val="7"/>
              <w:jc w:val="center"/>
              <w:rPr>
                <w:rFonts w:ascii="宋体" w:hAnsi="宋体" w:cs="宋体"/>
              </w:rPr>
            </w:pPr>
          </w:p>
        </w:tc>
        <w:tc>
          <w:tcPr>
            <w:tcW w:w="311" w:type="pct"/>
            <w:vAlign w:val="center"/>
          </w:tcPr>
          <w:p w14:paraId="06F488DC">
            <w:pPr>
              <w:pStyle w:val="7"/>
              <w:jc w:val="center"/>
              <w:rPr>
                <w:rFonts w:ascii="宋体" w:hAnsi="宋体" w:cs="宋体"/>
              </w:rPr>
            </w:pPr>
            <w:r>
              <w:rPr>
                <w:rFonts w:hint="eastAsia" w:ascii="宋体" w:hAnsi="宋体" w:cs="宋体"/>
              </w:rPr>
              <w:t>1</w:t>
            </w:r>
          </w:p>
        </w:tc>
        <w:tc>
          <w:tcPr>
            <w:tcW w:w="272" w:type="pct"/>
            <w:vAlign w:val="center"/>
          </w:tcPr>
          <w:p w14:paraId="4AA05377">
            <w:pPr>
              <w:pStyle w:val="7"/>
              <w:jc w:val="center"/>
              <w:rPr>
                <w:rFonts w:ascii="宋体" w:hAnsi="宋体" w:cs="宋体"/>
              </w:rPr>
            </w:pPr>
            <w:r>
              <w:rPr>
                <w:rFonts w:hint="eastAsia" w:ascii="宋体" w:hAnsi="宋体" w:cs="宋体"/>
              </w:rPr>
              <w:t>1</w:t>
            </w:r>
          </w:p>
        </w:tc>
        <w:tc>
          <w:tcPr>
            <w:tcW w:w="313" w:type="pct"/>
            <w:vAlign w:val="center"/>
          </w:tcPr>
          <w:p w14:paraId="36A009C9">
            <w:pPr>
              <w:pStyle w:val="7"/>
              <w:jc w:val="center"/>
              <w:rPr>
                <w:rFonts w:ascii="宋体" w:hAnsi="宋体" w:cs="宋体"/>
              </w:rPr>
            </w:pPr>
            <w:r>
              <w:rPr>
                <w:rFonts w:hint="eastAsia" w:ascii="宋体" w:hAnsi="宋体" w:cs="宋体"/>
              </w:rPr>
              <w:t>20</w:t>
            </w:r>
          </w:p>
        </w:tc>
      </w:tr>
      <w:tr w14:paraId="1535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5169B4C9">
            <w:pPr>
              <w:pStyle w:val="7"/>
              <w:jc w:val="center"/>
              <w:rPr>
                <w:rFonts w:ascii="宋体" w:hAnsi="宋体" w:cs="宋体"/>
              </w:rPr>
            </w:pPr>
            <w:r>
              <w:rPr>
                <w:rFonts w:hint="eastAsia" w:ascii="宋体" w:hAnsi="宋体" w:cs="宋体"/>
              </w:rPr>
              <w:t>第五学期</w:t>
            </w:r>
          </w:p>
        </w:tc>
        <w:tc>
          <w:tcPr>
            <w:tcW w:w="663" w:type="pct"/>
            <w:vAlign w:val="center"/>
          </w:tcPr>
          <w:p w14:paraId="159DE9B5">
            <w:pPr>
              <w:pStyle w:val="7"/>
              <w:jc w:val="center"/>
              <w:rPr>
                <w:rFonts w:ascii="宋体" w:hAnsi="宋体" w:cs="宋体"/>
              </w:rPr>
            </w:pPr>
          </w:p>
        </w:tc>
        <w:tc>
          <w:tcPr>
            <w:tcW w:w="639" w:type="pct"/>
            <w:vAlign w:val="center"/>
          </w:tcPr>
          <w:p w14:paraId="396A00C9">
            <w:pPr>
              <w:pStyle w:val="7"/>
              <w:jc w:val="center"/>
              <w:rPr>
                <w:rFonts w:ascii="宋体" w:hAnsi="宋体" w:cs="宋体"/>
              </w:rPr>
            </w:pPr>
          </w:p>
        </w:tc>
        <w:tc>
          <w:tcPr>
            <w:tcW w:w="595" w:type="pct"/>
            <w:vAlign w:val="center"/>
          </w:tcPr>
          <w:p w14:paraId="750E6FBC">
            <w:pPr>
              <w:pStyle w:val="7"/>
              <w:jc w:val="center"/>
              <w:rPr>
                <w:rFonts w:ascii="宋体" w:hAnsi="宋体" w:cs="宋体"/>
              </w:rPr>
            </w:pPr>
          </w:p>
        </w:tc>
        <w:tc>
          <w:tcPr>
            <w:tcW w:w="781" w:type="pct"/>
            <w:vAlign w:val="center"/>
          </w:tcPr>
          <w:p w14:paraId="3222B494">
            <w:pPr>
              <w:pStyle w:val="7"/>
              <w:jc w:val="center"/>
              <w:rPr>
                <w:rFonts w:hint="default" w:ascii="宋体" w:hAnsi="宋体" w:eastAsia="宋体" w:cs="宋体"/>
                <w:lang w:val="en-US" w:eastAsia="zh-CN"/>
              </w:rPr>
            </w:pPr>
            <w:r>
              <w:rPr>
                <w:rFonts w:hint="eastAsia" w:ascii="宋体" w:hAnsi="宋体" w:cs="宋体"/>
                <w:lang w:val="en-US" w:eastAsia="zh-CN"/>
              </w:rPr>
              <w:t>18</w:t>
            </w:r>
          </w:p>
        </w:tc>
        <w:tc>
          <w:tcPr>
            <w:tcW w:w="697" w:type="pct"/>
            <w:vAlign w:val="center"/>
          </w:tcPr>
          <w:p w14:paraId="0370E0FF">
            <w:pPr>
              <w:pStyle w:val="7"/>
              <w:jc w:val="center"/>
              <w:rPr>
                <w:rFonts w:ascii="宋体" w:hAnsi="宋体" w:cs="宋体"/>
              </w:rPr>
            </w:pPr>
          </w:p>
        </w:tc>
        <w:tc>
          <w:tcPr>
            <w:tcW w:w="311" w:type="pct"/>
            <w:vAlign w:val="center"/>
          </w:tcPr>
          <w:p w14:paraId="0B7E0A33">
            <w:pPr>
              <w:pStyle w:val="7"/>
              <w:jc w:val="center"/>
              <w:rPr>
                <w:rFonts w:ascii="宋体" w:hAnsi="宋体" w:cs="宋体"/>
              </w:rPr>
            </w:pPr>
            <w:r>
              <w:rPr>
                <w:rFonts w:hint="eastAsia" w:ascii="宋体" w:hAnsi="宋体" w:cs="宋体"/>
              </w:rPr>
              <w:t>1</w:t>
            </w:r>
          </w:p>
        </w:tc>
        <w:tc>
          <w:tcPr>
            <w:tcW w:w="272" w:type="pct"/>
            <w:vAlign w:val="center"/>
          </w:tcPr>
          <w:p w14:paraId="5DF72A00">
            <w:pPr>
              <w:pStyle w:val="7"/>
              <w:jc w:val="center"/>
              <w:rPr>
                <w:rFonts w:ascii="宋体" w:hAnsi="宋体" w:cs="宋体"/>
              </w:rPr>
            </w:pPr>
            <w:r>
              <w:rPr>
                <w:rFonts w:hint="eastAsia" w:ascii="宋体" w:hAnsi="宋体" w:cs="宋体"/>
              </w:rPr>
              <w:t>1</w:t>
            </w:r>
          </w:p>
        </w:tc>
        <w:tc>
          <w:tcPr>
            <w:tcW w:w="313" w:type="pct"/>
            <w:vAlign w:val="center"/>
          </w:tcPr>
          <w:p w14:paraId="70B13446">
            <w:pPr>
              <w:pStyle w:val="7"/>
              <w:jc w:val="center"/>
              <w:rPr>
                <w:rFonts w:ascii="宋体" w:hAnsi="宋体" w:cs="宋体"/>
              </w:rPr>
            </w:pPr>
            <w:r>
              <w:rPr>
                <w:rFonts w:hint="eastAsia" w:ascii="宋体" w:hAnsi="宋体" w:cs="宋体"/>
              </w:rPr>
              <w:t>20</w:t>
            </w:r>
          </w:p>
        </w:tc>
      </w:tr>
      <w:tr w14:paraId="4A59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74B2EC53">
            <w:pPr>
              <w:pStyle w:val="7"/>
              <w:jc w:val="center"/>
              <w:rPr>
                <w:rFonts w:ascii="宋体" w:hAnsi="宋体" w:cs="宋体"/>
              </w:rPr>
            </w:pPr>
            <w:r>
              <w:rPr>
                <w:rFonts w:hint="eastAsia" w:ascii="宋体" w:hAnsi="宋体" w:cs="宋体"/>
              </w:rPr>
              <w:t>第六学期</w:t>
            </w:r>
          </w:p>
        </w:tc>
        <w:tc>
          <w:tcPr>
            <w:tcW w:w="663" w:type="pct"/>
            <w:vAlign w:val="center"/>
          </w:tcPr>
          <w:p w14:paraId="21EC88A7">
            <w:pPr>
              <w:pStyle w:val="7"/>
              <w:jc w:val="center"/>
              <w:rPr>
                <w:rFonts w:ascii="宋体" w:hAnsi="宋体" w:cs="宋体"/>
              </w:rPr>
            </w:pPr>
          </w:p>
        </w:tc>
        <w:tc>
          <w:tcPr>
            <w:tcW w:w="639" w:type="pct"/>
            <w:vAlign w:val="center"/>
          </w:tcPr>
          <w:p w14:paraId="4B1CF3D8">
            <w:pPr>
              <w:pStyle w:val="7"/>
              <w:jc w:val="center"/>
              <w:rPr>
                <w:rFonts w:ascii="宋体" w:hAnsi="宋体" w:cs="宋体"/>
              </w:rPr>
            </w:pPr>
          </w:p>
        </w:tc>
        <w:tc>
          <w:tcPr>
            <w:tcW w:w="595" w:type="pct"/>
            <w:vAlign w:val="center"/>
          </w:tcPr>
          <w:p w14:paraId="2F51CB0A">
            <w:pPr>
              <w:pStyle w:val="7"/>
              <w:jc w:val="center"/>
              <w:rPr>
                <w:rFonts w:ascii="宋体" w:hAnsi="宋体" w:cs="宋体"/>
              </w:rPr>
            </w:pPr>
          </w:p>
        </w:tc>
        <w:tc>
          <w:tcPr>
            <w:tcW w:w="781" w:type="pct"/>
            <w:vAlign w:val="center"/>
          </w:tcPr>
          <w:p w14:paraId="5A166A4C">
            <w:pPr>
              <w:pStyle w:val="7"/>
              <w:jc w:val="center"/>
              <w:rPr>
                <w:rFonts w:ascii="宋体" w:hAnsi="宋体" w:cs="宋体"/>
              </w:rPr>
            </w:pPr>
            <w:r>
              <w:rPr>
                <w:rFonts w:hint="eastAsia" w:ascii="宋体" w:hAnsi="宋体" w:cs="宋体"/>
              </w:rPr>
              <w:t>8</w:t>
            </w:r>
          </w:p>
        </w:tc>
        <w:tc>
          <w:tcPr>
            <w:tcW w:w="697" w:type="pct"/>
            <w:vAlign w:val="center"/>
          </w:tcPr>
          <w:p w14:paraId="48F120C7">
            <w:pPr>
              <w:pStyle w:val="7"/>
              <w:jc w:val="center"/>
              <w:rPr>
                <w:rFonts w:ascii="宋体" w:hAnsi="宋体" w:cs="宋体"/>
              </w:rPr>
            </w:pPr>
            <w:r>
              <w:rPr>
                <w:rFonts w:hint="eastAsia" w:ascii="宋体" w:hAnsi="宋体" w:cs="宋体"/>
              </w:rPr>
              <w:t>10</w:t>
            </w:r>
          </w:p>
        </w:tc>
        <w:tc>
          <w:tcPr>
            <w:tcW w:w="311" w:type="pct"/>
            <w:vAlign w:val="center"/>
          </w:tcPr>
          <w:p w14:paraId="34831C6D">
            <w:pPr>
              <w:pStyle w:val="7"/>
              <w:jc w:val="center"/>
              <w:rPr>
                <w:rFonts w:ascii="宋体" w:hAnsi="宋体" w:cs="宋体"/>
              </w:rPr>
            </w:pPr>
            <w:r>
              <w:rPr>
                <w:rFonts w:hint="eastAsia" w:ascii="宋体" w:hAnsi="宋体" w:cs="宋体"/>
              </w:rPr>
              <w:t>1</w:t>
            </w:r>
          </w:p>
        </w:tc>
        <w:tc>
          <w:tcPr>
            <w:tcW w:w="272" w:type="pct"/>
            <w:vAlign w:val="center"/>
          </w:tcPr>
          <w:p w14:paraId="772A5AE9">
            <w:pPr>
              <w:pStyle w:val="7"/>
              <w:jc w:val="center"/>
              <w:rPr>
                <w:rFonts w:ascii="宋体" w:hAnsi="宋体" w:cs="宋体"/>
              </w:rPr>
            </w:pPr>
            <w:r>
              <w:rPr>
                <w:rFonts w:hint="eastAsia" w:ascii="宋体" w:hAnsi="宋体" w:cs="宋体"/>
              </w:rPr>
              <w:t>1</w:t>
            </w:r>
          </w:p>
        </w:tc>
        <w:tc>
          <w:tcPr>
            <w:tcW w:w="313" w:type="pct"/>
            <w:vAlign w:val="center"/>
          </w:tcPr>
          <w:p w14:paraId="6A9BE923">
            <w:pPr>
              <w:pStyle w:val="7"/>
              <w:jc w:val="center"/>
              <w:rPr>
                <w:rFonts w:ascii="宋体" w:hAnsi="宋体" w:cs="宋体"/>
              </w:rPr>
            </w:pPr>
            <w:r>
              <w:rPr>
                <w:rFonts w:hint="eastAsia" w:ascii="宋体" w:hAnsi="宋体" w:cs="宋体"/>
              </w:rPr>
              <w:t>20</w:t>
            </w:r>
          </w:p>
        </w:tc>
      </w:tr>
      <w:tr w14:paraId="58FD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2CCCC84E">
            <w:pPr>
              <w:pStyle w:val="7"/>
              <w:jc w:val="center"/>
              <w:rPr>
                <w:rFonts w:ascii="宋体" w:hAnsi="宋体" w:cs="宋体"/>
              </w:rPr>
            </w:pPr>
            <w:r>
              <w:rPr>
                <w:rFonts w:hint="eastAsia" w:ascii="宋体" w:hAnsi="宋体" w:cs="宋体"/>
              </w:rPr>
              <w:t>总计</w:t>
            </w:r>
          </w:p>
        </w:tc>
        <w:tc>
          <w:tcPr>
            <w:tcW w:w="663" w:type="pct"/>
            <w:vAlign w:val="center"/>
          </w:tcPr>
          <w:p w14:paraId="10379157">
            <w:pPr>
              <w:pStyle w:val="7"/>
              <w:jc w:val="center"/>
              <w:rPr>
                <w:rFonts w:hint="eastAsia" w:ascii="宋体" w:hAnsi="宋体" w:eastAsia="宋体" w:cs="宋体"/>
                <w:lang w:eastAsia="zh-CN"/>
              </w:rPr>
            </w:pPr>
            <w:r>
              <w:rPr>
                <w:rFonts w:hint="eastAsia" w:ascii="宋体" w:hAnsi="宋体" w:cs="宋体"/>
              </w:rPr>
              <w:t>6</w:t>
            </w:r>
            <w:r>
              <w:rPr>
                <w:rFonts w:hint="eastAsia" w:ascii="宋体" w:hAnsi="宋体" w:cs="宋体"/>
                <w:lang w:val="en-US" w:eastAsia="zh-CN"/>
              </w:rPr>
              <w:t>8</w:t>
            </w:r>
          </w:p>
        </w:tc>
        <w:tc>
          <w:tcPr>
            <w:tcW w:w="639" w:type="pct"/>
            <w:vAlign w:val="center"/>
          </w:tcPr>
          <w:p w14:paraId="4E111D89">
            <w:pPr>
              <w:pStyle w:val="7"/>
              <w:jc w:val="center"/>
              <w:rPr>
                <w:rFonts w:hint="eastAsia" w:ascii="宋体" w:hAnsi="宋体" w:eastAsia="宋体" w:cs="宋体"/>
                <w:lang w:eastAsia="zh-CN"/>
              </w:rPr>
            </w:pPr>
            <w:r>
              <w:rPr>
                <w:rFonts w:hint="eastAsia" w:ascii="宋体" w:hAnsi="宋体" w:cs="宋体"/>
                <w:lang w:val="en-US" w:eastAsia="zh-CN"/>
              </w:rPr>
              <w:t>2</w:t>
            </w:r>
          </w:p>
        </w:tc>
        <w:tc>
          <w:tcPr>
            <w:tcW w:w="595" w:type="pct"/>
            <w:vAlign w:val="center"/>
          </w:tcPr>
          <w:p w14:paraId="22FE4563">
            <w:pPr>
              <w:pStyle w:val="7"/>
              <w:jc w:val="center"/>
              <w:rPr>
                <w:rFonts w:ascii="宋体" w:hAnsi="宋体" w:cs="宋体"/>
              </w:rPr>
            </w:pPr>
            <w:r>
              <w:rPr>
                <w:rFonts w:hint="eastAsia" w:ascii="宋体" w:hAnsi="宋体" w:cs="宋体"/>
              </w:rPr>
              <w:t>3</w:t>
            </w:r>
          </w:p>
        </w:tc>
        <w:tc>
          <w:tcPr>
            <w:tcW w:w="781" w:type="pct"/>
            <w:vAlign w:val="center"/>
          </w:tcPr>
          <w:p w14:paraId="036674FE">
            <w:pPr>
              <w:pStyle w:val="7"/>
              <w:jc w:val="center"/>
              <w:rPr>
                <w:rFonts w:ascii="宋体" w:hAnsi="宋体" w:cs="宋体"/>
              </w:rPr>
            </w:pPr>
            <w:r>
              <w:rPr>
                <w:rFonts w:hint="eastAsia" w:ascii="宋体" w:hAnsi="宋体" w:cs="宋体"/>
              </w:rPr>
              <w:t>26</w:t>
            </w:r>
          </w:p>
        </w:tc>
        <w:tc>
          <w:tcPr>
            <w:tcW w:w="697" w:type="pct"/>
            <w:vAlign w:val="center"/>
          </w:tcPr>
          <w:p w14:paraId="294AC375">
            <w:pPr>
              <w:pStyle w:val="7"/>
              <w:jc w:val="center"/>
              <w:rPr>
                <w:rFonts w:ascii="宋体" w:hAnsi="宋体" w:cs="宋体"/>
              </w:rPr>
            </w:pPr>
            <w:r>
              <w:rPr>
                <w:rFonts w:hint="eastAsia" w:ascii="宋体" w:hAnsi="宋体" w:cs="宋体"/>
              </w:rPr>
              <w:t>10</w:t>
            </w:r>
          </w:p>
        </w:tc>
        <w:tc>
          <w:tcPr>
            <w:tcW w:w="311" w:type="pct"/>
            <w:vAlign w:val="center"/>
          </w:tcPr>
          <w:p w14:paraId="53F5CFBE">
            <w:pPr>
              <w:pStyle w:val="7"/>
              <w:jc w:val="center"/>
              <w:rPr>
                <w:rFonts w:ascii="宋体" w:hAnsi="宋体" w:cs="宋体"/>
              </w:rPr>
            </w:pPr>
            <w:r>
              <w:rPr>
                <w:rFonts w:hint="eastAsia" w:ascii="宋体" w:hAnsi="宋体" w:cs="宋体"/>
              </w:rPr>
              <w:t>6</w:t>
            </w:r>
          </w:p>
        </w:tc>
        <w:tc>
          <w:tcPr>
            <w:tcW w:w="272" w:type="pct"/>
            <w:vAlign w:val="center"/>
          </w:tcPr>
          <w:p w14:paraId="4F4DEB9C">
            <w:pPr>
              <w:pStyle w:val="7"/>
              <w:jc w:val="center"/>
              <w:rPr>
                <w:rFonts w:ascii="宋体" w:hAnsi="宋体" w:cs="宋体"/>
              </w:rPr>
            </w:pPr>
            <w:r>
              <w:rPr>
                <w:rFonts w:hint="eastAsia" w:ascii="宋体" w:hAnsi="宋体" w:cs="宋体"/>
              </w:rPr>
              <w:t>5</w:t>
            </w:r>
          </w:p>
        </w:tc>
        <w:tc>
          <w:tcPr>
            <w:tcW w:w="313" w:type="pct"/>
            <w:vAlign w:val="center"/>
          </w:tcPr>
          <w:p w14:paraId="392B41AE">
            <w:pPr>
              <w:pStyle w:val="7"/>
              <w:jc w:val="center"/>
              <w:rPr>
                <w:rFonts w:ascii="宋体" w:hAnsi="宋体" w:cs="宋体"/>
              </w:rPr>
            </w:pPr>
            <w:r>
              <w:rPr>
                <w:rFonts w:hint="eastAsia" w:ascii="宋体" w:hAnsi="宋体" w:cs="宋体"/>
              </w:rPr>
              <w:t>120</w:t>
            </w:r>
          </w:p>
        </w:tc>
      </w:tr>
    </w:tbl>
    <w:p w14:paraId="4A49E94E">
      <w:pPr>
        <w:pStyle w:val="3"/>
        <w:adjustRightInd w:val="0"/>
        <w:snapToGrid w:val="0"/>
        <w:spacing w:before="120" w:after="120" w:line="240" w:lineRule="auto"/>
        <w:ind w:firstLine="422" w:firstLineChars="200"/>
        <w:rPr>
          <w:sz w:val="21"/>
          <w:szCs w:val="21"/>
        </w:rPr>
      </w:pPr>
      <w:bookmarkStart w:id="25" w:name="_Toc10922"/>
      <w:bookmarkStart w:id="26" w:name="_Toc9607"/>
      <w:r>
        <w:rPr>
          <w:rFonts w:hint="eastAsia"/>
          <w:sz w:val="21"/>
          <w:szCs w:val="21"/>
        </w:rPr>
        <w:t>（二）教学历程表</w:t>
      </w:r>
      <w:bookmarkEnd w:id="25"/>
      <w:bookmarkEnd w:id="26"/>
    </w:p>
    <w:tbl>
      <w:tblPr>
        <w:tblStyle w:val="13"/>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2"/>
        <w:gridCol w:w="484"/>
        <w:gridCol w:w="404"/>
        <w:gridCol w:w="383"/>
        <w:gridCol w:w="405"/>
        <w:gridCol w:w="374"/>
        <w:gridCol w:w="396"/>
        <w:gridCol w:w="396"/>
        <w:gridCol w:w="383"/>
        <w:gridCol w:w="383"/>
        <w:gridCol w:w="383"/>
        <w:gridCol w:w="383"/>
        <w:gridCol w:w="396"/>
        <w:gridCol w:w="390"/>
        <w:gridCol w:w="396"/>
        <w:gridCol w:w="396"/>
        <w:gridCol w:w="396"/>
        <w:gridCol w:w="385"/>
        <w:gridCol w:w="399"/>
        <w:gridCol w:w="387"/>
        <w:gridCol w:w="390"/>
        <w:gridCol w:w="704"/>
      </w:tblGrid>
      <w:tr w14:paraId="330B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vAlign w:val="center"/>
          </w:tcPr>
          <w:p w14:paraId="279453EE">
            <w:pPr>
              <w:pStyle w:val="7"/>
              <w:jc w:val="center"/>
              <w:rPr>
                <w:rFonts w:ascii="宋体" w:hAnsi="宋体" w:cs="宋体"/>
                <w:b/>
                <w:bCs/>
                <w:szCs w:val="21"/>
              </w:rPr>
            </w:pPr>
            <w:r>
              <w:rPr>
                <w:rFonts w:hint="eastAsia" w:ascii="宋体" w:hAnsi="宋体" w:cs="宋体"/>
                <w:b/>
                <w:bCs/>
                <w:szCs w:val="21"/>
              </w:rPr>
              <w:t>学</w:t>
            </w:r>
          </w:p>
          <w:p w14:paraId="04D761B3">
            <w:pPr>
              <w:pStyle w:val="7"/>
              <w:jc w:val="center"/>
              <w:rPr>
                <w:rFonts w:ascii="宋体" w:hAnsi="宋体" w:cs="宋体"/>
                <w:b/>
                <w:bCs/>
                <w:szCs w:val="21"/>
              </w:rPr>
            </w:pPr>
            <w:r>
              <w:rPr>
                <w:rFonts w:hint="eastAsia" w:ascii="宋体" w:hAnsi="宋体" w:cs="宋体"/>
                <w:b/>
                <w:bCs/>
                <w:szCs w:val="21"/>
              </w:rPr>
              <w:t>年</w:t>
            </w:r>
          </w:p>
        </w:tc>
        <w:tc>
          <w:tcPr>
            <w:tcW w:w="266" w:type="pct"/>
            <w:vMerge w:val="restart"/>
            <w:vAlign w:val="center"/>
          </w:tcPr>
          <w:p w14:paraId="4BE91003">
            <w:pPr>
              <w:pStyle w:val="7"/>
              <w:jc w:val="center"/>
              <w:rPr>
                <w:rFonts w:ascii="宋体" w:hAnsi="宋体" w:cs="宋体"/>
                <w:b/>
                <w:bCs/>
                <w:szCs w:val="21"/>
              </w:rPr>
            </w:pPr>
            <w:r>
              <w:rPr>
                <w:rFonts w:hint="eastAsia" w:ascii="宋体" w:hAnsi="宋体" w:cs="宋体"/>
                <w:b/>
                <w:bCs/>
                <w:szCs w:val="21"/>
              </w:rPr>
              <w:t>学</w:t>
            </w:r>
          </w:p>
          <w:p w14:paraId="750DFDF4">
            <w:pPr>
              <w:pStyle w:val="7"/>
              <w:jc w:val="center"/>
              <w:rPr>
                <w:rFonts w:ascii="宋体" w:hAnsi="宋体" w:cs="宋体"/>
                <w:b/>
                <w:bCs/>
                <w:szCs w:val="21"/>
              </w:rPr>
            </w:pPr>
            <w:r>
              <w:rPr>
                <w:rFonts w:hint="eastAsia" w:ascii="宋体" w:hAnsi="宋体" w:cs="宋体"/>
                <w:b/>
                <w:bCs/>
                <w:szCs w:val="21"/>
              </w:rPr>
              <w:t>期</w:t>
            </w:r>
          </w:p>
        </w:tc>
        <w:tc>
          <w:tcPr>
            <w:tcW w:w="4457" w:type="pct"/>
            <w:gridSpan w:val="20"/>
            <w:vAlign w:val="center"/>
          </w:tcPr>
          <w:p w14:paraId="4584590F">
            <w:pPr>
              <w:pStyle w:val="7"/>
              <w:jc w:val="center"/>
              <w:rPr>
                <w:rFonts w:ascii="宋体" w:hAnsi="宋体" w:cs="宋体"/>
                <w:b/>
                <w:bCs/>
                <w:szCs w:val="21"/>
              </w:rPr>
            </w:pPr>
            <w:r>
              <w:rPr>
                <w:rFonts w:hint="eastAsia" w:ascii="宋体" w:hAnsi="宋体" w:cs="宋体"/>
                <w:b/>
                <w:bCs/>
                <w:szCs w:val="21"/>
              </w:rPr>
              <w:t>周次</w:t>
            </w:r>
          </w:p>
        </w:tc>
      </w:tr>
      <w:tr w14:paraId="2C49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vAlign w:val="center"/>
          </w:tcPr>
          <w:p w14:paraId="4878CBEF">
            <w:pPr>
              <w:pStyle w:val="7"/>
              <w:jc w:val="center"/>
              <w:rPr>
                <w:rFonts w:ascii="宋体" w:hAnsi="宋体" w:cs="宋体"/>
                <w:b/>
                <w:bCs/>
                <w:szCs w:val="21"/>
              </w:rPr>
            </w:pPr>
          </w:p>
        </w:tc>
        <w:tc>
          <w:tcPr>
            <w:tcW w:w="266" w:type="pct"/>
            <w:vMerge w:val="continue"/>
            <w:vAlign w:val="center"/>
          </w:tcPr>
          <w:p w14:paraId="10DF2EF4">
            <w:pPr>
              <w:pStyle w:val="7"/>
              <w:jc w:val="center"/>
              <w:rPr>
                <w:rFonts w:ascii="宋体" w:hAnsi="宋体" w:cs="宋体"/>
                <w:b/>
                <w:bCs/>
                <w:szCs w:val="21"/>
              </w:rPr>
            </w:pPr>
          </w:p>
        </w:tc>
        <w:tc>
          <w:tcPr>
            <w:tcW w:w="222" w:type="pct"/>
            <w:vAlign w:val="center"/>
          </w:tcPr>
          <w:p w14:paraId="10AC8515">
            <w:pPr>
              <w:pStyle w:val="7"/>
              <w:jc w:val="center"/>
              <w:rPr>
                <w:rFonts w:ascii="宋体" w:hAnsi="宋体" w:cs="宋体"/>
                <w:b/>
                <w:bCs/>
                <w:szCs w:val="21"/>
              </w:rPr>
            </w:pPr>
            <w:r>
              <w:rPr>
                <w:rFonts w:hint="eastAsia" w:ascii="宋体" w:hAnsi="宋体" w:cs="宋体"/>
                <w:b/>
                <w:bCs/>
                <w:szCs w:val="21"/>
              </w:rPr>
              <w:t>1</w:t>
            </w:r>
          </w:p>
        </w:tc>
        <w:tc>
          <w:tcPr>
            <w:tcW w:w="210" w:type="pct"/>
            <w:vAlign w:val="center"/>
          </w:tcPr>
          <w:p w14:paraId="239FF78A">
            <w:pPr>
              <w:pStyle w:val="7"/>
              <w:jc w:val="center"/>
              <w:rPr>
                <w:rFonts w:ascii="宋体" w:hAnsi="宋体" w:cs="宋体"/>
                <w:b/>
                <w:bCs/>
                <w:szCs w:val="21"/>
              </w:rPr>
            </w:pPr>
            <w:r>
              <w:rPr>
                <w:rFonts w:hint="eastAsia" w:ascii="宋体" w:hAnsi="宋体" w:cs="宋体"/>
                <w:b/>
                <w:bCs/>
                <w:szCs w:val="21"/>
              </w:rPr>
              <w:t>2</w:t>
            </w:r>
          </w:p>
        </w:tc>
        <w:tc>
          <w:tcPr>
            <w:tcW w:w="222" w:type="pct"/>
            <w:vAlign w:val="center"/>
          </w:tcPr>
          <w:p w14:paraId="47200615">
            <w:pPr>
              <w:pStyle w:val="7"/>
              <w:jc w:val="center"/>
              <w:rPr>
                <w:rFonts w:ascii="宋体" w:hAnsi="宋体" w:cs="宋体"/>
                <w:b/>
                <w:bCs/>
                <w:szCs w:val="21"/>
              </w:rPr>
            </w:pPr>
            <w:r>
              <w:rPr>
                <w:rFonts w:hint="eastAsia" w:ascii="宋体" w:hAnsi="宋体" w:cs="宋体"/>
                <w:b/>
                <w:bCs/>
                <w:szCs w:val="21"/>
              </w:rPr>
              <w:t>3</w:t>
            </w:r>
          </w:p>
        </w:tc>
        <w:tc>
          <w:tcPr>
            <w:tcW w:w="205" w:type="pct"/>
            <w:vAlign w:val="center"/>
          </w:tcPr>
          <w:p w14:paraId="637ED701">
            <w:pPr>
              <w:pStyle w:val="7"/>
              <w:jc w:val="center"/>
              <w:rPr>
                <w:rFonts w:ascii="宋体" w:hAnsi="宋体" w:cs="宋体"/>
                <w:b/>
                <w:bCs/>
                <w:szCs w:val="21"/>
              </w:rPr>
            </w:pPr>
            <w:r>
              <w:rPr>
                <w:rFonts w:hint="eastAsia" w:ascii="宋体" w:hAnsi="宋体" w:cs="宋体"/>
                <w:b/>
                <w:bCs/>
                <w:szCs w:val="21"/>
              </w:rPr>
              <w:t>4</w:t>
            </w:r>
          </w:p>
        </w:tc>
        <w:tc>
          <w:tcPr>
            <w:tcW w:w="217" w:type="pct"/>
            <w:vAlign w:val="center"/>
          </w:tcPr>
          <w:p w14:paraId="6FD0656D">
            <w:pPr>
              <w:pStyle w:val="7"/>
              <w:jc w:val="center"/>
              <w:rPr>
                <w:rFonts w:ascii="宋体" w:hAnsi="宋体" w:cs="宋体"/>
                <w:b/>
                <w:bCs/>
                <w:szCs w:val="21"/>
              </w:rPr>
            </w:pPr>
            <w:r>
              <w:rPr>
                <w:rFonts w:hint="eastAsia" w:ascii="宋体" w:hAnsi="宋体" w:cs="宋体"/>
                <w:b/>
                <w:bCs/>
                <w:szCs w:val="21"/>
              </w:rPr>
              <w:t>5</w:t>
            </w:r>
          </w:p>
        </w:tc>
        <w:tc>
          <w:tcPr>
            <w:tcW w:w="217" w:type="pct"/>
            <w:vAlign w:val="center"/>
          </w:tcPr>
          <w:p w14:paraId="715443F5">
            <w:pPr>
              <w:pStyle w:val="7"/>
              <w:jc w:val="center"/>
              <w:rPr>
                <w:rFonts w:ascii="宋体" w:hAnsi="宋体" w:cs="宋体"/>
                <w:b/>
                <w:bCs/>
                <w:szCs w:val="21"/>
              </w:rPr>
            </w:pPr>
            <w:r>
              <w:rPr>
                <w:rFonts w:hint="eastAsia" w:ascii="宋体" w:hAnsi="宋体" w:cs="宋体"/>
                <w:b/>
                <w:bCs/>
                <w:szCs w:val="21"/>
              </w:rPr>
              <w:t>6</w:t>
            </w:r>
          </w:p>
        </w:tc>
        <w:tc>
          <w:tcPr>
            <w:tcW w:w="210" w:type="pct"/>
            <w:vAlign w:val="center"/>
          </w:tcPr>
          <w:p w14:paraId="0D487801">
            <w:pPr>
              <w:pStyle w:val="7"/>
              <w:jc w:val="center"/>
              <w:rPr>
                <w:rFonts w:ascii="宋体" w:hAnsi="宋体" w:cs="宋体"/>
                <w:b/>
                <w:bCs/>
                <w:szCs w:val="21"/>
              </w:rPr>
            </w:pPr>
            <w:r>
              <w:rPr>
                <w:rFonts w:hint="eastAsia" w:ascii="宋体" w:hAnsi="宋体" w:cs="宋体"/>
                <w:b/>
                <w:bCs/>
                <w:szCs w:val="21"/>
              </w:rPr>
              <w:t>7</w:t>
            </w:r>
          </w:p>
        </w:tc>
        <w:tc>
          <w:tcPr>
            <w:tcW w:w="210" w:type="pct"/>
            <w:vAlign w:val="center"/>
          </w:tcPr>
          <w:p w14:paraId="69AF3CF6">
            <w:pPr>
              <w:pStyle w:val="7"/>
              <w:jc w:val="center"/>
              <w:rPr>
                <w:rFonts w:ascii="宋体" w:hAnsi="宋体" w:cs="宋体"/>
                <w:b/>
                <w:bCs/>
                <w:szCs w:val="21"/>
              </w:rPr>
            </w:pPr>
            <w:r>
              <w:rPr>
                <w:rFonts w:hint="eastAsia" w:ascii="宋体" w:hAnsi="宋体" w:cs="宋体"/>
                <w:b/>
                <w:bCs/>
                <w:szCs w:val="21"/>
              </w:rPr>
              <w:t>8</w:t>
            </w:r>
          </w:p>
        </w:tc>
        <w:tc>
          <w:tcPr>
            <w:tcW w:w="210" w:type="pct"/>
            <w:vAlign w:val="center"/>
          </w:tcPr>
          <w:p w14:paraId="4525B982">
            <w:pPr>
              <w:pStyle w:val="7"/>
              <w:jc w:val="center"/>
              <w:rPr>
                <w:rFonts w:ascii="宋体" w:hAnsi="宋体" w:cs="宋体"/>
                <w:b/>
                <w:bCs/>
                <w:szCs w:val="21"/>
              </w:rPr>
            </w:pPr>
            <w:r>
              <w:rPr>
                <w:rFonts w:hint="eastAsia" w:ascii="宋体" w:hAnsi="宋体" w:cs="宋体"/>
                <w:b/>
                <w:bCs/>
                <w:szCs w:val="21"/>
              </w:rPr>
              <w:t>9</w:t>
            </w:r>
          </w:p>
        </w:tc>
        <w:tc>
          <w:tcPr>
            <w:tcW w:w="210" w:type="pct"/>
            <w:vAlign w:val="center"/>
          </w:tcPr>
          <w:p w14:paraId="4BF49C67">
            <w:pPr>
              <w:pStyle w:val="7"/>
              <w:jc w:val="center"/>
              <w:rPr>
                <w:rFonts w:ascii="宋体" w:hAnsi="宋体" w:cs="宋体"/>
                <w:b/>
                <w:bCs/>
                <w:szCs w:val="21"/>
              </w:rPr>
            </w:pPr>
            <w:r>
              <w:rPr>
                <w:rFonts w:hint="eastAsia" w:ascii="宋体" w:hAnsi="宋体" w:cs="宋体"/>
                <w:b/>
                <w:bCs/>
                <w:szCs w:val="21"/>
              </w:rPr>
              <w:t>10</w:t>
            </w:r>
          </w:p>
        </w:tc>
        <w:tc>
          <w:tcPr>
            <w:tcW w:w="217" w:type="pct"/>
            <w:vAlign w:val="center"/>
          </w:tcPr>
          <w:p w14:paraId="57309A21">
            <w:pPr>
              <w:pStyle w:val="7"/>
              <w:jc w:val="center"/>
              <w:rPr>
                <w:rFonts w:ascii="宋体" w:hAnsi="宋体" w:cs="宋体"/>
                <w:b/>
                <w:bCs/>
                <w:szCs w:val="21"/>
              </w:rPr>
            </w:pPr>
            <w:r>
              <w:rPr>
                <w:rFonts w:hint="eastAsia" w:ascii="宋体" w:hAnsi="宋体" w:cs="宋体"/>
                <w:b/>
                <w:bCs/>
                <w:szCs w:val="21"/>
              </w:rPr>
              <w:t>11</w:t>
            </w:r>
          </w:p>
        </w:tc>
        <w:tc>
          <w:tcPr>
            <w:tcW w:w="214" w:type="pct"/>
            <w:vAlign w:val="center"/>
          </w:tcPr>
          <w:p w14:paraId="6B65105C">
            <w:pPr>
              <w:pStyle w:val="7"/>
              <w:jc w:val="center"/>
              <w:rPr>
                <w:rFonts w:ascii="宋体" w:hAnsi="宋体" w:cs="宋体"/>
                <w:b/>
                <w:bCs/>
                <w:szCs w:val="21"/>
              </w:rPr>
            </w:pPr>
            <w:r>
              <w:rPr>
                <w:rFonts w:hint="eastAsia" w:ascii="宋体" w:hAnsi="宋体" w:cs="宋体"/>
                <w:b/>
                <w:bCs/>
                <w:szCs w:val="21"/>
              </w:rPr>
              <w:t>12</w:t>
            </w:r>
          </w:p>
        </w:tc>
        <w:tc>
          <w:tcPr>
            <w:tcW w:w="217" w:type="pct"/>
            <w:vAlign w:val="center"/>
          </w:tcPr>
          <w:p w14:paraId="710C4EC2">
            <w:pPr>
              <w:pStyle w:val="7"/>
              <w:jc w:val="center"/>
              <w:rPr>
                <w:rFonts w:ascii="宋体" w:hAnsi="宋体" w:cs="宋体"/>
                <w:b/>
                <w:bCs/>
                <w:szCs w:val="21"/>
              </w:rPr>
            </w:pPr>
            <w:r>
              <w:rPr>
                <w:rFonts w:hint="eastAsia" w:ascii="宋体" w:hAnsi="宋体" w:cs="宋体"/>
                <w:b/>
                <w:bCs/>
                <w:szCs w:val="21"/>
              </w:rPr>
              <w:t>13</w:t>
            </w:r>
          </w:p>
        </w:tc>
        <w:tc>
          <w:tcPr>
            <w:tcW w:w="217" w:type="pct"/>
            <w:vAlign w:val="center"/>
          </w:tcPr>
          <w:p w14:paraId="4D2AD421">
            <w:pPr>
              <w:pStyle w:val="7"/>
              <w:jc w:val="center"/>
              <w:rPr>
                <w:rFonts w:ascii="宋体" w:hAnsi="宋体" w:cs="宋体"/>
                <w:b/>
                <w:bCs/>
                <w:szCs w:val="21"/>
              </w:rPr>
            </w:pPr>
            <w:r>
              <w:rPr>
                <w:rFonts w:hint="eastAsia" w:ascii="宋体" w:hAnsi="宋体" w:cs="宋体"/>
                <w:b/>
                <w:bCs/>
                <w:szCs w:val="21"/>
              </w:rPr>
              <w:t>14</w:t>
            </w:r>
          </w:p>
        </w:tc>
        <w:tc>
          <w:tcPr>
            <w:tcW w:w="217" w:type="pct"/>
            <w:vAlign w:val="center"/>
          </w:tcPr>
          <w:p w14:paraId="721F5D59">
            <w:pPr>
              <w:pStyle w:val="7"/>
              <w:jc w:val="center"/>
              <w:rPr>
                <w:rFonts w:ascii="宋体" w:hAnsi="宋体" w:cs="宋体"/>
                <w:b/>
                <w:bCs/>
                <w:szCs w:val="21"/>
              </w:rPr>
            </w:pPr>
            <w:r>
              <w:rPr>
                <w:rFonts w:hint="eastAsia" w:ascii="宋体" w:hAnsi="宋体" w:cs="宋体"/>
                <w:b/>
                <w:bCs/>
                <w:szCs w:val="21"/>
              </w:rPr>
              <w:t>15</w:t>
            </w:r>
          </w:p>
        </w:tc>
        <w:tc>
          <w:tcPr>
            <w:tcW w:w="211" w:type="pct"/>
            <w:vAlign w:val="center"/>
          </w:tcPr>
          <w:p w14:paraId="6B26E194">
            <w:pPr>
              <w:pStyle w:val="7"/>
              <w:jc w:val="center"/>
              <w:rPr>
                <w:rFonts w:ascii="宋体" w:hAnsi="宋体" w:cs="宋体"/>
                <w:b/>
                <w:bCs/>
                <w:szCs w:val="21"/>
              </w:rPr>
            </w:pPr>
            <w:r>
              <w:rPr>
                <w:rFonts w:hint="eastAsia" w:ascii="宋体" w:hAnsi="宋体" w:cs="宋体"/>
                <w:b/>
                <w:bCs/>
                <w:szCs w:val="21"/>
              </w:rPr>
              <w:t>16</w:t>
            </w:r>
          </w:p>
        </w:tc>
        <w:tc>
          <w:tcPr>
            <w:tcW w:w="219" w:type="pct"/>
            <w:vAlign w:val="center"/>
          </w:tcPr>
          <w:p w14:paraId="2E352DE0">
            <w:pPr>
              <w:pStyle w:val="7"/>
              <w:jc w:val="center"/>
              <w:rPr>
                <w:rFonts w:ascii="宋体" w:hAnsi="宋体" w:cs="宋体"/>
                <w:b/>
                <w:bCs/>
                <w:szCs w:val="21"/>
              </w:rPr>
            </w:pPr>
            <w:r>
              <w:rPr>
                <w:rFonts w:hint="eastAsia" w:ascii="宋体" w:hAnsi="宋体" w:cs="宋体"/>
                <w:b/>
                <w:bCs/>
                <w:szCs w:val="21"/>
              </w:rPr>
              <w:t>17</w:t>
            </w:r>
          </w:p>
        </w:tc>
        <w:tc>
          <w:tcPr>
            <w:tcW w:w="212" w:type="pct"/>
            <w:vAlign w:val="center"/>
          </w:tcPr>
          <w:p w14:paraId="52774450">
            <w:pPr>
              <w:pStyle w:val="7"/>
              <w:jc w:val="center"/>
              <w:rPr>
                <w:rFonts w:ascii="宋体" w:hAnsi="宋体" w:cs="宋体"/>
                <w:b/>
                <w:bCs/>
                <w:szCs w:val="21"/>
              </w:rPr>
            </w:pPr>
            <w:r>
              <w:rPr>
                <w:rFonts w:hint="eastAsia" w:ascii="宋体" w:hAnsi="宋体" w:cs="宋体"/>
                <w:b/>
                <w:bCs/>
                <w:szCs w:val="21"/>
              </w:rPr>
              <w:t>18</w:t>
            </w:r>
          </w:p>
        </w:tc>
        <w:tc>
          <w:tcPr>
            <w:tcW w:w="214" w:type="pct"/>
            <w:vAlign w:val="center"/>
          </w:tcPr>
          <w:p w14:paraId="08167099">
            <w:pPr>
              <w:pStyle w:val="7"/>
              <w:jc w:val="center"/>
              <w:rPr>
                <w:rFonts w:ascii="宋体" w:hAnsi="宋体" w:cs="宋体"/>
                <w:b/>
                <w:bCs/>
                <w:szCs w:val="21"/>
              </w:rPr>
            </w:pPr>
            <w:r>
              <w:rPr>
                <w:rFonts w:hint="eastAsia" w:ascii="宋体" w:hAnsi="宋体" w:cs="宋体"/>
                <w:b/>
                <w:bCs/>
                <w:szCs w:val="21"/>
              </w:rPr>
              <w:t>19</w:t>
            </w:r>
          </w:p>
        </w:tc>
        <w:tc>
          <w:tcPr>
            <w:tcW w:w="370" w:type="pct"/>
            <w:vAlign w:val="center"/>
          </w:tcPr>
          <w:p w14:paraId="65ED0462">
            <w:pPr>
              <w:pStyle w:val="7"/>
              <w:jc w:val="center"/>
              <w:rPr>
                <w:rFonts w:ascii="宋体" w:hAnsi="宋体" w:cs="宋体"/>
                <w:b/>
                <w:bCs/>
                <w:szCs w:val="21"/>
              </w:rPr>
            </w:pPr>
            <w:r>
              <w:rPr>
                <w:rFonts w:hint="eastAsia" w:ascii="宋体" w:hAnsi="宋体" w:cs="宋体"/>
                <w:b/>
                <w:bCs/>
                <w:szCs w:val="21"/>
              </w:rPr>
              <w:t>20</w:t>
            </w:r>
          </w:p>
        </w:tc>
      </w:tr>
      <w:tr w14:paraId="03C8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6" w:type="pct"/>
            <w:vMerge w:val="restart"/>
            <w:vAlign w:val="center"/>
          </w:tcPr>
          <w:p w14:paraId="784A7F22">
            <w:pPr>
              <w:pStyle w:val="7"/>
              <w:jc w:val="center"/>
            </w:pPr>
            <w:r>
              <w:rPr>
                <w:rFonts w:hint="eastAsia"/>
              </w:rPr>
              <w:t>一</w:t>
            </w:r>
          </w:p>
        </w:tc>
        <w:tc>
          <w:tcPr>
            <w:tcW w:w="266" w:type="pct"/>
            <w:vAlign w:val="center"/>
          </w:tcPr>
          <w:p w14:paraId="5F8DA219">
            <w:pPr>
              <w:pStyle w:val="7"/>
              <w:jc w:val="center"/>
            </w:pPr>
            <w:r>
              <w:t>1</w:t>
            </w:r>
          </w:p>
        </w:tc>
        <w:tc>
          <w:tcPr>
            <w:tcW w:w="222" w:type="pct"/>
            <w:vAlign w:val="center"/>
          </w:tcPr>
          <w:p w14:paraId="0F5FA31D">
            <w:pPr>
              <w:pStyle w:val="7"/>
              <w:jc w:val="center"/>
            </w:pPr>
            <w:r>
              <w:rPr>
                <w:rFonts w:hint="eastAsia"/>
              </w:rPr>
              <w:t>☆</w:t>
            </w:r>
          </w:p>
        </w:tc>
        <w:tc>
          <w:tcPr>
            <w:tcW w:w="210" w:type="pct"/>
            <w:vAlign w:val="center"/>
          </w:tcPr>
          <w:p w14:paraId="05DF2C0B">
            <w:pPr>
              <w:pStyle w:val="7"/>
              <w:jc w:val="center"/>
            </w:pPr>
            <w:r>
              <w:rPr>
                <w:rFonts w:hint="eastAsia"/>
              </w:rPr>
              <w:t>☆</w:t>
            </w:r>
          </w:p>
        </w:tc>
        <w:tc>
          <w:tcPr>
            <w:tcW w:w="222" w:type="pct"/>
            <w:vAlign w:val="center"/>
          </w:tcPr>
          <w:p w14:paraId="3495B5D6">
            <w:pPr>
              <w:pStyle w:val="7"/>
              <w:jc w:val="center"/>
            </w:pPr>
            <w:r>
              <w:rPr>
                <w:rFonts w:hint="eastAsia"/>
              </w:rPr>
              <w:t>☆</w:t>
            </w:r>
          </w:p>
        </w:tc>
        <w:tc>
          <w:tcPr>
            <w:tcW w:w="205" w:type="pct"/>
            <w:vAlign w:val="center"/>
          </w:tcPr>
          <w:p w14:paraId="56E1BEBD">
            <w:pPr>
              <w:pStyle w:val="7"/>
              <w:jc w:val="center"/>
            </w:pPr>
            <w:r>
              <w:rPr>
                <w:rFonts w:hint="eastAsia"/>
              </w:rPr>
              <w:t>～</w:t>
            </w:r>
          </w:p>
        </w:tc>
        <w:tc>
          <w:tcPr>
            <w:tcW w:w="217" w:type="pct"/>
            <w:vAlign w:val="center"/>
          </w:tcPr>
          <w:p w14:paraId="7F82B196">
            <w:pPr>
              <w:pStyle w:val="7"/>
              <w:jc w:val="center"/>
            </w:pPr>
            <w:r>
              <w:rPr>
                <w:rFonts w:hint="eastAsia"/>
              </w:rPr>
              <w:t>～</w:t>
            </w:r>
          </w:p>
        </w:tc>
        <w:tc>
          <w:tcPr>
            <w:tcW w:w="217" w:type="pct"/>
            <w:vAlign w:val="center"/>
          </w:tcPr>
          <w:p w14:paraId="10BA3034">
            <w:pPr>
              <w:pStyle w:val="7"/>
              <w:jc w:val="center"/>
            </w:pPr>
            <w:r>
              <w:rPr>
                <w:rFonts w:hint="eastAsia"/>
              </w:rPr>
              <w:t>～</w:t>
            </w:r>
          </w:p>
        </w:tc>
        <w:tc>
          <w:tcPr>
            <w:tcW w:w="210" w:type="pct"/>
            <w:vAlign w:val="center"/>
          </w:tcPr>
          <w:p w14:paraId="5C298757">
            <w:pPr>
              <w:pStyle w:val="7"/>
              <w:jc w:val="center"/>
            </w:pPr>
            <w:r>
              <w:rPr>
                <w:rFonts w:hint="eastAsia"/>
              </w:rPr>
              <w:t>～</w:t>
            </w:r>
          </w:p>
        </w:tc>
        <w:tc>
          <w:tcPr>
            <w:tcW w:w="210" w:type="pct"/>
            <w:vAlign w:val="center"/>
          </w:tcPr>
          <w:p w14:paraId="6E9509DA">
            <w:pPr>
              <w:pStyle w:val="7"/>
              <w:jc w:val="center"/>
            </w:pPr>
            <w:r>
              <w:rPr>
                <w:rFonts w:hint="eastAsia"/>
              </w:rPr>
              <w:t>～</w:t>
            </w:r>
          </w:p>
        </w:tc>
        <w:tc>
          <w:tcPr>
            <w:tcW w:w="210" w:type="pct"/>
            <w:vAlign w:val="center"/>
          </w:tcPr>
          <w:p w14:paraId="138879FB">
            <w:pPr>
              <w:pStyle w:val="7"/>
              <w:jc w:val="center"/>
            </w:pPr>
            <w:r>
              <w:rPr>
                <w:rFonts w:hint="eastAsia"/>
              </w:rPr>
              <w:t>～</w:t>
            </w:r>
          </w:p>
        </w:tc>
        <w:tc>
          <w:tcPr>
            <w:tcW w:w="210" w:type="pct"/>
            <w:vAlign w:val="center"/>
          </w:tcPr>
          <w:p w14:paraId="5B4C164A">
            <w:pPr>
              <w:pStyle w:val="7"/>
              <w:jc w:val="center"/>
            </w:pPr>
            <w:r>
              <w:rPr>
                <w:rFonts w:hint="eastAsia"/>
              </w:rPr>
              <w:t>～</w:t>
            </w:r>
          </w:p>
        </w:tc>
        <w:tc>
          <w:tcPr>
            <w:tcW w:w="217" w:type="pct"/>
            <w:vAlign w:val="center"/>
          </w:tcPr>
          <w:p w14:paraId="40D6D44C">
            <w:pPr>
              <w:pStyle w:val="7"/>
              <w:jc w:val="center"/>
            </w:pPr>
            <w:r>
              <w:rPr>
                <w:rFonts w:hint="eastAsia"/>
              </w:rPr>
              <w:t>～</w:t>
            </w:r>
          </w:p>
        </w:tc>
        <w:tc>
          <w:tcPr>
            <w:tcW w:w="214" w:type="pct"/>
            <w:vAlign w:val="center"/>
          </w:tcPr>
          <w:p w14:paraId="741F05D0">
            <w:pPr>
              <w:pStyle w:val="7"/>
              <w:jc w:val="center"/>
            </w:pPr>
            <w:r>
              <w:rPr>
                <w:rFonts w:hint="eastAsia"/>
              </w:rPr>
              <w:t>～</w:t>
            </w:r>
          </w:p>
        </w:tc>
        <w:tc>
          <w:tcPr>
            <w:tcW w:w="217" w:type="pct"/>
            <w:vAlign w:val="center"/>
          </w:tcPr>
          <w:p w14:paraId="2ED8B784">
            <w:pPr>
              <w:pStyle w:val="7"/>
              <w:jc w:val="center"/>
            </w:pPr>
            <w:r>
              <w:rPr>
                <w:rFonts w:hint="eastAsia"/>
              </w:rPr>
              <w:t>～</w:t>
            </w:r>
          </w:p>
        </w:tc>
        <w:tc>
          <w:tcPr>
            <w:tcW w:w="217" w:type="pct"/>
            <w:vAlign w:val="center"/>
          </w:tcPr>
          <w:p w14:paraId="03A57658">
            <w:pPr>
              <w:pStyle w:val="7"/>
              <w:jc w:val="center"/>
            </w:pPr>
            <w:r>
              <w:rPr>
                <w:rFonts w:hint="eastAsia"/>
              </w:rPr>
              <w:t>～</w:t>
            </w:r>
          </w:p>
        </w:tc>
        <w:tc>
          <w:tcPr>
            <w:tcW w:w="217" w:type="pct"/>
            <w:vAlign w:val="center"/>
          </w:tcPr>
          <w:p w14:paraId="23BC5D6A">
            <w:pPr>
              <w:pStyle w:val="7"/>
              <w:jc w:val="center"/>
            </w:pPr>
            <w:r>
              <w:rPr>
                <w:rFonts w:hint="eastAsia"/>
              </w:rPr>
              <w:t>～</w:t>
            </w:r>
          </w:p>
        </w:tc>
        <w:tc>
          <w:tcPr>
            <w:tcW w:w="211" w:type="pct"/>
            <w:vAlign w:val="center"/>
          </w:tcPr>
          <w:p w14:paraId="09C3C259">
            <w:pPr>
              <w:pStyle w:val="7"/>
              <w:jc w:val="center"/>
            </w:pPr>
            <w:r>
              <w:rPr>
                <w:rFonts w:hint="eastAsia"/>
              </w:rPr>
              <w:t>～</w:t>
            </w:r>
          </w:p>
        </w:tc>
        <w:tc>
          <w:tcPr>
            <w:tcW w:w="219" w:type="pct"/>
            <w:vAlign w:val="center"/>
          </w:tcPr>
          <w:p w14:paraId="6BD1D8EE">
            <w:pPr>
              <w:pStyle w:val="7"/>
              <w:jc w:val="center"/>
            </w:pPr>
            <w:r>
              <w:rPr>
                <w:rFonts w:hint="eastAsia"/>
              </w:rPr>
              <w:t>～</w:t>
            </w:r>
          </w:p>
        </w:tc>
        <w:tc>
          <w:tcPr>
            <w:tcW w:w="212" w:type="pct"/>
            <w:vAlign w:val="center"/>
          </w:tcPr>
          <w:p w14:paraId="5C463E99">
            <w:pPr>
              <w:pStyle w:val="7"/>
              <w:jc w:val="center"/>
            </w:pPr>
            <w:r>
              <w:rPr>
                <w:rFonts w:hint="eastAsia"/>
              </w:rPr>
              <w:t>～</w:t>
            </w:r>
          </w:p>
        </w:tc>
        <w:tc>
          <w:tcPr>
            <w:tcW w:w="214" w:type="pct"/>
            <w:vAlign w:val="center"/>
          </w:tcPr>
          <w:p w14:paraId="4C49692D">
            <w:pPr>
              <w:pStyle w:val="7"/>
              <w:jc w:val="center"/>
            </w:pPr>
            <w:r>
              <w:rPr>
                <w:rFonts w:hint="eastAsia"/>
              </w:rPr>
              <w:t>～</w:t>
            </w:r>
          </w:p>
        </w:tc>
        <w:tc>
          <w:tcPr>
            <w:tcW w:w="370" w:type="pct"/>
            <w:vAlign w:val="center"/>
          </w:tcPr>
          <w:p w14:paraId="376EB6AC">
            <w:pPr>
              <w:pStyle w:val="7"/>
              <w:jc w:val="center"/>
            </w:pPr>
            <w:r>
              <w:rPr>
                <w:rFonts w:hint="eastAsia"/>
              </w:rPr>
              <w:t>：</w:t>
            </w:r>
          </w:p>
        </w:tc>
      </w:tr>
      <w:tr w14:paraId="717B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vAlign w:val="center"/>
          </w:tcPr>
          <w:p w14:paraId="0E11C574">
            <w:pPr>
              <w:pStyle w:val="7"/>
              <w:jc w:val="center"/>
            </w:pPr>
          </w:p>
        </w:tc>
        <w:tc>
          <w:tcPr>
            <w:tcW w:w="266" w:type="pct"/>
            <w:vAlign w:val="center"/>
          </w:tcPr>
          <w:p w14:paraId="3381F362">
            <w:pPr>
              <w:pStyle w:val="7"/>
              <w:jc w:val="center"/>
            </w:pPr>
            <w:r>
              <w:t>2</w:t>
            </w:r>
          </w:p>
        </w:tc>
        <w:tc>
          <w:tcPr>
            <w:tcW w:w="222" w:type="pct"/>
            <w:vAlign w:val="center"/>
          </w:tcPr>
          <w:p w14:paraId="2B0DA824">
            <w:pPr>
              <w:pStyle w:val="7"/>
              <w:jc w:val="center"/>
            </w:pPr>
            <w:r>
              <w:rPr>
                <w:rFonts w:hint="eastAsia"/>
              </w:rPr>
              <w:t>～</w:t>
            </w:r>
          </w:p>
        </w:tc>
        <w:tc>
          <w:tcPr>
            <w:tcW w:w="210" w:type="pct"/>
            <w:vAlign w:val="center"/>
          </w:tcPr>
          <w:p w14:paraId="209EA3A2">
            <w:pPr>
              <w:pStyle w:val="7"/>
              <w:jc w:val="center"/>
            </w:pPr>
            <w:r>
              <w:rPr>
                <w:rFonts w:hint="eastAsia"/>
              </w:rPr>
              <w:t>～</w:t>
            </w:r>
          </w:p>
        </w:tc>
        <w:tc>
          <w:tcPr>
            <w:tcW w:w="222" w:type="pct"/>
            <w:vAlign w:val="center"/>
          </w:tcPr>
          <w:p w14:paraId="0EE3C7E9">
            <w:pPr>
              <w:pStyle w:val="7"/>
              <w:jc w:val="center"/>
            </w:pPr>
            <w:r>
              <w:rPr>
                <w:rFonts w:hint="eastAsia"/>
              </w:rPr>
              <w:t>～</w:t>
            </w:r>
          </w:p>
        </w:tc>
        <w:tc>
          <w:tcPr>
            <w:tcW w:w="205" w:type="pct"/>
            <w:vAlign w:val="center"/>
          </w:tcPr>
          <w:p w14:paraId="71BFA4C0">
            <w:pPr>
              <w:pStyle w:val="7"/>
              <w:jc w:val="center"/>
            </w:pPr>
            <w:r>
              <w:rPr>
                <w:rFonts w:hint="eastAsia"/>
              </w:rPr>
              <w:t>～</w:t>
            </w:r>
          </w:p>
        </w:tc>
        <w:tc>
          <w:tcPr>
            <w:tcW w:w="217" w:type="pct"/>
            <w:vAlign w:val="center"/>
          </w:tcPr>
          <w:p w14:paraId="1235DCF8">
            <w:pPr>
              <w:pStyle w:val="7"/>
              <w:jc w:val="center"/>
            </w:pPr>
            <w:r>
              <w:rPr>
                <w:rFonts w:hint="eastAsia"/>
              </w:rPr>
              <w:t>～</w:t>
            </w:r>
          </w:p>
        </w:tc>
        <w:tc>
          <w:tcPr>
            <w:tcW w:w="217" w:type="pct"/>
            <w:vAlign w:val="center"/>
          </w:tcPr>
          <w:p w14:paraId="7A57C6A4">
            <w:pPr>
              <w:pStyle w:val="7"/>
              <w:jc w:val="center"/>
            </w:pPr>
            <w:r>
              <w:rPr>
                <w:rFonts w:hint="eastAsia"/>
              </w:rPr>
              <w:t>～</w:t>
            </w:r>
          </w:p>
        </w:tc>
        <w:tc>
          <w:tcPr>
            <w:tcW w:w="210" w:type="pct"/>
            <w:vAlign w:val="center"/>
          </w:tcPr>
          <w:p w14:paraId="2A3E0BC8">
            <w:pPr>
              <w:pStyle w:val="7"/>
              <w:jc w:val="center"/>
            </w:pPr>
            <w:r>
              <w:rPr>
                <w:rFonts w:hint="eastAsia"/>
              </w:rPr>
              <w:t>～</w:t>
            </w:r>
          </w:p>
        </w:tc>
        <w:tc>
          <w:tcPr>
            <w:tcW w:w="210" w:type="pct"/>
            <w:vAlign w:val="center"/>
          </w:tcPr>
          <w:p w14:paraId="2EB862D1">
            <w:pPr>
              <w:pStyle w:val="7"/>
              <w:jc w:val="center"/>
            </w:pPr>
            <w:r>
              <w:rPr>
                <w:rFonts w:hint="eastAsia"/>
              </w:rPr>
              <w:t>～</w:t>
            </w:r>
          </w:p>
        </w:tc>
        <w:tc>
          <w:tcPr>
            <w:tcW w:w="210" w:type="pct"/>
            <w:vAlign w:val="center"/>
          </w:tcPr>
          <w:p w14:paraId="7C3C6D66">
            <w:pPr>
              <w:pStyle w:val="7"/>
              <w:jc w:val="center"/>
            </w:pPr>
            <w:r>
              <w:rPr>
                <w:rFonts w:hint="eastAsia"/>
              </w:rPr>
              <w:t>～</w:t>
            </w:r>
          </w:p>
        </w:tc>
        <w:tc>
          <w:tcPr>
            <w:tcW w:w="210" w:type="pct"/>
            <w:vAlign w:val="center"/>
          </w:tcPr>
          <w:p w14:paraId="697EFC0B">
            <w:pPr>
              <w:pStyle w:val="7"/>
              <w:jc w:val="center"/>
            </w:pPr>
            <w:r>
              <w:rPr>
                <w:rFonts w:hint="eastAsia"/>
              </w:rPr>
              <w:t>～</w:t>
            </w:r>
          </w:p>
        </w:tc>
        <w:tc>
          <w:tcPr>
            <w:tcW w:w="217" w:type="pct"/>
            <w:vAlign w:val="center"/>
          </w:tcPr>
          <w:p w14:paraId="1F3C5F0A">
            <w:pPr>
              <w:pStyle w:val="7"/>
              <w:jc w:val="center"/>
            </w:pPr>
            <w:r>
              <w:rPr>
                <w:rFonts w:hint="eastAsia"/>
              </w:rPr>
              <w:t>～</w:t>
            </w:r>
          </w:p>
        </w:tc>
        <w:tc>
          <w:tcPr>
            <w:tcW w:w="214" w:type="pct"/>
            <w:vAlign w:val="center"/>
          </w:tcPr>
          <w:p w14:paraId="153FD955">
            <w:pPr>
              <w:pStyle w:val="7"/>
              <w:jc w:val="center"/>
            </w:pPr>
            <w:r>
              <w:rPr>
                <w:rFonts w:hint="eastAsia"/>
              </w:rPr>
              <w:t>～</w:t>
            </w:r>
          </w:p>
        </w:tc>
        <w:tc>
          <w:tcPr>
            <w:tcW w:w="217" w:type="pct"/>
            <w:vAlign w:val="center"/>
          </w:tcPr>
          <w:p w14:paraId="34E6ECB6">
            <w:pPr>
              <w:pStyle w:val="7"/>
              <w:jc w:val="center"/>
            </w:pPr>
            <w:r>
              <w:rPr>
                <w:rFonts w:hint="eastAsia"/>
              </w:rPr>
              <w:t>～</w:t>
            </w:r>
          </w:p>
        </w:tc>
        <w:tc>
          <w:tcPr>
            <w:tcW w:w="217" w:type="pct"/>
            <w:vAlign w:val="center"/>
          </w:tcPr>
          <w:p w14:paraId="74A768F4">
            <w:pPr>
              <w:pStyle w:val="7"/>
              <w:jc w:val="center"/>
            </w:pPr>
            <w:r>
              <w:rPr>
                <w:rFonts w:hint="eastAsia"/>
              </w:rPr>
              <w:t>～</w:t>
            </w:r>
          </w:p>
        </w:tc>
        <w:tc>
          <w:tcPr>
            <w:tcW w:w="217" w:type="pct"/>
            <w:vAlign w:val="center"/>
          </w:tcPr>
          <w:p w14:paraId="5628F78D">
            <w:pPr>
              <w:pStyle w:val="7"/>
              <w:jc w:val="center"/>
            </w:pPr>
            <w:r>
              <w:rPr>
                <w:rFonts w:hint="eastAsia"/>
              </w:rPr>
              <w:t>～</w:t>
            </w:r>
          </w:p>
        </w:tc>
        <w:tc>
          <w:tcPr>
            <w:tcW w:w="211" w:type="pct"/>
            <w:vAlign w:val="center"/>
          </w:tcPr>
          <w:p w14:paraId="07EF331E">
            <w:pPr>
              <w:pStyle w:val="7"/>
              <w:jc w:val="center"/>
            </w:pPr>
            <w:r>
              <w:rPr>
                <w:rFonts w:hint="eastAsia"/>
              </w:rPr>
              <w:t>～</w:t>
            </w:r>
          </w:p>
        </w:tc>
        <w:tc>
          <w:tcPr>
            <w:tcW w:w="219" w:type="pct"/>
            <w:vAlign w:val="center"/>
          </w:tcPr>
          <w:p w14:paraId="4E224450">
            <w:pPr>
              <w:pStyle w:val="7"/>
              <w:jc w:val="center"/>
            </w:pPr>
            <w:r>
              <w:rPr>
                <w:rFonts w:hint="eastAsia"/>
              </w:rPr>
              <w:t>○</w:t>
            </w:r>
          </w:p>
        </w:tc>
        <w:tc>
          <w:tcPr>
            <w:tcW w:w="212" w:type="pct"/>
            <w:vAlign w:val="center"/>
          </w:tcPr>
          <w:p w14:paraId="5DC828CE">
            <w:pPr>
              <w:pStyle w:val="7"/>
              <w:jc w:val="center"/>
            </w:pPr>
            <w:r>
              <w:rPr>
                <w:rFonts w:hint="eastAsia"/>
              </w:rPr>
              <w:t>○</w:t>
            </w:r>
          </w:p>
        </w:tc>
        <w:tc>
          <w:tcPr>
            <w:tcW w:w="214" w:type="pct"/>
            <w:vAlign w:val="center"/>
          </w:tcPr>
          <w:p w14:paraId="039CD72C">
            <w:pPr>
              <w:pStyle w:val="7"/>
              <w:jc w:val="center"/>
            </w:pPr>
            <w:r>
              <w:rPr>
                <w:rFonts w:hint="eastAsia"/>
              </w:rPr>
              <w:t>△</w:t>
            </w:r>
          </w:p>
        </w:tc>
        <w:tc>
          <w:tcPr>
            <w:tcW w:w="370" w:type="pct"/>
            <w:vAlign w:val="center"/>
          </w:tcPr>
          <w:p w14:paraId="731F97DB">
            <w:pPr>
              <w:pStyle w:val="7"/>
              <w:jc w:val="center"/>
            </w:pPr>
            <w:r>
              <w:rPr>
                <w:rFonts w:hint="eastAsia"/>
              </w:rPr>
              <w:t>：</w:t>
            </w:r>
          </w:p>
        </w:tc>
      </w:tr>
      <w:tr w14:paraId="2842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vAlign w:val="center"/>
          </w:tcPr>
          <w:p w14:paraId="0FAF9580">
            <w:pPr>
              <w:pStyle w:val="7"/>
              <w:jc w:val="center"/>
            </w:pPr>
            <w:r>
              <w:rPr>
                <w:rFonts w:hint="eastAsia"/>
              </w:rPr>
              <w:t>二</w:t>
            </w:r>
          </w:p>
        </w:tc>
        <w:tc>
          <w:tcPr>
            <w:tcW w:w="266" w:type="pct"/>
            <w:vAlign w:val="center"/>
          </w:tcPr>
          <w:p w14:paraId="6BE8ACDA">
            <w:pPr>
              <w:pStyle w:val="7"/>
              <w:jc w:val="center"/>
            </w:pPr>
            <w:r>
              <w:t>3</w:t>
            </w:r>
          </w:p>
        </w:tc>
        <w:tc>
          <w:tcPr>
            <w:tcW w:w="222" w:type="pct"/>
            <w:shd w:val="clear" w:color="auto" w:fill="auto"/>
            <w:vAlign w:val="center"/>
          </w:tcPr>
          <w:p w14:paraId="4B37C79E">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0" w:type="pct"/>
            <w:shd w:val="clear" w:color="auto" w:fill="auto"/>
            <w:vAlign w:val="center"/>
          </w:tcPr>
          <w:p w14:paraId="1D7FF9F0">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22" w:type="pct"/>
            <w:shd w:val="clear" w:color="auto" w:fill="auto"/>
            <w:vAlign w:val="center"/>
          </w:tcPr>
          <w:p w14:paraId="0DF09F0C">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05" w:type="pct"/>
            <w:shd w:val="clear" w:color="auto" w:fill="auto"/>
            <w:vAlign w:val="center"/>
          </w:tcPr>
          <w:p w14:paraId="30D6CBBE">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7" w:type="pct"/>
            <w:shd w:val="clear" w:color="auto" w:fill="auto"/>
            <w:vAlign w:val="center"/>
          </w:tcPr>
          <w:p w14:paraId="2AFA50C5">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7" w:type="pct"/>
            <w:shd w:val="clear" w:color="auto" w:fill="auto"/>
            <w:vAlign w:val="center"/>
          </w:tcPr>
          <w:p w14:paraId="56CDAA88">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0" w:type="pct"/>
            <w:shd w:val="clear" w:color="auto" w:fill="auto"/>
            <w:vAlign w:val="center"/>
          </w:tcPr>
          <w:p w14:paraId="590806CE">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0" w:type="pct"/>
            <w:shd w:val="clear" w:color="auto" w:fill="auto"/>
            <w:vAlign w:val="center"/>
          </w:tcPr>
          <w:p w14:paraId="64715F76">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0" w:type="pct"/>
            <w:shd w:val="clear" w:color="auto" w:fill="auto"/>
            <w:vAlign w:val="center"/>
          </w:tcPr>
          <w:p w14:paraId="051BB2E8">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0" w:type="pct"/>
            <w:shd w:val="clear" w:color="auto" w:fill="auto"/>
            <w:vAlign w:val="center"/>
          </w:tcPr>
          <w:p w14:paraId="70719A55">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7" w:type="pct"/>
            <w:shd w:val="clear" w:color="auto" w:fill="auto"/>
            <w:vAlign w:val="center"/>
          </w:tcPr>
          <w:p w14:paraId="38758228">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4" w:type="pct"/>
            <w:shd w:val="clear" w:color="auto" w:fill="auto"/>
            <w:vAlign w:val="center"/>
          </w:tcPr>
          <w:p w14:paraId="3977B970">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7" w:type="pct"/>
            <w:shd w:val="clear" w:color="auto" w:fill="auto"/>
            <w:vAlign w:val="center"/>
          </w:tcPr>
          <w:p w14:paraId="4ED5EB5A">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7" w:type="pct"/>
            <w:shd w:val="clear" w:color="auto" w:fill="auto"/>
            <w:vAlign w:val="center"/>
          </w:tcPr>
          <w:p w14:paraId="4674747B">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7" w:type="pct"/>
            <w:shd w:val="clear" w:color="auto" w:fill="auto"/>
            <w:vAlign w:val="center"/>
          </w:tcPr>
          <w:p w14:paraId="7711B9B9">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1" w:type="pct"/>
            <w:shd w:val="clear" w:color="auto" w:fill="auto"/>
            <w:vAlign w:val="center"/>
          </w:tcPr>
          <w:p w14:paraId="5A0C820C">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9" w:type="pct"/>
            <w:shd w:val="clear" w:color="auto" w:fill="auto"/>
            <w:vAlign w:val="center"/>
          </w:tcPr>
          <w:p w14:paraId="1A442FD9">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2" w:type="pct"/>
            <w:shd w:val="clear" w:color="auto" w:fill="auto"/>
            <w:vAlign w:val="center"/>
          </w:tcPr>
          <w:p w14:paraId="218FA619">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4" w:type="pct"/>
            <w:vAlign w:val="center"/>
          </w:tcPr>
          <w:p w14:paraId="5354106D">
            <w:pPr>
              <w:pStyle w:val="7"/>
              <w:jc w:val="center"/>
            </w:pPr>
            <w:r>
              <w:rPr>
                <w:rFonts w:hint="eastAsia"/>
              </w:rPr>
              <w:t>△</w:t>
            </w:r>
          </w:p>
        </w:tc>
        <w:tc>
          <w:tcPr>
            <w:tcW w:w="370" w:type="pct"/>
            <w:vAlign w:val="center"/>
          </w:tcPr>
          <w:p w14:paraId="692F3A96">
            <w:pPr>
              <w:pStyle w:val="7"/>
              <w:jc w:val="center"/>
            </w:pPr>
            <w:r>
              <w:rPr>
                <w:rFonts w:hint="eastAsia"/>
              </w:rPr>
              <w:t>：</w:t>
            </w:r>
          </w:p>
        </w:tc>
      </w:tr>
      <w:tr w14:paraId="36CE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vAlign w:val="center"/>
          </w:tcPr>
          <w:p w14:paraId="4A297181">
            <w:pPr>
              <w:pStyle w:val="7"/>
              <w:jc w:val="center"/>
            </w:pPr>
          </w:p>
        </w:tc>
        <w:tc>
          <w:tcPr>
            <w:tcW w:w="266" w:type="pct"/>
            <w:vAlign w:val="center"/>
          </w:tcPr>
          <w:p w14:paraId="76F13D3E">
            <w:pPr>
              <w:pStyle w:val="7"/>
              <w:jc w:val="center"/>
            </w:pPr>
            <w:r>
              <w:t>4</w:t>
            </w:r>
          </w:p>
        </w:tc>
        <w:tc>
          <w:tcPr>
            <w:tcW w:w="222" w:type="pct"/>
            <w:vAlign w:val="center"/>
          </w:tcPr>
          <w:p w14:paraId="607D648A">
            <w:pPr>
              <w:pStyle w:val="7"/>
              <w:jc w:val="center"/>
            </w:pPr>
            <w:r>
              <w:rPr>
                <w:rFonts w:hint="eastAsia"/>
              </w:rPr>
              <w:t>～</w:t>
            </w:r>
          </w:p>
        </w:tc>
        <w:tc>
          <w:tcPr>
            <w:tcW w:w="210" w:type="pct"/>
            <w:vAlign w:val="center"/>
          </w:tcPr>
          <w:p w14:paraId="3A18C129">
            <w:pPr>
              <w:pStyle w:val="7"/>
              <w:jc w:val="center"/>
            </w:pPr>
            <w:r>
              <w:rPr>
                <w:rFonts w:hint="eastAsia"/>
              </w:rPr>
              <w:t>～</w:t>
            </w:r>
          </w:p>
        </w:tc>
        <w:tc>
          <w:tcPr>
            <w:tcW w:w="222" w:type="pct"/>
            <w:vAlign w:val="center"/>
          </w:tcPr>
          <w:p w14:paraId="671D8504">
            <w:pPr>
              <w:pStyle w:val="7"/>
              <w:jc w:val="center"/>
            </w:pPr>
            <w:r>
              <w:rPr>
                <w:rFonts w:hint="eastAsia"/>
              </w:rPr>
              <w:t>～</w:t>
            </w:r>
          </w:p>
        </w:tc>
        <w:tc>
          <w:tcPr>
            <w:tcW w:w="205" w:type="pct"/>
            <w:vAlign w:val="center"/>
          </w:tcPr>
          <w:p w14:paraId="1179D22C">
            <w:pPr>
              <w:pStyle w:val="7"/>
              <w:jc w:val="center"/>
            </w:pPr>
            <w:r>
              <w:rPr>
                <w:rFonts w:hint="eastAsia"/>
              </w:rPr>
              <w:t>～</w:t>
            </w:r>
          </w:p>
        </w:tc>
        <w:tc>
          <w:tcPr>
            <w:tcW w:w="217" w:type="pct"/>
            <w:vAlign w:val="center"/>
          </w:tcPr>
          <w:p w14:paraId="71A9F85F">
            <w:pPr>
              <w:pStyle w:val="7"/>
              <w:jc w:val="center"/>
            </w:pPr>
            <w:r>
              <w:rPr>
                <w:rFonts w:hint="eastAsia"/>
              </w:rPr>
              <w:t>～</w:t>
            </w:r>
          </w:p>
        </w:tc>
        <w:tc>
          <w:tcPr>
            <w:tcW w:w="217" w:type="pct"/>
            <w:vAlign w:val="center"/>
          </w:tcPr>
          <w:p w14:paraId="4DBC40B4">
            <w:pPr>
              <w:pStyle w:val="7"/>
              <w:jc w:val="center"/>
            </w:pPr>
            <w:r>
              <w:rPr>
                <w:rFonts w:hint="eastAsia"/>
              </w:rPr>
              <w:t>～</w:t>
            </w:r>
          </w:p>
        </w:tc>
        <w:tc>
          <w:tcPr>
            <w:tcW w:w="210" w:type="pct"/>
            <w:vAlign w:val="center"/>
          </w:tcPr>
          <w:p w14:paraId="3D5CDAE9">
            <w:pPr>
              <w:pStyle w:val="7"/>
              <w:jc w:val="center"/>
            </w:pPr>
            <w:r>
              <w:rPr>
                <w:rFonts w:hint="eastAsia"/>
              </w:rPr>
              <w:t>～</w:t>
            </w:r>
          </w:p>
        </w:tc>
        <w:tc>
          <w:tcPr>
            <w:tcW w:w="210" w:type="pct"/>
            <w:vAlign w:val="center"/>
          </w:tcPr>
          <w:p w14:paraId="411781A4">
            <w:pPr>
              <w:pStyle w:val="7"/>
              <w:jc w:val="center"/>
            </w:pPr>
            <w:r>
              <w:rPr>
                <w:rFonts w:hint="eastAsia"/>
              </w:rPr>
              <w:t>～</w:t>
            </w:r>
          </w:p>
        </w:tc>
        <w:tc>
          <w:tcPr>
            <w:tcW w:w="210" w:type="pct"/>
            <w:vAlign w:val="center"/>
          </w:tcPr>
          <w:p w14:paraId="51191D49">
            <w:pPr>
              <w:pStyle w:val="7"/>
              <w:jc w:val="center"/>
            </w:pPr>
            <w:r>
              <w:rPr>
                <w:rFonts w:hint="eastAsia"/>
              </w:rPr>
              <w:t>～</w:t>
            </w:r>
          </w:p>
        </w:tc>
        <w:tc>
          <w:tcPr>
            <w:tcW w:w="210" w:type="pct"/>
            <w:vAlign w:val="center"/>
          </w:tcPr>
          <w:p w14:paraId="78F32F94">
            <w:pPr>
              <w:pStyle w:val="7"/>
              <w:jc w:val="center"/>
            </w:pPr>
            <w:r>
              <w:rPr>
                <w:rFonts w:hint="eastAsia"/>
              </w:rPr>
              <w:t>～</w:t>
            </w:r>
          </w:p>
        </w:tc>
        <w:tc>
          <w:tcPr>
            <w:tcW w:w="217" w:type="pct"/>
            <w:vAlign w:val="center"/>
          </w:tcPr>
          <w:p w14:paraId="64AFD9D8">
            <w:pPr>
              <w:pStyle w:val="7"/>
              <w:jc w:val="center"/>
            </w:pPr>
            <w:r>
              <w:rPr>
                <w:rFonts w:hint="eastAsia"/>
              </w:rPr>
              <w:t>～</w:t>
            </w:r>
          </w:p>
        </w:tc>
        <w:tc>
          <w:tcPr>
            <w:tcW w:w="214" w:type="pct"/>
            <w:vAlign w:val="center"/>
          </w:tcPr>
          <w:p w14:paraId="726A40B2">
            <w:pPr>
              <w:pStyle w:val="7"/>
              <w:jc w:val="center"/>
            </w:pPr>
            <w:r>
              <w:rPr>
                <w:rFonts w:hint="eastAsia"/>
              </w:rPr>
              <w:t>～</w:t>
            </w:r>
          </w:p>
        </w:tc>
        <w:tc>
          <w:tcPr>
            <w:tcW w:w="217" w:type="pct"/>
            <w:vAlign w:val="center"/>
          </w:tcPr>
          <w:p w14:paraId="51F37856">
            <w:pPr>
              <w:pStyle w:val="7"/>
              <w:jc w:val="center"/>
            </w:pPr>
            <w:r>
              <w:rPr>
                <w:rFonts w:hint="eastAsia"/>
              </w:rPr>
              <w:t>～</w:t>
            </w:r>
          </w:p>
        </w:tc>
        <w:tc>
          <w:tcPr>
            <w:tcW w:w="217" w:type="pct"/>
            <w:vAlign w:val="center"/>
          </w:tcPr>
          <w:p w14:paraId="5A907F05">
            <w:pPr>
              <w:pStyle w:val="7"/>
              <w:jc w:val="center"/>
            </w:pPr>
            <w:r>
              <w:rPr>
                <w:rFonts w:hint="eastAsia"/>
              </w:rPr>
              <w:t>～</w:t>
            </w:r>
          </w:p>
        </w:tc>
        <w:tc>
          <w:tcPr>
            <w:tcW w:w="217" w:type="pct"/>
            <w:vAlign w:val="center"/>
          </w:tcPr>
          <w:p w14:paraId="38EF9572">
            <w:pPr>
              <w:pStyle w:val="7"/>
              <w:jc w:val="center"/>
            </w:pPr>
            <w:r>
              <w:rPr>
                <w:rFonts w:hint="eastAsia"/>
              </w:rPr>
              <w:t>～</w:t>
            </w:r>
          </w:p>
        </w:tc>
        <w:tc>
          <w:tcPr>
            <w:tcW w:w="211" w:type="pct"/>
            <w:vAlign w:val="center"/>
          </w:tcPr>
          <w:p w14:paraId="3FE92FD3">
            <w:pPr>
              <w:pStyle w:val="7"/>
              <w:jc w:val="center"/>
            </w:pPr>
            <w:r>
              <w:rPr>
                <w:rFonts w:hint="eastAsia"/>
              </w:rPr>
              <w:t>～</w:t>
            </w:r>
          </w:p>
        </w:tc>
        <w:tc>
          <w:tcPr>
            <w:tcW w:w="399" w:type="dxa"/>
            <w:shd w:val="clear" w:color="auto" w:fill="auto"/>
            <w:vAlign w:val="center"/>
          </w:tcPr>
          <w:p w14:paraId="21942999">
            <w:pPr>
              <w:pStyle w:val="7"/>
              <w:jc w:val="center"/>
              <w:rPr>
                <w:rFonts w:ascii="Times New Roman" w:hAnsi="Times New Roman" w:eastAsia="宋体" w:cs="Times New Roman"/>
                <w:kern w:val="2"/>
                <w:sz w:val="21"/>
                <w:szCs w:val="24"/>
                <w:lang w:val="en-US" w:eastAsia="zh-CN" w:bidi="ar-SA"/>
              </w:rPr>
            </w:pPr>
            <w:r>
              <w:rPr>
                <w:rFonts w:hint="eastAsia"/>
              </w:rPr>
              <w:t>～</w:t>
            </w:r>
          </w:p>
        </w:tc>
        <w:tc>
          <w:tcPr>
            <w:tcW w:w="387" w:type="dxa"/>
            <w:shd w:val="clear" w:color="auto" w:fill="auto"/>
            <w:vAlign w:val="center"/>
          </w:tcPr>
          <w:p w14:paraId="1A23E26E">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4" w:type="pct"/>
            <w:vAlign w:val="center"/>
          </w:tcPr>
          <w:p w14:paraId="5F7EE4D1">
            <w:pPr>
              <w:pStyle w:val="7"/>
              <w:jc w:val="center"/>
            </w:pPr>
            <w:r>
              <w:rPr>
                <w:rFonts w:hint="eastAsia"/>
              </w:rPr>
              <w:t>△</w:t>
            </w:r>
          </w:p>
        </w:tc>
        <w:tc>
          <w:tcPr>
            <w:tcW w:w="370" w:type="pct"/>
            <w:vAlign w:val="center"/>
          </w:tcPr>
          <w:p w14:paraId="30EB961A">
            <w:pPr>
              <w:pStyle w:val="7"/>
              <w:jc w:val="center"/>
            </w:pPr>
            <w:r>
              <w:rPr>
                <w:rFonts w:hint="eastAsia"/>
              </w:rPr>
              <w:t>：</w:t>
            </w:r>
          </w:p>
        </w:tc>
      </w:tr>
      <w:tr w14:paraId="1CCA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restart"/>
            <w:vAlign w:val="center"/>
          </w:tcPr>
          <w:p w14:paraId="59639D9B">
            <w:pPr>
              <w:pStyle w:val="7"/>
              <w:jc w:val="center"/>
            </w:pPr>
            <w:r>
              <w:rPr>
                <w:rFonts w:hint="eastAsia"/>
              </w:rPr>
              <w:t>三</w:t>
            </w:r>
          </w:p>
        </w:tc>
        <w:tc>
          <w:tcPr>
            <w:tcW w:w="266" w:type="pct"/>
            <w:vAlign w:val="center"/>
          </w:tcPr>
          <w:p w14:paraId="33771156">
            <w:pPr>
              <w:pStyle w:val="7"/>
              <w:jc w:val="center"/>
            </w:pPr>
            <w:r>
              <w:t>5</w:t>
            </w:r>
          </w:p>
        </w:tc>
        <w:tc>
          <w:tcPr>
            <w:tcW w:w="222" w:type="pct"/>
            <w:vAlign w:val="center"/>
          </w:tcPr>
          <w:p w14:paraId="0022657A">
            <w:pPr>
              <w:pStyle w:val="7"/>
              <w:jc w:val="center"/>
            </w:pPr>
            <w:r>
              <w:rPr>
                <w:rFonts w:hint="eastAsia"/>
              </w:rPr>
              <w:t>●</w:t>
            </w:r>
          </w:p>
        </w:tc>
        <w:tc>
          <w:tcPr>
            <w:tcW w:w="210" w:type="pct"/>
            <w:vAlign w:val="center"/>
          </w:tcPr>
          <w:p w14:paraId="6BA7FE2F">
            <w:pPr>
              <w:pStyle w:val="7"/>
              <w:jc w:val="center"/>
            </w:pPr>
            <w:r>
              <w:rPr>
                <w:rFonts w:hint="eastAsia"/>
              </w:rPr>
              <w:t>●</w:t>
            </w:r>
          </w:p>
        </w:tc>
        <w:tc>
          <w:tcPr>
            <w:tcW w:w="222" w:type="pct"/>
            <w:vAlign w:val="center"/>
          </w:tcPr>
          <w:p w14:paraId="2C2B79E5">
            <w:pPr>
              <w:pStyle w:val="7"/>
              <w:jc w:val="center"/>
            </w:pPr>
            <w:r>
              <w:rPr>
                <w:rFonts w:hint="eastAsia"/>
              </w:rPr>
              <w:t>●</w:t>
            </w:r>
          </w:p>
        </w:tc>
        <w:tc>
          <w:tcPr>
            <w:tcW w:w="205" w:type="pct"/>
            <w:vAlign w:val="center"/>
          </w:tcPr>
          <w:p w14:paraId="477377CB">
            <w:pPr>
              <w:pStyle w:val="7"/>
              <w:jc w:val="center"/>
            </w:pPr>
            <w:r>
              <w:rPr>
                <w:rFonts w:hint="eastAsia"/>
              </w:rPr>
              <w:t>●</w:t>
            </w:r>
          </w:p>
        </w:tc>
        <w:tc>
          <w:tcPr>
            <w:tcW w:w="217" w:type="pct"/>
            <w:vAlign w:val="center"/>
          </w:tcPr>
          <w:p w14:paraId="7C887E5F">
            <w:pPr>
              <w:pStyle w:val="7"/>
              <w:jc w:val="center"/>
            </w:pPr>
            <w:r>
              <w:rPr>
                <w:rFonts w:hint="eastAsia"/>
              </w:rPr>
              <w:t>●</w:t>
            </w:r>
          </w:p>
        </w:tc>
        <w:tc>
          <w:tcPr>
            <w:tcW w:w="217" w:type="pct"/>
            <w:vAlign w:val="center"/>
          </w:tcPr>
          <w:p w14:paraId="5C5A4B1C">
            <w:pPr>
              <w:pStyle w:val="7"/>
              <w:jc w:val="center"/>
            </w:pPr>
            <w:r>
              <w:rPr>
                <w:rFonts w:hint="eastAsia"/>
              </w:rPr>
              <w:t>●</w:t>
            </w:r>
          </w:p>
        </w:tc>
        <w:tc>
          <w:tcPr>
            <w:tcW w:w="210" w:type="pct"/>
            <w:vAlign w:val="center"/>
          </w:tcPr>
          <w:p w14:paraId="078148F8">
            <w:pPr>
              <w:pStyle w:val="7"/>
              <w:jc w:val="center"/>
            </w:pPr>
            <w:r>
              <w:rPr>
                <w:rFonts w:hint="eastAsia"/>
              </w:rPr>
              <w:t>●</w:t>
            </w:r>
          </w:p>
        </w:tc>
        <w:tc>
          <w:tcPr>
            <w:tcW w:w="210" w:type="pct"/>
            <w:vAlign w:val="center"/>
          </w:tcPr>
          <w:p w14:paraId="6C647308">
            <w:pPr>
              <w:pStyle w:val="7"/>
              <w:jc w:val="center"/>
            </w:pPr>
            <w:r>
              <w:rPr>
                <w:rFonts w:hint="eastAsia"/>
              </w:rPr>
              <w:t>●</w:t>
            </w:r>
          </w:p>
        </w:tc>
        <w:tc>
          <w:tcPr>
            <w:tcW w:w="210" w:type="pct"/>
            <w:vAlign w:val="center"/>
          </w:tcPr>
          <w:p w14:paraId="0E065EBB">
            <w:pPr>
              <w:pStyle w:val="7"/>
              <w:jc w:val="center"/>
            </w:pPr>
            <w:r>
              <w:rPr>
                <w:rFonts w:hint="eastAsia"/>
              </w:rPr>
              <w:t>●</w:t>
            </w:r>
          </w:p>
        </w:tc>
        <w:tc>
          <w:tcPr>
            <w:tcW w:w="210" w:type="pct"/>
            <w:vAlign w:val="center"/>
          </w:tcPr>
          <w:p w14:paraId="08CFFD07">
            <w:pPr>
              <w:pStyle w:val="7"/>
              <w:jc w:val="center"/>
            </w:pPr>
            <w:r>
              <w:rPr>
                <w:rFonts w:hint="eastAsia"/>
              </w:rPr>
              <w:t>●</w:t>
            </w:r>
          </w:p>
        </w:tc>
        <w:tc>
          <w:tcPr>
            <w:tcW w:w="217" w:type="pct"/>
            <w:vAlign w:val="center"/>
          </w:tcPr>
          <w:p w14:paraId="09D0B508">
            <w:pPr>
              <w:pStyle w:val="7"/>
              <w:jc w:val="center"/>
            </w:pPr>
            <w:r>
              <w:rPr>
                <w:rFonts w:hint="eastAsia"/>
              </w:rPr>
              <w:t>●</w:t>
            </w:r>
          </w:p>
        </w:tc>
        <w:tc>
          <w:tcPr>
            <w:tcW w:w="214" w:type="pct"/>
            <w:vAlign w:val="center"/>
          </w:tcPr>
          <w:p w14:paraId="67186A9E">
            <w:pPr>
              <w:pStyle w:val="7"/>
              <w:jc w:val="center"/>
            </w:pPr>
            <w:r>
              <w:rPr>
                <w:rFonts w:hint="eastAsia"/>
              </w:rPr>
              <w:t>●</w:t>
            </w:r>
          </w:p>
        </w:tc>
        <w:tc>
          <w:tcPr>
            <w:tcW w:w="217" w:type="pct"/>
            <w:vAlign w:val="center"/>
          </w:tcPr>
          <w:p w14:paraId="11AC6EFE">
            <w:pPr>
              <w:pStyle w:val="7"/>
              <w:jc w:val="center"/>
            </w:pPr>
            <w:r>
              <w:rPr>
                <w:rFonts w:hint="eastAsia"/>
              </w:rPr>
              <w:t>●</w:t>
            </w:r>
          </w:p>
        </w:tc>
        <w:tc>
          <w:tcPr>
            <w:tcW w:w="217" w:type="pct"/>
            <w:vAlign w:val="center"/>
          </w:tcPr>
          <w:p w14:paraId="598EE95E">
            <w:pPr>
              <w:pStyle w:val="7"/>
              <w:jc w:val="center"/>
            </w:pPr>
            <w:r>
              <w:rPr>
                <w:rFonts w:hint="eastAsia"/>
              </w:rPr>
              <w:t>●</w:t>
            </w:r>
          </w:p>
        </w:tc>
        <w:tc>
          <w:tcPr>
            <w:tcW w:w="217" w:type="pct"/>
            <w:vAlign w:val="center"/>
          </w:tcPr>
          <w:p w14:paraId="26DB93B6">
            <w:pPr>
              <w:pStyle w:val="7"/>
              <w:jc w:val="center"/>
            </w:pPr>
            <w:r>
              <w:rPr>
                <w:rFonts w:hint="eastAsia"/>
              </w:rPr>
              <w:t>●</w:t>
            </w:r>
          </w:p>
        </w:tc>
        <w:tc>
          <w:tcPr>
            <w:tcW w:w="211" w:type="pct"/>
            <w:vAlign w:val="center"/>
          </w:tcPr>
          <w:p w14:paraId="632ABB93">
            <w:pPr>
              <w:pStyle w:val="7"/>
              <w:jc w:val="center"/>
            </w:pPr>
            <w:r>
              <w:rPr>
                <w:rFonts w:hint="eastAsia"/>
              </w:rPr>
              <w:t>●</w:t>
            </w:r>
          </w:p>
        </w:tc>
        <w:tc>
          <w:tcPr>
            <w:tcW w:w="219" w:type="pct"/>
            <w:vAlign w:val="center"/>
          </w:tcPr>
          <w:p w14:paraId="27C644BB">
            <w:pPr>
              <w:pStyle w:val="7"/>
              <w:jc w:val="center"/>
            </w:pPr>
            <w:r>
              <w:rPr>
                <w:rFonts w:hint="eastAsia"/>
              </w:rPr>
              <w:t>●</w:t>
            </w:r>
          </w:p>
        </w:tc>
        <w:tc>
          <w:tcPr>
            <w:tcW w:w="212" w:type="pct"/>
            <w:vAlign w:val="center"/>
          </w:tcPr>
          <w:p w14:paraId="3106CD9E">
            <w:pPr>
              <w:pStyle w:val="7"/>
              <w:jc w:val="center"/>
            </w:pPr>
            <w:r>
              <w:rPr>
                <w:rFonts w:hint="eastAsia"/>
              </w:rPr>
              <w:t>●</w:t>
            </w:r>
          </w:p>
        </w:tc>
        <w:tc>
          <w:tcPr>
            <w:tcW w:w="214" w:type="pct"/>
            <w:vAlign w:val="center"/>
          </w:tcPr>
          <w:p w14:paraId="0F99CBD1">
            <w:pPr>
              <w:pStyle w:val="7"/>
              <w:jc w:val="center"/>
            </w:pPr>
            <w:r>
              <w:rPr>
                <w:rFonts w:hint="eastAsia"/>
              </w:rPr>
              <w:t>△</w:t>
            </w:r>
          </w:p>
        </w:tc>
        <w:tc>
          <w:tcPr>
            <w:tcW w:w="370" w:type="pct"/>
            <w:vAlign w:val="center"/>
          </w:tcPr>
          <w:p w14:paraId="769C03A4">
            <w:pPr>
              <w:pStyle w:val="7"/>
              <w:jc w:val="center"/>
            </w:pPr>
            <w:r>
              <w:rPr>
                <w:rFonts w:hint="eastAsia"/>
              </w:rPr>
              <w:t>：</w:t>
            </w:r>
          </w:p>
        </w:tc>
      </w:tr>
      <w:tr w14:paraId="457A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vAlign w:val="center"/>
          </w:tcPr>
          <w:p w14:paraId="1F0B8BA4">
            <w:pPr>
              <w:pStyle w:val="7"/>
              <w:jc w:val="center"/>
            </w:pPr>
          </w:p>
        </w:tc>
        <w:tc>
          <w:tcPr>
            <w:tcW w:w="266" w:type="pct"/>
            <w:vAlign w:val="center"/>
          </w:tcPr>
          <w:p w14:paraId="4E012219">
            <w:pPr>
              <w:pStyle w:val="7"/>
              <w:jc w:val="center"/>
            </w:pPr>
            <w:r>
              <w:t>6</w:t>
            </w:r>
          </w:p>
        </w:tc>
        <w:tc>
          <w:tcPr>
            <w:tcW w:w="222" w:type="pct"/>
            <w:vAlign w:val="center"/>
          </w:tcPr>
          <w:p w14:paraId="54739292">
            <w:pPr>
              <w:pStyle w:val="7"/>
              <w:jc w:val="center"/>
            </w:pPr>
            <w:r>
              <w:rPr>
                <w:rFonts w:hint="eastAsia"/>
              </w:rPr>
              <w:t>●</w:t>
            </w:r>
          </w:p>
        </w:tc>
        <w:tc>
          <w:tcPr>
            <w:tcW w:w="210" w:type="pct"/>
            <w:vAlign w:val="center"/>
          </w:tcPr>
          <w:p w14:paraId="32E96C12">
            <w:pPr>
              <w:pStyle w:val="7"/>
              <w:jc w:val="center"/>
            </w:pPr>
            <w:r>
              <w:rPr>
                <w:rFonts w:hint="eastAsia"/>
              </w:rPr>
              <w:t>●</w:t>
            </w:r>
          </w:p>
        </w:tc>
        <w:tc>
          <w:tcPr>
            <w:tcW w:w="222" w:type="pct"/>
            <w:vAlign w:val="center"/>
          </w:tcPr>
          <w:p w14:paraId="5B04A20C">
            <w:pPr>
              <w:pStyle w:val="7"/>
              <w:jc w:val="center"/>
            </w:pPr>
            <w:r>
              <w:rPr>
                <w:rFonts w:hint="eastAsia"/>
              </w:rPr>
              <w:t>●</w:t>
            </w:r>
          </w:p>
        </w:tc>
        <w:tc>
          <w:tcPr>
            <w:tcW w:w="205" w:type="pct"/>
            <w:vAlign w:val="center"/>
          </w:tcPr>
          <w:p w14:paraId="6634F906">
            <w:pPr>
              <w:pStyle w:val="7"/>
              <w:jc w:val="center"/>
            </w:pPr>
            <w:r>
              <w:rPr>
                <w:rFonts w:hint="eastAsia"/>
              </w:rPr>
              <w:t>●</w:t>
            </w:r>
          </w:p>
        </w:tc>
        <w:tc>
          <w:tcPr>
            <w:tcW w:w="217" w:type="pct"/>
            <w:vAlign w:val="center"/>
          </w:tcPr>
          <w:p w14:paraId="789D2A69">
            <w:pPr>
              <w:pStyle w:val="7"/>
              <w:jc w:val="center"/>
            </w:pPr>
            <w:r>
              <w:rPr>
                <w:rFonts w:hint="eastAsia"/>
              </w:rPr>
              <w:t>●</w:t>
            </w:r>
          </w:p>
        </w:tc>
        <w:tc>
          <w:tcPr>
            <w:tcW w:w="217" w:type="pct"/>
            <w:vAlign w:val="center"/>
          </w:tcPr>
          <w:p w14:paraId="0477E4ED">
            <w:pPr>
              <w:pStyle w:val="7"/>
              <w:jc w:val="center"/>
            </w:pPr>
            <w:r>
              <w:rPr>
                <w:rFonts w:hint="eastAsia"/>
              </w:rPr>
              <w:t>●</w:t>
            </w:r>
          </w:p>
        </w:tc>
        <w:tc>
          <w:tcPr>
            <w:tcW w:w="210" w:type="pct"/>
            <w:vAlign w:val="center"/>
          </w:tcPr>
          <w:p w14:paraId="368EF592">
            <w:pPr>
              <w:pStyle w:val="7"/>
              <w:jc w:val="center"/>
            </w:pPr>
            <w:r>
              <w:rPr>
                <w:rFonts w:hint="eastAsia"/>
              </w:rPr>
              <w:t>●</w:t>
            </w:r>
          </w:p>
        </w:tc>
        <w:tc>
          <w:tcPr>
            <w:tcW w:w="210" w:type="pct"/>
            <w:vAlign w:val="center"/>
          </w:tcPr>
          <w:p w14:paraId="50B64A37">
            <w:pPr>
              <w:pStyle w:val="7"/>
              <w:jc w:val="center"/>
            </w:pPr>
            <w:r>
              <w:rPr>
                <w:rFonts w:hint="eastAsia"/>
              </w:rPr>
              <w:t>●</w:t>
            </w:r>
          </w:p>
        </w:tc>
        <w:tc>
          <w:tcPr>
            <w:tcW w:w="210" w:type="pct"/>
            <w:vAlign w:val="center"/>
          </w:tcPr>
          <w:p w14:paraId="73E157B9">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eastAsia="宋体"/>
                <w:lang w:val="en-US" w:eastAsia="zh-CN"/>
              </w:rPr>
            </w:pPr>
            <w:r>
              <w:rPr>
                <w:rFonts w:hint="eastAsia" w:ascii="宋体" w:hAnsi="宋体" w:eastAsia="宋体" w:cs="宋体"/>
                <w:color w:val="auto"/>
                <w:sz w:val="21"/>
                <w:szCs w:val="21"/>
                <w:highlight w:val="none"/>
              </w:rPr>
              <w:t>/</w:t>
            </w:r>
          </w:p>
        </w:tc>
        <w:tc>
          <w:tcPr>
            <w:tcW w:w="210" w:type="pct"/>
            <w:vAlign w:val="center"/>
          </w:tcPr>
          <w:p w14:paraId="7117CD04">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7" w:type="pct"/>
            <w:vAlign w:val="center"/>
          </w:tcPr>
          <w:p w14:paraId="7DC81D79">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4" w:type="pct"/>
            <w:vAlign w:val="center"/>
          </w:tcPr>
          <w:p w14:paraId="54304BCC">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7" w:type="pct"/>
            <w:vAlign w:val="center"/>
          </w:tcPr>
          <w:p w14:paraId="3405B09B">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7" w:type="pct"/>
            <w:vAlign w:val="center"/>
          </w:tcPr>
          <w:p w14:paraId="0AD75DF9">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7" w:type="pct"/>
            <w:vAlign w:val="center"/>
          </w:tcPr>
          <w:p w14:paraId="4C9AE501">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1" w:type="pct"/>
            <w:vAlign w:val="center"/>
          </w:tcPr>
          <w:p w14:paraId="69DB7826">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9" w:type="pct"/>
            <w:vAlign w:val="center"/>
          </w:tcPr>
          <w:p w14:paraId="60B41EA9">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2" w:type="pct"/>
            <w:vAlign w:val="center"/>
          </w:tcPr>
          <w:p w14:paraId="22D0B51C">
            <w:pPr>
              <w:pStyle w:val="7"/>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szCs w:val="21"/>
              </w:rPr>
              <w:t>◎</w:t>
            </w:r>
          </w:p>
        </w:tc>
        <w:tc>
          <w:tcPr>
            <w:tcW w:w="214" w:type="pct"/>
            <w:vAlign w:val="center"/>
          </w:tcPr>
          <w:p w14:paraId="3E6A8900">
            <w:pPr>
              <w:pStyle w:val="7"/>
              <w:jc w:val="center"/>
            </w:pPr>
            <w:r>
              <w:rPr>
                <w:rFonts w:hint="eastAsia"/>
              </w:rPr>
              <w:t>△</w:t>
            </w:r>
          </w:p>
        </w:tc>
        <w:tc>
          <w:tcPr>
            <w:tcW w:w="370" w:type="pct"/>
            <w:vAlign w:val="center"/>
          </w:tcPr>
          <w:p w14:paraId="54E437E6">
            <w:pPr>
              <w:pStyle w:val="7"/>
              <w:jc w:val="center"/>
            </w:pPr>
            <w:r>
              <w:rPr>
                <w:rFonts w:hint="eastAsia"/>
              </w:rPr>
              <w:t>：</w:t>
            </w:r>
          </w:p>
        </w:tc>
      </w:tr>
    </w:tbl>
    <w:p w14:paraId="3367D3A1">
      <w:pPr>
        <w:ind w:left="525" w:hanging="525" w:hangingChars="250"/>
        <w:rPr>
          <w:szCs w:val="21"/>
        </w:rPr>
      </w:pPr>
      <w:r>
        <w:rPr>
          <w:rFonts w:hint="eastAsia"/>
          <w:szCs w:val="21"/>
        </w:rPr>
        <w:t>图注：～理论教学；○实习（实训）；∥课程设计；△机动；：考试；●岗位实习；</w:t>
      </w:r>
    </w:p>
    <w:p w14:paraId="0024D1AC">
      <w:pPr>
        <w:ind w:left="462" w:leftChars="220"/>
        <w:rPr>
          <w:szCs w:val="21"/>
        </w:rPr>
        <w:sectPr>
          <w:headerReference r:id="rId4" w:type="default"/>
          <w:footerReference r:id="rId5" w:type="default"/>
          <w:pgSz w:w="11906" w:h="16838"/>
          <w:pgMar w:top="1417" w:right="1417" w:bottom="1134" w:left="1417" w:header="851" w:footer="992" w:gutter="0"/>
          <w:cols w:space="720" w:num="1"/>
          <w:docGrid w:linePitch="312" w:charSpace="0"/>
        </w:sectPr>
      </w:pPr>
      <w:r>
        <w:rPr>
          <w:szCs w:val="21"/>
        </w:rPr>
        <w:t xml:space="preserve"> /</w:t>
      </w:r>
      <w:r>
        <w:rPr>
          <w:rFonts w:hint="eastAsia"/>
          <w:szCs w:val="21"/>
        </w:rPr>
        <w:t>毕业设计；☆</w:t>
      </w:r>
      <w:r>
        <w:rPr>
          <w:szCs w:val="21"/>
        </w:rPr>
        <w:t>军事技能训练及入学教育</w:t>
      </w:r>
      <w:r>
        <w:rPr>
          <w:rFonts w:hint="eastAsia"/>
          <w:szCs w:val="21"/>
        </w:rPr>
        <w:t>；〓放假；◎毕业教育，融入毕业设计环节。</w:t>
      </w:r>
    </w:p>
    <w:p w14:paraId="04E1AD9D">
      <w:pPr>
        <w:spacing w:before="120" w:beforeLines="50" w:after="120" w:afterLines="50"/>
        <w:ind w:firstLine="422" w:firstLineChars="200"/>
        <w:rPr>
          <w:rFonts w:ascii="Arial" w:hAnsi="Arial"/>
          <w:b/>
          <w:szCs w:val="21"/>
        </w:rPr>
      </w:pPr>
    </w:p>
    <w:p w14:paraId="140C90BD">
      <w:pPr>
        <w:spacing w:before="120" w:beforeLines="50" w:after="120" w:afterLines="50"/>
        <w:ind w:firstLine="422" w:firstLineChars="200"/>
        <w:rPr>
          <w:rFonts w:ascii="Arial" w:hAnsi="Arial"/>
          <w:b/>
          <w:szCs w:val="21"/>
        </w:rPr>
      </w:pPr>
      <w:r>
        <w:rPr>
          <w:rFonts w:hint="eastAsia" w:ascii="Arial" w:hAnsi="Arial"/>
          <w:b/>
          <w:szCs w:val="21"/>
        </w:rPr>
        <w:t>（三）专业教学进程表</w:t>
      </w:r>
    </w:p>
    <w:p w14:paraId="0B4D8924">
      <w:pPr>
        <w:spacing w:after="120" w:afterLines="50"/>
        <w:ind w:firstLine="420" w:firstLineChars="200"/>
        <w:jc w:val="center"/>
        <w:rPr>
          <w:szCs w:val="21"/>
        </w:rPr>
      </w:pPr>
      <w:r>
        <w:rPr>
          <w:rFonts w:hint="eastAsia" w:ascii="宋体" w:hAnsi="宋体"/>
          <w:szCs w:val="21"/>
        </w:rPr>
        <w:t>专业教学进度安排表</w:t>
      </w:r>
    </w:p>
    <w:tbl>
      <w:tblPr>
        <w:tblStyle w:val="13"/>
        <w:tblW w:w="11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1024"/>
        <w:gridCol w:w="1767"/>
        <w:gridCol w:w="1068"/>
        <w:gridCol w:w="750"/>
        <w:gridCol w:w="675"/>
        <w:gridCol w:w="645"/>
        <w:gridCol w:w="555"/>
        <w:gridCol w:w="525"/>
        <w:gridCol w:w="570"/>
        <w:gridCol w:w="546"/>
        <w:gridCol w:w="538"/>
        <w:gridCol w:w="550"/>
        <w:gridCol w:w="511"/>
        <w:gridCol w:w="628"/>
        <w:gridCol w:w="392"/>
      </w:tblGrid>
      <w:tr w14:paraId="51A3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59B2E94B">
            <w:pPr>
              <w:widowControl/>
              <w:rPr>
                <w:rFonts w:ascii="宋体" w:hAnsi="宋体" w:cs="宋体"/>
                <w:kern w:val="0"/>
                <w:sz w:val="18"/>
                <w:szCs w:val="18"/>
              </w:rPr>
            </w:pPr>
            <w:r>
              <w:rPr>
                <w:rFonts w:hint="eastAsia" w:ascii="宋体" w:hAnsi="宋体" w:cs="宋体"/>
                <w:kern w:val="0"/>
                <w:sz w:val="18"/>
                <w:szCs w:val="18"/>
              </w:rPr>
              <w:t>课程类别</w:t>
            </w:r>
          </w:p>
          <w:p w14:paraId="73FB8F5D">
            <w:pPr>
              <w:widowControl/>
              <w:jc w:val="center"/>
              <w:rPr>
                <w:rFonts w:ascii="宋体" w:hAnsi="宋体" w:cs="宋体"/>
                <w:kern w:val="0"/>
                <w:sz w:val="18"/>
                <w:szCs w:val="18"/>
              </w:rPr>
            </w:pPr>
            <w:r>
              <w:rPr>
                <w:rFonts w:hint="eastAsia" w:ascii="宋体" w:hAnsi="宋体" w:cs="宋体"/>
                <w:kern w:val="0"/>
                <w:sz w:val="18"/>
                <w:szCs w:val="18"/>
              </w:rPr>
              <w:t>课程性质</w:t>
            </w:r>
          </w:p>
        </w:tc>
        <w:tc>
          <w:tcPr>
            <w:tcW w:w="396" w:type="dxa"/>
            <w:vMerge w:val="restart"/>
            <w:vAlign w:val="center"/>
          </w:tcPr>
          <w:p w14:paraId="6ED9446E">
            <w:pPr>
              <w:widowControl/>
              <w:jc w:val="center"/>
              <w:rPr>
                <w:rFonts w:ascii="宋体" w:hAnsi="宋体" w:cs="宋体"/>
                <w:kern w:val="0"/>
                <w:sz w:val="18"/>
                <w:szCs w:val="18"/>
              </w:rPr>
            </w:pPr>
            <w:r>
              <w:rPr>
                <w:rFonts w:hint="eastAsia" w:ascii="宋体" w:hAnsi="宋体" w:cs="宋体"/>
                <w:kern w:val="0"/>
                <w:sz w:val="18"/>
                <w:szCs w:val="18"/>
              </w:rPr>
              <w:t>序号</w:t>
            </w:r>
          </w:p>
        </w:tc>
        <w:tc>
          <w:tcPr>
            <w:tcW w:w="1024" w:type="dxa"/>
            <w:vMerge w:val="restart"/>
            <w:vAlign w:val="center"/>
          </w:tcPr>
          <w:p w14:paraId="676DA354">
            <w:pPr>
              <w:widowControl/>
              <w:jc w:val="center"/>
              <w:rPr>
                <w:rFonts w:ascii="宋体" w:hAnsi="宋体" w:cs="宋体"/>
                <w:kern w:val="0"/>
                <w:sz w:val="18"/>
                <w:szCs w:val="18"/>
              </w:rPr>
            </w:pPr>
            <w:r>
              <w:rPr>
                <w:rFonts w:hint="eastAsia" w:ascii="宋体" w:hAnsi="宋体" w:cs="宋体"/>
                <w:kern w:val="0"/>
                <w:sz w:val="18"/>
                <w:szCs w:val="18"/>
              </w:rPr>
              <w:t>课程代码</w:t>
            </w:r>
          </w:p>
        </w:tc>
        <w:tc>
          <w:tcPr>
            <w:tcW w:w="1767" w:type="dxa"/>
            <w:vMerge w:val="restart"/>
            <w:vAlign w:val="center"/>
          </w:tcPr>
          <w:p w14:paraId="279E9047">
            <w:pPr>
              <w:widowControl/>
              <w:jc w:val="center"/>
              <w:rPr>
                <w:rFonts w:ascii="宋体" w:hAnsi="宋体" w:cs="宋体"/>
                <w:kern w:val="0"/>
                <w:sz w:val="18"/>
                <w:szCs w:val="18"/>
              </w:rPr>
            </w:pPr>
            <w:r>
              <w:rPr>
                <w:rFonts w:hint="eastAsia" w:ascii="宋体" w:hAnsi="宋体" w:cs="宋体"/>
                <w:kern w:val="0"/>
                <w:sz w:val="18"/>
                <w:szCs w:val="18"/>
              </w:rPr>
              <w:t>课程名称</w:t>
            </w:r>
          </w:p>
        </w:tc>
        <w:tc>
          <w:tcPr>
            <w:tcW w:w="1068" w:type="dxa"/>
            <w:vMerge w:val="restart"/>
            <w:vAlign w:val="center"/>
          </w:tcPr>
          <w:p w14:paraId="3AE72838">
            <w:pPr>
              <w:widowControl/>
              <w:jc w:val="center"/>
              <w:rPr>
                <w:rFonts w:ascii="宋体" w:hAnsi="宋体" w:cs="宋体"/>
                <w:kern w:val="0"/>
                <w:sz w:val="18"/>
                <w:szCs w:val="18"/>
              </w:rPr>
            </w:pPr>
            <w:r>
              <w:rPr>
                <w:rFonts w:hint="eastAsia" w:ascii="宋体" w:hAnsi="宋体" w:cs="宋体"/>
                <w:sz w:val="18"/>
                <w:szCs w:val="18"/>
              </w:rPr>
              <w:t>课程类型</w:t>
            </w:r>
          </w:p>
        </w:tc>
        <w:tc>
          <w:tcPr>
            <w:tcW w:w="750" w:type="dxa"/>
            <w:vMerge w:val="restart"/>
            <w:vAlign w:val="center"/>
          </w:tcPr>
          <w:p w14:paraId="1FFCC8F7">
            <w:pPr>
              <w:widowControl/>
              <w:jc w:val="center"/>
              <w:rPr>
                <w:rFonts w:ascii="宋体" w:hAnsi="宋体" w:cs="宋体"/>
                <w:kern w:val="0"/>
                <w:sz w:val="18"/>
                <w:szCs w:val="18"/>
              </w:rPr>
            </w:pPr>
          </w:p>
          <w:p w14:paraId="40535893">
            <w:pPr>
              <w:widowControl/>
              <w:jc w:val="center"/>
              <w:rPr>
                <w:rFonts w:ascii="宋体" w:hAnsi="宋体" w:cs="宋体"/>
                <w:kern w:val="0"/>
                <w:sz w:val="18"/>
                <w:szCs w:val="18"/>
              </w:rPr>
            </w:pPr>
            <w:r>
              <w:rPr>
                <w:rFonts w:hint="eastAsia" w:ascii="宋体" w:hAnsi="宋体" w:cs="宋体"/>
                <w:kern w:val="0"/>
                <w:sz w:val="18"/>
                <w:szCs w:val="18"/>
              </w:rPr>
              <w:t>总学时</w:t>
            </w:r>
          </w:p>
        </w:tc>
        <w:tc>
          <w:tcPr>
            <w:tcW w:w="675" w:type="dxa"/>
            <w:vMerge w:val="restart"/>
            <w:vAlign w:val="center"/>
          </w:tcPr>
          <w:p w14:paraId="21B8FD4B">
            <w:pPr>
              <w:widowControl/>
              <w:jc w:val="center"/>
              <w:rPr>
                <w:rFonts w:ascii="宋体" w:hAnsi="宋体" w:cs="宋体"/>
                <w:kern w:val="0"/>
                <w:sz w:val="18"/>
                <w:szCs w:val="18"/>
              </w:rPr>
            </w:pPr>
            <w:r>
              <w:rPr>
                <w:rFonts w:hint="eastAsia" w:ascii="宋体" w:hAnsi="宋体" w:cs="宋体"/>
                <w:kern w:val="0"/>
                <w:sz w:val="18"/>
                <w:szCs w:val="18"/>
              </w:rPr>
              <w:t>理论学时</w:t>
            </w:r>
          </w:p>
        </w:tc>
        <w:tc>
          <w:tcPr>
            <w:tcW w:w="645" w:type="dxa"/>
            <w:vMerge w:val="restart"/>
            <w:shd w:val="clear" w:color="auto" w:fill="auto"/>
            <w:vAlign w:val="center"/>
          </w:tcPr>
          <w:p w14:paraId="7AC95C6F">
            <w:pPr>
              <w:widowControl/>
              <w:jc w:val="center"/>
              <w:rPr>
                <w:rFonts w:ascii="宋体" w:hAnsi="宋体" w:cs="宋体"/>
                <w:kern w:val="0"/>
                <w:sz w:val="18"/>
                <w:szCs w:val="18"/>
              </w:rPr>
            </w:pPr>
            <w:r>
              <w:rPr>
                <w:rFonts w:hint="eastAsia" w:ascii="宋体" w:hAnsi="宋体" w:cs="宋体"/>
                <w:kern w:val="0"/>
                <w:sz w:val="18"/>
                <w:szCs w:val="18"/>
              </w:rPr>
              <w:t>实践学时</w:t>
            </w:r>
          </w:p>
        </w:tc>
        <w:tc>
          <w:tcPr>
            <w:tcW w:w="555" w:type="dxa"/>
            <w:vMerge w:val="restart"/>
            <w:vAlign w:val="center"/>
          </w:tcPr>
          <w:p w14:paraId="719AF3BE">
            <w:pPr>
              <w:widowControl/>
              <w:jc w:val="center"/>
              <w:rPr>
                <w:rFonts w:ascii="宋体" w:hAnsi="宋体" w:cs="宋体"/>
                <w:kern w:val="0"/>
                <w:sz w:val="18"/>
                <w:szCs w:val="18"/>
              </w:rPr>
            </w:pPr>
            <w:r>
              <w:rPr>
                <w:rFonts w:hint="eastAsia" w:ascii="宋体" w:hAnsi="宋体" w:cs="宋体"/>
                <w:kern w:val="0"/>
                <w:sz w:val="18"/>
                <w:szCs w:val="18"/>
              </w:rPr>
              <w:t>总学分</w:t>
            </w:r>
          </w:p>
          <w:p w14:paraId="68FD2728">
            <w:pPr>
              <w:widowControl/>
              <w:jc w:val="center"/>
              <w:rPr>
                <w:rFonts w:ascii="宋体" w:hAnsi="宋体" w:cs="宋体"/>
                <w:kern w:val="0"/>
                <w:sz w:val="18"/>
                <w:szCs w:val="18"/>
              </w:rPr>
            </w:pPr>
          </w:p>
        </w:tc>
        <w:tc>
          <w:tcPr>
            <w:tcW w:w="3240" w:type="dxa"/>
            <w:gridSpan w:val="6"/>
            <w:vAlign w:val="center"/>
          </w:tcPr>
          <w:p w14:paraId="71FEC70E">
            <w:pPr>
              <w:widowControl/>
              <w:jc w:val="center"/>
              <w:rPr>
                <w:rFonts w:ascii="宋体" w:hAnsi="宋体" w:cs="宋体"/>
                <w:kern w:val="0"/>
                <w:sz w:val="18"/>
                <w:szCs w:val="18"/>
              </w:rPr>
            </w:pPr>
            <w:r>
              <w:rPr>
                <w:rFonts w:hint="eastAsia" w:ascii="宋体" w:hAnsi="宋体" w:cs="宋体"/>
                <w:kern w:val="0"/>
                <w:sz w:val="18"/>
                <w:szCs w:val="18"/>
              </w:rPr>
              <w:t>按学年、学期及学期学时分配</w:t>
            </w:r>
          </w:p>
        </w:tc>
        <w:tc>
          <w:tcPr>
            <w:tcW w:w="628" w:type="dxa"/>
            <w:vMerge w:val="restart"/>
            <w:vAlign w:val="center"/>
          </w:tcPr>
          <w:p w14:paraId="332B2E5E">
            <w:pPr>
              <w:widowControl/>
              <w:jc w:val="center"/>
              <w:rPr>
                <w:rFonts w:ascii="宋体" w:hAnsi="宋体" w:cs="宋体"/>
                <w:kern w:val="0"/>
                <w:sz w:val="18"/>
                <w:szCs w:val="18"/>
              </w:rPr>
            </w:pPr>
            <w:r>
              <w:rPr>
                <w:rFonts w:hint="eastAsia" w:ascii="宋体" w:hAnsi="宋体" w:cs="宋体"/>
                <w:kern w:val="0"/>
                <w:sz w:val="18"/>
                <w:szCs w:val="18"/>
              </w:rPr>
              <w:t>考核方式</w:t>
            </w:r>
          </w:p>
        </w:tc>
        <w:tc>
          <w:tcPr>
            <w:tcW w:w="392" w:type="dxa"/>
            <w:vMerge w:val="restart"/>
            <w:vAlign w:val="center"/>
          </w:tcPr>
          <w:p w14:paraId="14E0F3C7">
            <w:pPr>
              <w:widowControl/>
              <w:jc w:val="center"/>
              <w:rPr>
                <w:rFonts w:ascii="宋体" w:hAnsi="宋体" w:cs="宋体"/>
                <w:kern w:val="0"/>
                <w:sz w:val="18"/>
                <w:szCs w:val="18"/>
              </w:rPr>
            </w:pPr>
            <w:r>
              <w:rPr>
                <w:rFonts w:hint="eastAsia" w:ascii="宋体" w:hAnsi="宋体" w:cs="宋体"/>
                <w:kern w:val="0"/>
                <w:sz w:val="18"/>
                <w:szCs w:val="18"/>
              </w:rPr>
              <w:t>备注</w:t>
            </w:r>
          </w:p>
        </w:tc>
      </w:tr>
      <w:tr w14:paraId="7556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546082C4">
            <w:pPr>
              <w:widowControl/>
              <w:jc w:val="left"/>
              <w:rPr>
                <w:rFonts w:ascii="宋体" w:hAnsi="宋体" w:cs="宋体"/>
                <w:kern w:val="0"/>
                <w:sz w:val="18"/>
                <w:szCs w:val="18"/>
              </w:rPr>
            </w:pPr>
          </w:p>
        </w:tc>
        <w:tc>
          <w:tcPr>
            <w:tcW w:w="396" w:type="dxa"/>
            <w:vMerge w:val="continue"/>
            <w:vAlign w:val="center"/>
          </w:tcPr>
          <w:p w14:paraId="47CECB42">
            <w:pPr>
              <w:widowControl/>
              <w:jc w:val="left"/>
              <w:rPr>
                <w:rFonts w:ascii="宋体" w:hAnsi="宋体" w:cs="宋体"/>
                <w:kern w:val="0"/>
                <w:sz w:val="18"/>
                <w:szCs w:val="18"/>
              </w:rPr>
            </w:pPr>
          </w:p>
        </w:tc>
        <w:tc>
          <w:tcPr>
            <w:tcW w:w="1024" w:type="dxa"/>
            <w:vMerge w:val="continue"/>
            <w:vAlign w:val="center"/>
          </w:tcPr>
          <w:p w14:paraId="7E2E079B">
            <w:pPr>
              <w:widowControl/>
              <w:jc w:val="center"/>
              <w:rPr>
                <w:rFonts w:ascii="宋体" w:hAnsi="宋体" w:cs="宋体"/>
                <w:kern w:val="0"/>
                <w:sz w:val="18"/>
                <w:szCs w:val="18"/>
              </w:rPr>
            </w:pPr>
          </w:p>
        </w:tc>
        <w:tc>
          <w:tcPr>
            <w:tcW w:w="1767" w:type="dxa"/>
            <w:vMerge w:val="continue"/>
            <w:vAlign w:val="center"/>
          </w:tcPr>
          <w:p w14:paraId="59DA86EF">
            <w:pPr>
              <w:widowControl/>
              <w:jc w:val="left"/>
              <w:rPr>
                <w:rFonts w:ascii="宋体" w:hAnsi="宋体" w:cs="宋体"/>
                <w:kern w:val="0"/>
                <w:sz w:val="18"/>
                <w:szCs w:val="18"/>
              </w:rPr>
            </w:pPr>
          </w:p>
        </w:tc>
        <w:tc>
          <w:tcPr>
            <w:tcW w:w="1068" w:type="dxa"/>
            <w:vMerge w:val="continue"/>
            <w:vAlign w:val="center"/>
          </w:tcPr>
          <w:p w14:paraId="49835811">
            <w:pPr>
              <w:widowControl/>
              <w:jc w:val="center"/>
              <w:rPr>
                <w:rFonts w:ascii="宋体" w:hAnsi="宋体" w:cs="宋体"/>
                <w:kern w:val="0"/>
                <w:sz w:val="18"/>
                <w:szCs w:val="18"/>
              </w:rPr>
            </w:pPr>
          </w:p>
        </w:tc>
        <w:tc>
          <w:tcPr>
            <w:tcW w:w="750" w:type="dxa"/>
            <w:vMerge w:val="continue"/>
            <w:vAlign w:val="center"/>
          </w:tcPr>
          <w:p w14:paraId="4B84FA63">
            <w:pPr>
              <w:widowControl/>
              <w:jc w:val="center"/>
              <w:rPr>
                <w:rFonts w:ascii="宋体" w:hAnsi="宋体" w:cs="宋体"/>
                <w:kern w:val="0"/>
                <w:sz w:val="18"/>
                <w:szCs w:val="18"/>
              </w:rPr>
            </w:pPr>
          </w:p>
        </w:tc>
        <w:tc>
          <w:tcPr>
            <w:tcW w:w="675" w:type="dxa"/>
            <w:vMerge w:val="continue"/>
            <w:vAlign w:val="center"/>
          </w:tcPr>
          <w:p w14:paraId="0F9742A1">
            <w:pPr>
              <w:widowControl/>
              <w:jc w:val="center"/>
              <w:rPr>
                <w:rFonts w:ascii="宋体" w:hAnsi="宋体" w:cs="宋体"/>
                <w:kern w:val="0"/>
                <w:sz w:val="18"/>
                <w:szCs w:val="18"/>
              </w:rPr>
            </w:pPr>
          </w:p>
        </w:tc>
        <w:tc>
          <w:tcPr>
            <w:tcW w:w="645" w:type="dxa"/>
            <w:vMerge w:val="continue"/>
            <w:shd w:val="clear" w:color="auto" w:fill="auto"/>
            <w:vAlign w:val="center"/>
          </w:tcPr>
          <w:p w14:paraId="283DD5CB">
            <w:pPr>
              <w:widowControl/>
              <w:jc w:val="center"/>
              <w:rPr>
                <w:rFonts w:ascii="宋体" w:hAnsi="宋体" w:cs="宋体"/>
                <w:kern w:val="0"/>
                <w:sz w:val="18"/>
                <w:szCs w:val="18"/>
              </w:rPr>
            </w:pPr>
          </w:p>
        </w:tc>
        <w:tc>
          <w:tcPr>
            <w:tcW w:w="555" w:type="dxa"/>
            <w:vMerge w:val="continue"/>
            <w:vAlign w:val="center"/>
          </w:tcPr>
          <w:p w14:paraId="48103C1E">
            <w:pPr>
              <w:widowControl/>
              <w:jc w:val="center"/>
              <w:rPr>
                <w:rFonts w:ascii="宋体" w:hAnsi="宋体" w:cs="宋体"/>
                <w:kern w:val="0"/>
                <w:sz w:val="18"/>
                <w:szCs w:val="18"/>
              </w:rPr>
            </w:pPr>
          </w:p>
        </w:tc>
        <w:tc>
          <w:tcPr>
            <w:tcW w:w="1095" w:type="dxa"/>
            <w:gridSpan w:val="2"/>
            <w:vAlign w:val="center"/>
          </w:tcPr>
          <w:p w14:paraId="294D03E5">
            <w:pPr>
              <w:widowControl/>
              <w:jc w:val="center"/>
              <w:rPr>
                <w:rFonts w:ascii="宋体" w:hAnsi="宋体" w:cs="宋体"/>
                <w:kern w:val="0"/>
                <w:sz w:val="18"/>
                <w:szCs w:val="18"/>
              </w:rPr>
            </w:pPr>
            <w:r>
              <w:rPr>
                <w:rFonts w:hint="eastAsia" w:ascii="宋体" w:hAnsi="宋体" w:cs="宋体"/>
                <w:kern w:val="0"/>
                <w:sz w:val="18"/>
                <w:szCs w:val="18"/>
              </w:rPr>
              <w:t>第一学年</w:t>
            </w:r>
          </w:p>
        </w:tc>
        <w:tc>
          <w:tcPr>
            <w:tcW w:w="1084" w:type="dxa"/>
            <w:gridSpan w:val="2"/>
            <w:vAlign w:val="center"/>
          </w:tcPr>
          <w:p w14:paraId="2819B86F">
            <w:pPr>
              <w:widowControl/>
              <w:jc w:val="center"/>
              <w:rPr>
                <w:rFonts w:ascii="宋体" w:hAnsi="宋体" w:cs="宋体"/>
                <w:kern w:val="0"/>
                <w:sz w:val="18"/>
                <w:szCs w:val="18"/>
              </w:rPr>
            </w:pPr>
            <w:r>
              <w:rPr>
                <w:rFonts w:hint="eastAsia" w:ascii="宋体" w:hAnsi="宋体" w:cs="宋体"/>
                <w:kern w:val="0"/>
                <w:sz w:val="18"/>
                <w:szCs w:val="18"/>
              </w:rPr>
              <w:t>第二学年</w:t>
            </w:r>
          </w:p>
        </w:tc>
        <w:tc>
          <w:tcPr>
            <w:tcW w:w="1061" w:type="dxa"/>
            <w:gridSpan w:val="2"/>
            <w:vAlign w:val="center"/>
          </w:tcPr>
          <w:p w14:paraId="03BEDFE8">
            <w:pPr>
              <w:widowControl/>
              <w:jc w:val="center"/>
              <w:rPr>
                <w:rFonts w:ascii="宋体" w:hAnsi="宋体" w:cs="宋体"/>
                <w:kern w:val="0"/>
                <w:sz w:val="18"/>
                <w:szCs w:val="18"/>
              </w:rPr>
            </w:pPr>
            <w:r>
              <w:rPr>
                <w:rFonts w:hint="eastAsia" w:ascii="宋体" w:hAnsi="宋体" w:cs="宋体"/>
                <w:kern w:val="0"/>
                <w:sz w:val="18"/>
                <w:szCs w:val="18"/>
              </w:rPr>
              <w:t>第三学年</w:t>
            </w:r>
          </w:p>
        </w:tc>
        <w:tc>
          <w:tcPr>
            <w:tcW w:w="628" w:type="dxa"/>
            <w:vMerge w:val="continue"/>
            <w:vAlign w:val="center"/>
          </w:tcPr>
          <w:p w14:paraId="6BACA718">
            <w:pPr>
              <w:widowControl/>
              <w:jc w:val="center"/>
              <w:rPr>
                <w:rFonts w:ascii="宋体" w:hAnsi="宋体" w:cs="宋体"/>
                <w:kern w:val="0"/>
                <w:sz w:val="18"/>
                <w:szCs w:val="18"/>
              </w:rPr>
            </w:pPr>
          </w:p>
        </w:tc>
        <w:tc>
          <w:tcPr>
            <w:tcW w:w="392" w:type="dxa"/>
            <w:vMerge w:val="continue"/>
            <w:vAlign w:val="center"/>
          </w:tcPr>
          <w:p w14:paraId="0E40F50C">
            <w:pPr>
              <w:widowControl/>
              <w:jc w:val="center"/>
              <w:rPr>
                <w:rFonts w:ascii="宋体" w:hAnsi="宋体" w:cs="宋体"/>
                <w:kern w:val="0"/>
                <w:sz w:val="18"/>
                <w:szCs w:val="18"/>
              </w:rPr>
            </w:pPr>
          </w:p>
        </w:tc>
      </w:tr>
      <w:tr w14:paraId="5065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69" w:type="dxa"/>
            <w:gridSpan w:val="2"/>
            <w:vMerge w:val="continue"/>
            <w:vAlign w:val="center"/>
          </w:tcPr>
          <w:p w14:paraId="3E995685">
            <w:pPr>
              <w:widowControl/>
              <w:jc w:val="left"/>
              <w:rPr>
                <w:rFonts w:ascii="宋体" w:hAnsi="宋体" w:cs="宋体"/>
                <w:kern w:val="0"/>
                <w:sz w:val="18"/>
                <w:szCs w:val="18"/>
              </w:rPr>
            </w:pPr>
          </w:p>
        </w:tc>
        <w:tc>
          <w:tcPr>
            <w:tcW w:w="396" w:type="dxa"/>
            <w:vMerge w:val="continue"/>
            <w:vAlign w:val="center"/>
          </w:tcPr>
          <w:p w14:paraId="722FAB75">
            <w:pPr>
              <w:widowControl/>
              <w:jc w:val="left"/>
              <w:rPr>
                <w:rFonts w:ascii="宋体" w:hAnsi="宋体" w:cs="宋体"/>
                <w:kern w:val="0"/>
                <w:sz w:val="18"/>
                <w:szCs w:val="18"/>
              </w:rPr>
            </w:pPr>
          </w:p>
        </w:tc>
        <w:tc>
          <w:tcPr>
            <w:tcW w:w="1024" w:type="dxa"/>
            <w:vMerge w:val="continue"/>
            <w:vAlign w:val="center"/>
          </w:tcPr>
          <w:p w14:paraId="0B727F4A">
            <w:pPr>
              <w:widowControl/>
              <w:jc w:val="center"/>
              <w:rPr>
                <w:rFonts w:ascii="宋体" w:hAnsi="宋体" w:cs="宋体"/>
                <w:kern w:val="0"/>
                <w:sz w:val="18"/>
                <w:szCs w:val="18"/>
              </w:rPr>
            </w:pPr>
          </w:p>
        </w:tc>
        <w:tc>
          <w:tcPr>
            <w:tcW w:w="1767" w:type="dxa"/>
            <w:vMerge w:val="continue"/>
            <w:vAlign w:val="center"/>
          </w:tcPr>
          <w:p w14:paraId="375472B6">
            <w:pPr>
              <w:widowControl/>
              <w:jc w:val="left"/>
              <w:rPr>
                <w:rFonts w:ascii="宋体" w:hAnsi="宋体" w:cs="宋体"/>
                <w:kern w:val="0"/>
                <w:sz w:val="18"/>
                <w:szCs w:val="18"/>
              </w:rPr>
            </w:pPr>
          </w:p>
        </w:tc>
        <w:tc>
          <w:tcPr>
            <w:tcW w:w="1068" w:type="dxa"/>
            <w:vMerge w:val="continue"/>
            <w:vAlign w:val="center"/>
          </w:tcPr>
          <w:p w14:paraId="49EAE0C3">
            <w:pPr>
              <w:widowControl/>
              <w:jc w:val="left"/>
              <w:rPr>
                <w:rFonts w:ascii="宋体" w:hAnsi="宋体" w:cs="宋体"/>
                <w:kern w:val="0"/>
                <w:sz w:val="18"/>
                <w:szCs w:val="18"/>
              </w:rPr>
            </w:pPr>
          </w:p>
        </w:tc>
        <w:tc>
          <w:tcPr>
            <w:tcW w:w="750" w:type="dxa"/>
            <w:vMerge w:val="continue"/>
            <w:vAlign w:val="center"/>
          </w:tcPr>
          <w:p w14:paraId="2CFD0C1D">
            <w:pPr>
              <w:widowControl/>
              <w:jc w:val="left"/>
              <w:rPr>
                <w:rFonts w:ascii="宋体" w:hAnsi="宋体" w:cs="宋体"/>
                <w:kern w:val="0"/>
                <w:sz w:val="18"/>
                <w:szCs w:val="18"/>
              </w:rPr>
            </w:pPr>
          </w:p>
        </w:tc>
        <w:tc>
          <w:tcPr>
            <w:tcW w:w="675" w:type="dxa"/>
            <w:vMerge w:val="continue"/>
            <w:vAlign w:val="center"/>
          </w:tcPr>
          <w:p w14:paraId="59B5806F">
            <w:pPr>
              <w:widowControl/>
              <w:jc w:val="left"/>
              <w:rPr>
                <w:rFonts w:ascii="宋体" w:hAnsi="宋体" w:cs="宋体"/>
                <w:kern w:val="0"/>
                <w:sz w:val="18"/>
                <w:szCs w:val="18"/>
              </w:rPr>
            </w:pPr>
          </w:p>
        </w:tc>
        <w:tc>
          <w:tcPr>
            <w:tcW w:w="645" w:type="dxa"/>
            <w:vMerge w:val="continue"/>
            <w:shd w:val="clear" w:color="auto" w:fill="auto"/>
            <w:vAlign w:val="center"/>
          </w:tcPr>
          <w:p w14:paraId="1BEEA7D6">
            <w:pPr>
              <w:widowControl/>
              <w:jc w:val="left"/>
              <w:rPr>
                <w:rFonts w:ascii="宋体" w:hAnsi="宋体" w:cs="宋体"/>
                <w:kern w:val="0"/>
                <w:sz w:val="18"/>
                <w:szCs w:val="18"/>
              </w:rPr>
            </w:pPr>
          </w:p>
        </w:tc>
        <w:tc>
          <w:tcPr>
            <w:tcW w:w="555" w:type="dxa"/>
            <w:vMerge w:val="continue"/>
            <w:vAlign w:val="center"/>
          </w:tcPr>
          <w:p w14:paraId="40FFBB95">
            <w:pPr>
              <w:widowControl/>
              <w:jc w:val="left"/>
              <w:rPr>
                <w:rFonts w:ascii="宋体" w:hAnsi="宋体" w:cs="宋体"/>
                <w:kern w:val="0"/>
                <w:sz w:val="18"/>
                <w:szCs w:val="18"/>
              </w:rPr>
            </w:pPr>
          </w:p>
        </w:tc>
        <w:tc>
          <w:tcPr>
            <w:tcW w:w="525" w:type="dxa"/>
            <w:vAlign w:val="center"/>
          </w:tcPr>
          <w:p w14:paraId="28FF940D">
            <w:pPr>
              <w:widowControl/>
              <w:jc w:val="center"/>
              <w:rPr>
                <w:rFonts w:ascii="宋体" w:hAnsi="宋体" w:cs="宋体"/>
                <w:kern w:val="0"/>
                <w:sz w:val="18"/>
                <w:szCs w:val="18"/>
              </w:rPr>
            </w:pPr>
            <w:r>
              <w:rPr>
                <w:rFonts w:hint="eastAsia" w:ascii="宋体" w:hAnsi="宋体" w:cs="宋体"/>
                <w:kern w:val="0"/>
                <w:sz w:val="18"/>
                <w:szCs w:val="18"/>
              </w:rPr>
              <w:t>第一学期</w:t>
            </w:r>
          </w:p>
        </w:tc>
        <w:tc>
          <w:tcPr>
            <w:tcW w:w="570" w:type="dxa"/>
            <w:vAlign w:val="center"/>
          </w:tcPr>
          <w:p w14:paraId="00A93108">
            <w:pPr>
              <w:widowControl/>
              <w:jc w:val="center"/>
              <w:rPr>
                <w:rFonts w:ascii="宋体" w:hAnsi="宋体" w:cs="宋体"/>
                <w:kern w:val="0"/>
                <w:sz w:val="18"/>
                <w:szCs w:val="18"/>
              </w:rPr>
            </w:pPr>
            <w:r>
              <w:rPr>
                <w:rFonts w:hint="eastAsia" w:ascii="宋体" w:hAnsi="宋体" w:cs="宋体"/>
                <w:kern w:val="0"/>
                <w:sz w:val="18"/>
                <w:szCs w:val="18"/>
              </w:rPr>
              <w:t>第二学期</w:t>
            </w:r>
          </w:p>
        </w:tc>
        <w:tc>
          <w:tcPr>
            <w:tcW w:w="546" w:type="dxa"/>
            <w:vAlign w:val="center"/>
          </w:tcPr>
          <w:p w14:paraId="3FACB4AE">
            <w:pPr>
              <w:widowControl/>
              <w:jc w:val="center"/>
              <w:rPr>
                <w:rFonts w:ascii="宋体" w:hAnsi="宋体" w:cs="宋体"/>
                <w:kern w:val="0"/>
                <w:sz w:val="18"/>
                <w:szCs w:val="18"/>
              </w:rPr>
            </w:pPr>
            <w:r>
              <w:rPr>
                <w:rFonts w:hint="eastAsia" w:ascii="宋体" w:hAnsi="宋体" w:cs="宋体"/>
                <w:kern w:val="0"/>
                <w:sz w:val="18"/>
                <w:szCs w:val="18"/>
              </w:rPr>
              <w:t>第三学期</w:t>
            </w:r>
          </w:p>
        </w:tc>
        <w:tc>
          <w:tcPr>
            <w:tcW w:w="538" w:type="dxa"/>
            <w:vAlign w:val="center"/>
          </w:tcPr>
          <w:p w14:paraId="16C20F39">
            <w:pPr>
              <w:widowControl/>
              <w:jc w:val="center"/>
              <w:rPr>
                <w:rFonts w:ascii="宋体" w:hAnsi="宋体" w:cs="宋体"/>
                <w:kern w:val="0"/>
                <w:sz w:val="18"/>
                <w:szCs w:val="18"/>
              </w:rPr>
            </w:pPr>
            <w:r>
              <w:rPr>
                <w:rFonts w:hint="eastAsia" w:ascii="宋体" w:hAnsi="宋体" w:cs="宋体"/>
                <w:kern w:val="0"/>
                <w:sz w:val="18"/>
                <w:szCs w:val="18"/>
              </w:rPr>
              <w:t>第四学期</w:t>
            </w:r>
          </w:p>
        </w:tc>
        <w:tc>
          <w:tcPr>
            <w:tcW w:w="550" w:type="dxa"/>
            <w:vAlign w:val="center"/>
          </w:tcPr>
          <w:p w14:paraId="468DF1CA">
            <w:pPr>
              <w:widowControl/>
              <w:jc w:val="center"/>
              <w:rPr>
                <w:rFonts w:ascii="宋体" w:hAnsi="宋体" w:cs="宋体"/>
                <w:kern w:val="0"/>
                <w:sz w:val="18"/>
                <w:szCs w:val="18"/>
              </w:rPr>
            </w:pPr>
            <w:r>
              <w:rPr>
                <w:rFonts w:hint="eastAsia" w:ascii="宋体" w:hAnsi="宋体" w:cs="宋体"/>
                <w:kern w:val="0"/>
                <w:sz w:val="18"/>
                <w:szCs w:val="18"/>
              </w:rPr>
              <w:t>第五学期</w:t>
            </w:r>
          </w:p>
        </w:tc>
        <w:tc>
          <w:tcPr>
            <w:tcW w:w="511" w:type="dxa"/>
            <w:vAlign w:val="center"/>
          </w:tcPr>
          <w:p w14:paraId="1E5629CE">
            <w:pPr>
              <w:widowControl/>
              <w:jc w:val="center"/>
              <w:rPr>
                <w:rFonts w:ascii="宋体" w:hAnsi="宋体" w:cs="宋体"/>
                <w:kern w:val="0"/>
                <w:sz w:val="18"/>
                <w:szCs w:val="18"/>
              </w:rPr>
            </w:pPr>
            <w:r>
              <w:rPr>
                <w:rFonts w:hint="eastAsia" w:ascii="宋体" w:hAnsi="宋体" w:cs="宋体"/>
                <w:kern w:val="0"/>
                <w:sz w:val="18"/>
                <w:szCs w:val="18"/>
              </w:rPr>
              <w:t>第六学期</w:t>
            </w:r>
          </w:p>
        </w:tc>
        <w:tc>
          <w:tcPr>
            <w:tcW w:w="628" w:type="dxa"/>
            <w:vMerge w:val="continue"/>
            <w:vAlign w:val="center"/>
          </w:tcPr>
          <w:p w14:paraId="05A38EC5">
            <w:pPr>
              <w:widowControl/>
              <w:jc w:val="center"/>
              <w:rPr>
                <w:rFonts w:ascii="宋体" w:hAnsi="宋体" w:cs="宋体"/>
                <w:kern w:val="0"/>
                <w:sz w:val="18"/>
                <w:szCs w:val="18"/>
              </w:rPr>
            </w:pPr>
          </w:p>
        </w:tc>
        <w:tc>
          <w:tcPr>
            <w:tcW w:w="392" w:type="dxa"/>
            <w:vMerge w:val="continue"/>
            <w:vAlign w:val="center"/>
          </w:tcPr>
          <w:p w14:paraId="7226BD3F">
            <w:pPr>
              <w:widowControl/>
              <w:jc w:val="center"/>
              <w:rPr>
                <w:rFonts w:ascii="宋体" w:hAnsi="宋体" w:cs="宋体"/>
                <w:kern w:val="0"/>
                <w:sz w:val="18"/>
                <w:szCs w:val="18"/>
              </w:rPr>
            </w:pPr>
          </w:p>
        </w:tc>
      </w:tr>
      <w:tr w14:paraId="5882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restart"/>
            <w:vAlign w:val="center"/>
          </w:tcPr>
          <w:p w14:paraId="3E1DA016">
            <w:pPr>
              <w:widowControl/>
              <w:jc w:val="center"/>
              <w:rPr>
                <w:rFonts w:ascii="宋体" w:hAnsi="宋体" w:cs="宋体"/>
                <w:kern w:val="0"/>
                <w:sz w:val="18"/>
                <w:szCs w:val="18"/>
              </w:rPr>
            </w:pPr>
            <w:r>
              <w:rPr>
                <w:rFonts w:hint="eastAsia" w:ascii="宋体" w:hAnsi="宋体" w:cs="宋体"/>
                <w:kern w:val="0"/>
                <w:sz w:val="18"/>
                <w:szCs w:val="18"/>
              </w:rPr>
              <w:t>公共基础课</w:t>
            </w:r>
          </w:p>
        </w:tc>
        <w:tc>
          <w:tcPr>
            <w:tcW w:w="419" w:type="dxa"/>
            <w:vMerge w:val="restart"/>
            <w:vAlign w:val="center"/>
          </w:tcPr>
          <w:p w14:paraId="77C896D4">
            <w:pPr>
              <w:widowControl/>
              <w:jc w:val="center"/>
              <w:rPr>
                <w:rFonts w:ascii="宋体" w:hAnsi="宋体" w:cs="宋体"/>
                <w:kern w:val="0"/>
                <w:sz w:val="18"/>
                <w:szCs w:val="18"/>
              </w:rPr>
            </w:pPr>
            <w:r>
              <w:rPr>
                <w:rFonts w:hint="eastAsia" w:ascii="宋体" w:hAnsi="宋体" w:cs="宋体"/>
                <w:kern w:val="0"/>
                <w:sz w:val="18"/>
                <w:szCs w:val="18"/>
              </w:rPr>
              <w:t>必修课</w:t>
            </w:r>
          </w:p>
        </w:tc>
        <w:tc>
          <w:tcPr>
            <w:tcW w:w="396" w:type="dxa"/>
            <w:vAlign w:val="center"/>
          </w:tcPr>
          <w:p w14:paraId="5C812E7B">
            <w:pPr>
              <w:widowControl/>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1</w:t>
            </w:r>
          </w:p>
        </w:tc>
        <w:tc>
          <w:tcPr>
            <w:tcW w:w="1024" w:type="dxa"/>
            <w:vAlign w:val="center"/>
          </w:tcPr>
          <w:p w14:paraId="6A2F88A2">
            <w:pPr>
              <w:widowControl/>
              <w:jc w:val="center"/>
              <w:rPr>
                <w:rFonts w:ascii="宋体" w:hAnsi="宋体" w:cs="宋体"/>
                <w:kern w:val="0"/>
                <w:sz w:val="18"/>
                <w:szCs w:val="18"/>
              </w:rPr>
            </w:pPr>
            <w:r>
              <w:rPr>
                <w:rFonts w:hint="eastAsia" w:ascii="宋体" w:hAnsi="宋体" w:eastAsia="宋体" w:cs="宋体"/>
                <w:color w:val="000000"/>
                <w:kern w:val="0"/>
                <w:sz w:val="18"/>
                <w:szCs w:val="18"/>
              </w:rPr>
              <w:t>000000G</w:t>
            </w:r>
          </w:p>
        </w:tc>
        <w:tc>
          <w:tcPr>
            <w:tcW w:w="1767" w:type="dxa"/>
            <w:vAlign w:val="center"/>
          </w:tcPr>
          <w:p w14:paraId="7C32B4A0">
            <w:pPr>
              <w:widowControl/>
              <w:jc w:val="center"/>
              <w:rPr>
                <w:rFonts w:ascii="宋体" w:hAnsi="宋体" w:cs="宋体"/>
                <w:kern w:val="0"/>
                <w:sz w:val="18"/>
                <w:szCs w:val="18"/>
              </w:rPr>
            </w:pPr>
            <w:r>
              <w:rPr>
                <w:rFonts w:hint="eastAsia" w:ascii="宋体" w:hAnsi="宋体" w:eastAsia="宋体" w:cs="宋体"/>
                <w:color w:val="000000"/>
                <w:kern w:val="0"/>
                <w:sz w:val="18"/>
                <w:szCs w:val="18"/>
              </w:rPr>
              <w:t>军事技能训练及入学教育</w:t>
            </w:r>
          </w:p>
        </w:tc>
        <w:tc>
          <w:tcPr>
            <w:tcW w:w="1068" w:type="dxa"/>
            <w:vAlign w:val="center"/>
          </w:tcPr>
          <w:p w14:paraId="1DE427AC">
            <w:pPr>
              <w:widowControl/>
              <w:jc w:val="center"/>
              <w:rPr>
                <w:rFonts w:ascii="宋体" w:hAnsi="宋体" w:cs="宋体"/>
                <w:kern w:val="0"/>
                <w:sz w:val="18"/>
                <w:szCs w:val="18"/>
              </w:rPr>
            </w:pPr>
            <w:r>
              <w:rPr>
                <w:rFonts w:hint="eastAsia" w:ascii="宋体" w:hAnsi="宋体" w:eastAsia="宋体" w:cs="宋体"/>
                <w:kern w:val="0"/>
                <w:sz w:val="18"/>
                <w:szCs w:val="18"/>
              </w:rPr>
              <w:t>C</w:t>
            </w:r>
          </w:p>
        </w:tc>
        <w:tc>
          <w:tcPr>
            <w:tcW w:w="750" w:type="dxa"/>
            <w:vAlign w:val="center"/>
          </w:tcPr>
          <w:p w14:paraId="6631E079">
            <w:pPr>
              <w:widowControl/>
              <w:jc w:val="center"/>
              <w:rPr>
                <w:rFonts w:ascii="宋体" w:hAnsi="宋体" w:cs="宋体"/>
                <w:kern w:val="0"/>
                <w:sz w:val="18"/>
                <w:szCs w:val="18"/>
              </w:rPr>
            </w:pPr>
            <w:r>
              <w:rPr>
                <w:rFonts w:hint="eastAsia" w:ascii="宋体" w:hAnsi="宋体" w:eastAsia="宋体" w:cs="宋体"/>
                <w:kern w:val="0"/>
                <w:sz w:val="18"/>
                <w:szCs w:val="18"/>
              </w:rPr>
              <w:t>90</w:t>
            </w:r>
          </w:p>
        </w:tc>
        <w:tc>
          <w:tcPr>
            <w:tcW w:w="675" w:type="dxa"/>
            <w:vAlign w:val="center"/>
          </w:tcPr>
          <w:p w14:paraId="03206935">
            <w:pPr>
              <w:widowControl/>
              <w:jc w:val="center"/>
              <w:rPr>
                <w:rFonts w:ascii="宋体" w:hAnsi="宋体" w:cs="宋体"/>
                <w:kern w:val="0"/>
                <w:sz w:val="18"/>
                <w:szCs w:val="18"/>
              </w:rPr>
            </w:pPr>
          </w:p>
        </w:tc>
        <w:tc>
          <w:tcPr>
            <w:tcW w:w="645" w:type="dxa"/>
            <w:shd w:val="clear" w:color="auto" w:fill="auto"/>
            <w:vAlign w:val="center"/>
          </w:tcPr>
          <w:p w14:paraId="430A2BAC">
            <w:pPr>
              <w:widowControl/>
              <w:jc w:val="center"/>
              <w:rPr>
                <w:rFonts w:ascii="宋体" w:hAnsi="宋体" w:cs="宋体"/>
                <w:kern w:val="0"/>
                <w:sz w:val="18"/>
                <w:szCs w:val="18"/>
              </w:rPr>
            </w:pPr>
            <w:r>
              <w:rPr>
                <w:rFonts w:hint="eastAsia" w:ascii="宋体" w:hAnsi="宋体" w:eastAsia="宋体" w:cs="宋体"/>
                <w:kern w:val="0"/>
                <w:sz w:val="18"/>
                <w:szCs w:val="18"/>
              </w:rPr>
              <w:t>90</w:t>
            </w:r>
          </w:p>
        </w:tc>
        <w:tc>
          <w:tcPr>
            <w:tcW w:w="555" w:type="dxa"/>
            <w:vAlign w:val="center"/>
          </w:tcPr>
          <w:p w14:paraId="5AAA365E">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3</w:t>
            </w:r>
          </w:p>
        </w:tc>
        <w:tc>
          <w:tcPr>
            <w:tcW w:w="525" w:type="dxa"/>
            <w:vAlign w:val="center"/>
          </w:tcPr>
          <w:p w14:paraId="05D27888">
            <w:pPr>
              <w:widowControl/>
              <w:jc w:val="center"/>
              <w:rPr>
                <w:rFonts w:ascii="宋体" w:hAnsi="宋体" w:cs="宋体"/>
                <w:kern w:val="0"/>
                <w:sz w:val="18"/>
                <w:szCs w:val="18"/>
              </w:rPr>
            </w:pPr>
            <w:r>
              <w:rPr>
                <w:rFonts w:hint="eastAsia" w:ascii="宋体" w:hAnsi="宋体" w:eastAsia="宋体" w:cs="宋体"/>
                <w:kern w:val="0"/>
                <w:sz w:val="18"/>
                <w:szCs w:val="18"/>
              </w:rPr>
              <w:t>3w</w:t>
            </w:r>
          </w:p>
        </w:tc>
        <w:tc>
          <w:tcPr>
            <w:tcW w:w="570" w:type="dxa"/>
            <w:vAlign w:val="center"/>
          </w:tcPr>
          <w:p w14:paraId="2777BCB9">
            <w:pPr>
              <w:widowControl/>
              <w:jc w:val="center"/>
              <w:rPr>
                <w:rFonts w:ascii="宋体" w:hAnsi="宋体" w:cs="宋体"/>
                <w:kern w:val="0"/>
                <w:sz w:val="18"/>
                <w:szCs w:val="18"/>
              </w:rPr>
            </w:pPr>
          </w:p>
        </w:tc>
        <w:tc>
          <w:tcPr>
            <w:tcW w:w="546" w:type="dxa"/>
            <w:vAlign w:val="center"/>
          </w:tcPr>
          <w:p w14:paraId="4EE51F8E">
            <w:pPr>
              <w:widowControl/>
              <w:jc w:val="center"/>
              <w:rPr>
                <w:rFonts w:ascii="宋体" w:hAnsi="宋体" w:cs="宋体"/>
                <w:kern w:val="0"/>
                <w:sz w:val="18"/>
                <w:szCs w:val="18"/>
              </w:rPr>
            </w:pPr>
          </w:p>
        </w:tc>
        <w:tc>
          <w:tcPr>
            <w:tcW w:w="538" w:type="dxa"/>
            <w:vAlign w:val="center"/>
          </w:tcPr>
          <w:p w14:paraId="3EE6CFB5">
            <w:pPr>
              <w:widowControl/>
              <w:jc w:val="center"/>
              <w:rPr>
                <w:rFonts w:ascii="宋体" w:hAnsi="宋体" w:cs="宋体"/>
                <w:kern w:val="0"/>
                <w:sz w:val="18"/>
                <w:szCs w:val="18"/>
              </w:rPr>
            </w:pPr>
          </w:p>
        </w:tc>
        <w:tc>
          <w:tcPr>
            <w:tcW w:w="550" w:type="dxa"/>
            <w:vAlign w:val="center"/>
          </w:tcPr>
          <w:p w14:paraId="7B4764A1">
            <w:pPr>
              <w:widowControl/>
              <w:jc w:val="center"/>
              <w:rPr>
                <w:rFonts w:ascii="宋体" w:hAnsi="宋体" w:cs="宋体"/>
                <w:kern w:val="0"/>
                <w:sz w:val="18"/>
                <w:szCs w:val="18"/>
              </w:rPr>
            </w:pPr>
          </w:p>
        </w:tc>
        <w:tc>
          <w:tcPr>
            <w:tcW w:w="511" w:type="dxa"/>
            <w:vAlign w:val="center"/>
          </w:tcPr>
          <w:p w14:paraId="03ADA0D4">
            <w:pPr>
              <w:widowControl/>
              <w:jc w:val="center"/>
              <w:rPr>
                <w:rFonts w:ascii="宋体" w:hAnsi="宋体" w:cs="宋体"/>
                <w:kern w:val="0"/>
                <w:sz w:val="18"/>
                <w:szCs w:val="18"/>
              </w:rPr>
            </w:pPr>
          </w:p>
        </w:tc>
        <w:tc>
          <w:tcPr>
            <w:tcW w:w="628" w:type="dxa"/>
            <w:vAlign w:val="center"/>
          </w:tcPr>
          <w:p w14:paraId="63CA480C">
            <w:pPr>
              <w:widowControl/>
              <w:jc w:val="center"/>
              <w:rPr>
                <w:rFonts w:ascii="宋体" w:hAnsi="宋体" w:cs="宋体"/>
                <w:kern w:val="0"/>
                <w:sz w:val="18"/>
                <w:szCs w:val="18"/>
              </w:rPr>
            </w:pPr>
            <w:r>
              <w:rPr>
                <w:rFonts w:hint="eastAsia" w:ascii="宋体" w:hAnsi="宋体" w:eastAsia="宋体" w:cs="宋体"/>
                <w:kern w:val="0"/>
                <w:sz w:val="18"/>
                <w:szCs w:val="18"/>
              </w:rPr>
              <w:t>②⑤</w:t>
            </w:r>
          </w:p>
        </w:tc>
        <w:tc>
          <w:tcPr>
            <w:tcW w:w="392" w:type="dxa"/>
            <w:vAlign w:val="center"/>
          </w:tcPr>
          <w:p w14:paraId="4716E35C">
            <w:pPr>
              <w:widowControl/>
              <w:spacing w:line="360" w:lineRule="exact"/>
              <w:jc w:val="center"/>
              <w:rPr>
                <w:rFonts w:ascii="宋体" w:hAnsi="宋体" w:cs="宋体"/>
                <w:kern w:val="0"/>
                <w:sz w:val="18"/>
                <w:szCs w:val="18"/>
              </w:rPr>
            </w:pPr>
          </w:p>
        </w:tc>
      </w:tr>
      <w:tr w14:paraId="78D6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3B36E188">
            <w:pPr>
              <w:widowControl/>
              <w:jc w:val="left"/>
              <w:rPr>
                <w:rFonts w:ascii="宋体" w:hAnsi="宋体" w:cs="宋体"/>
                <w:kern w:val="0"/>
                <w:sz w:val="18"/>
                <w:szCs w:val="18"/>
              </w:rPr>
            </w:pPr>
          </w:p>
        </w:tc>
        <w:tc>
          <w:tcPr>
            <w:tcW w:w="419" w:type="dxa"/>
            <w:vMerge w:val="continue"/>
            <w:vAlign w:val="center"/>
          </w:tcPr>
          <w:p w14:paraId="0B4B7ED5">
            <w:pPr>
              <w:widowControl/>
              <w:jc w:val="left"/>
              <w:rPr>
                <w:rFonts w:ascii="宋体" w:hAnsi="宋体" w:cs="宋体"/>
                <w:kern w:val="0"/>
                <w:sz w:val="18"/>
                <w:szCs w:val="18"/>
              </w:rPr>
            </w:pPr>
          </w:p>
        </w:tc>
        <w:tc>
          <w:tcPr>
            <w:tcW w:w="396" w:type="dxa"/>
            <w:vAlign w:val="center"/>
          </w:tcPr>
          <w:p w14:paraId="44E0A7B0">
            <w:pPr>
              <w:widowControl/>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2</w:t>
            </w:r>
          </w:p>
        </w:tc>
        <w:tc>
          <w:tcPr>
            <w:tcW w:w="1024" w:type="dxa"/>
            <w:vAlign w:val="center"/>
          </w:tcPr>
          <w:p w14:paraId="1AD899C0">
            <w:pPr>
              <w:widowControl/>
              <w:jc w:val="center"/>
              <w:rPr>
                <w:rFonts w:ascii="宋体" w:hAnsi="宋体" w:cs="宋体"/>
                <w:kern w:val="0"/>
                <w:sz w:val="18"/>
                <w:szCs w:val="18"/>
              </w:rPr>
            </w:pPr>
            <w:r>
              <w:rPr>
                <w:rFonts w:hint="eastAsia" w:ascii="宋体" w:hAnsi="宋体" w:eastAsia="宋体" w:cs="宋体"/>
                <w:color w:val="000000"/>
                <w:kern w:val="0"/>
                <w:sz w:val="18"/>
                <w:szCs w:val="18"/>
              </w:rPr>
              <w:t>000009G</w:t>
            </w:r>
          </w:p>
        </w:tc>
        <w:tc>
          <w:tcPr>
            <w:tcW w:w="1767" w:type="dxa"/>
            <w:vAlign w:val="center"/>
          </w:tcPr>
          <w:p w14:paraId="60DE6EBC">
            <w:pPr>
              <w:widowControl/>
              <w:jc w:val="center"/>
              <w:rPr>
                <w:rFonts w:ascii="宋体" w:hAnsi="宋体" w:cs="宋体"/>
                <w:kern w:val="0"/>
                <w:sz w:val="18"/>
                <w:szCs w:val="18"/>
              </w:rPr>
            </w:pPr>
            <w:r>
              <w:rPr>
                <w:rFonts w:hint="eastAsia" w:ascii="宋体" w:hAnsi="宋体" w:eastAsia="宋体" w:cs="宋体"/>
                <w:color w:val="000000"/>
                <w:kern w:val="0"/>
                <w:sz w:val="18"/>
                <w:szCs w:val="18"/>
              </w:rPr>
              <w:t>形势与政策</w:t>
            </w:r>
          </w:p>
        </w:tc>
        <w:tc>
          <w:tcPr>
            <w:tcW w:w="1068" w:type="dxa"/>
            <w:vAlign w:val="center"/>
          </w:tcPr>
          <w:p w14:paraId="6853A377">
            <w:pPr>
              <w:widowControl/>
              <w:jc w:val="center"/>
              <w:rPr>
                <w:rFonts w:ascii="宋体" w:hAnsi="宋体" w:cs="宋体"/>
                <w:kern w:val="0"/>
                <w:sz w:val="18"/>
                <w:szCs w:val="18"/>
              </w:rPr>
            </w:pPr>
            <w:r>
              <w:rPr>
                <w:rFonts w:hint="eastAsia" w:ascii="宋体" w:hAnsi="宋体" w:eastAsia="宋体" w:cs="宋体"/>
                <w:kern w:val="0"/>
                <w:sz w:val="18"/>
                <w:szCs w:val="18"/>
              </w:rPr>
              <w:t>B</w:t>
            </w:r>
          </w:p>
        </w:tc>
        <w:tc>
          <w:tcPr>
            <w:tcW w:w="750" w:type="dxa"/>
            <w:vAlign w:val="center"/>
          </w:tcPr>
          <w:p w14:paraId="04D7EA6B">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75" w:type="dxa"/>
            <w:vAlign w:val="center"/>
          </w:tcPr>
          <w:p w14:paraId="15E47E3F">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645" w:type="dxa"/>
            <w:shd w:val="clear" w:color="auto" w:fill="auto"/>
            <w:vAlign w:val="center"/>
          </w:tcPr>
          <w:p w14:paraId="5F69CDE9">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555" w:type="dxa"/>
            <w:vAlign w:val="center"/>
          </w:tcPr>
          <w:p w14:paraId="03ACBAA2">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vAlign w:val="center"/>
          </w:tcPr>
          <w:p w14:paraId="2CF2187F">
            <w:pPr>
              <w:widowControl/>
              <w:jc w:val="center"/>
              <w:rPr>
                <w:rFonts w:ascii="宋体" w:hAnsi="宋体" w:cs="宋体"/>
                <w:kern w:val="0"/>
                <w:sz w:val="18"/>
                <w:szCs w:val="18"/>
              </w:rPr>
            </w:pPr>
            <w:r>
              <w:rPr>
                <w:rFonts w:hint="eastAsia" w:ascii="宋体" w:hAnsi="宋体" w:eastAsia="宋体" w:cs="宋体"/>
                <w:kern w:val="0"/>
                <w:sz w:val="18"/>
                <w:szCs w:val="18"/>
              </w:rPr>
              <w:t>8</w:t>
            </w:r>
          </w:p>
        </w:tc>
        <w:tc>
          <w:tcPr>
            <w:tcW w:w="570" w:type="dxa"/>
            <w:vAlign w:val="center"/>
          </w:tcPr>
          <w:p w14:paraId="7A07E4BD">
            <w:pPr>
              <w:widowControl/>
              <w:jc w:val="center"/>
              <w:rPr>
                <w:rFonts w:ascii="宋体" w:hAnsi="宋体" w:cs="宋体"/>
                <w:kern w:val="0"/>
                <w:sz w:val="18"/>
                <w:szCs w:val="18"/>
              </w:rPr>
            </w:pPr>
            <w:r>
              <w:rPr>
                <w:rFonts w:hint="eastAsia" w:ascii="宋体" w:hAnsi="宋体" w:eastAsia="宋体" w:cs="宋体"/>
                <w:kern w:val="0"/>
                <w:sz w:val="18"/>
                <w:szCs w:val="18"/>
              </w:rPr>
              <w:t>8</w:t>
            </w:r>
          </w:p>
        </w:tc>
        <w:tc>
          <w:tcPr>
            <w:tcW w:w="546" w:type="dxa"/>
            <w:vAlign w:val="center"/>
          </w:tcPr>
          <w:p w14:paraId="77438A89">
            <w:pPr>
              <w:widowControl/>
              <w:jc w:val="center"/>
              <w:rPr>
                <w:rFonts w:ascii="宋体" w:hAnsi="宋体" w:cs="宋体"/>
                <w:kern w:val="0"/>
                <w:sz w:val="18"/>
                <w:szCs w:val="18"/>
              </w:rPr>
            </w:pPr>
            <w:r>
              <w:rPr>
                <w:rFonts w:hint="eastAsia" w:ascii="宋体" w:hAnsi="宋体" w:eastAsia="宋体" w:cs="宋体"/>
                <w:kern w:val="0"/>
                <w:sz w:val="18"/>
                <w:szCs w:val="18"/>
              </w:rPr>
              <w:t>8</w:t>
            </w:r>
          </w:p>
        </w:tc>
        <w:tc>
          <w:tcPr>
            <w:tcW w:w="538" w:type="dxa"/>
            <w:vAlign w:val="center"/>
          </w:tcPr>
          <w:p w14:paraId="434E6823">
            <w:pPr>
              <w:widowControl/>
              <w:jc w:val="center"/>
              <w:rPr>
                <w:rFonts w:ascii="宋体" w:hAnsi="宋体" w:cs="宋体"/>
                <w:kern w:val="0"/>
                <w:sz w:val="18"/>
                <w:szCs w:val="18"/>
              </w:rPr>
            </w:pPr>
            <w:r>
              <w:rPr>
                <w:rFonts w:hint="eastAsia" w:ascii="宋体" w:hAnsi="宋体" w:eastAsia="宋体" w:cs="宋体"/>
                <w:kern w:val="0"/>
                <w:sz w:val="18"/>
                <w:szCs w:val="18"/>
              </w:rPr>
              <w:t>8</w:t>
            </w:r>
          </w:p>
        </w:tc>
        <w:tc>
          <w:tcPr>
            <w:tcW w:w="550" w:type="dxa"/>
            <w:vAlign w:val="center"/>
          </w:tcPr>
          <w:p w14:paraId="392F0D3F">
            <w:pPr>
              <w:widowControl/>
              <w:jc w:val="center"/>
              <w:rPr>
                <w:rFonts w:ascii="宋体" w:hAnsi="宋体" w:cs="宋体"/>
                <w:kern w:val="0"/>
                <w:sz w:val="18"/>
                <w:szCs w:val="18"/>
              </w:rPr>
            </w:pPr>
          </w:p>
        </w:tc>
        <w:tc>
          <w:tcPr>
            <w:tcW w:w="511" w:type="dxa"/>
            <w:vAlign w:val="center"/>
          </w:tcPr>
          <w:p w14:paraId="3FC18EF8">
            <w:pPr>
              <w:widowControl/>
              <w:jc w:val="center"/>
              <w:rPr>
                <w:rFonts w:ascii="宋体" w:hAnsi="宋体" w:cs="宋体"/>
                <w:kern w:val="0"/>
                <w:sz w:val="18"/>
                <w:szCs w:val="18"/>
              </w:rPr>
            </w:pPr>
          </w:p>
        </w:tc>
        <w:tc>
          <w:tcPr>
            <w:tcW w:w="628" w:type="dxa"/>
            <w:vAlign w:val="center"/>
          </w:tcPr>
          <w:p w14:paraId="3793B0B9">
            <w:pPr>
              <w:widowControl/>
              <w:jc w:val="center"/>
              <w:rPr>
                <w:rFonts w:ascii="宋体" w:hAnsi="宋体" w:cs="宋体"/>
                <w:kern w:val="0"/>
                <w:sz w:val="18"/>
                <w:szCs w:val="18"/>
              </w:rPr>
            </w:pPr>
            <w:r>
              <w:rPr>
                <w:rFonts w:hint="eastAsia" w:ascii="宋体" w:hAnsi="宋体" w:eastAsia="宋体" w:cs="宋体"/>
                <w:kern w:val="0"/>
                <w:sz w:val="18"/>
                <w:szCs w:val="18"/>
              </w:rPr>
              <w:t>②</w:t>
            </w:r>
          </w:p>
        </w:tc>
        <w:tc>
          <w:tcPr>
            <w:tcW w:w="392" w:type="dxa"/>
            <w:vAlign w:val="center"/>
          </w:tcPr>
          <w:p w14:paraId="48B56508">
            <w:pPr>
              <w:widowControl/>
              <w:spacing w:line="360" w:lineRule="exact"/>
              <w:jc w:val="center"/>
              <w:rPr>
                <w:rFonts w:ascii="宋体" w:hAnsi="宋体" w:cs="宋体"/>
                <w:kern w:val="0"/>
                <w:sz w:val="18"/>
                <w:szCs w:val="18"/>
              </w:rPr>
            </w:pPr>
          </w:p>
        </w:tc>
      </w:tr>
      <w:tr w14:paraId="0F9B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3AF08168">
            <w:pPr>
              <w:widowControl/>
              <w:jc w:val="left"/>
              <w:rPr>
                <w:rFonts w:ascii="宋体" w:hAnsi="宋体" w:cs="宋体"/>
                <w:kern w:val="0"/>
                <w:sz w:val="18"/>
                <w:szCs w:val="18"/>
              </w:rPr>
            </w:pPr>
          </w:p>
        </w:tc>
        <w:tc>
          <w:tcPr>
            <w:tcW w:w="419" w:type="dxa"/>
            <w:vMerge w:val="continue"/>
            <w:vAlign w:val="center"/>
          </w:tcPr>
          <w:p w14:paraId="19C0C5E7">
            <w:pPr>
              <w:widowControl/>
              <w:jc w:val="left"/>
              <w:rPr>
                <w:rFonts w:ascii="宋体" w:hAnsi="宋体" w:cs="宋体"/>
                <w:kern w:val="0"/>
                <w:sz w:val="18"/>
                <w:szCs w:val="18"/>
              </w:rPr>
            </w:pPr>
          </w:p>
        </w:tc>
        <w:tc>
          <w:tcPr>
            <w:tcW w:w="396" w:type="dxa"/>
            <w:vAlign w:val="center"/>
          </w:tcPr>
          <w:p w14:paraId="2286A2AA">
            <w:pPr>
              <w:widowControl/>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3</w:t>
            </w:r>
          </w:p>
        </w:tc>
        <w:tc>
          <w:tcPr>
            <w:tcW w:w="1024" w:type="dxa"/>
            <w:vAlign w:val="center"/>
          </w:tcPr>
          <w:p w14:paraId="3FD13A5E">
            <w:pPr>
              <w:widowControl/>
              <w:jc w:val="center"/>
              <w:rPr>
                <w:rFonts w:ascii="宋体" w:hAnsi="宋体" w:cs="宋体"/>
                <w:kern w:val="0"/>
                <w:sz w:val="18"/>
                <w:szCs w:val="18"/>
              </w:rPr>
            </w:pPr>
            <w:r>
              <w:rPr>
                <w:rFonts w:hint="eastAsia" w:ascii="宋体" w:hAnsi="宋体" w:eastAsia="宋体" w:cs="宋体"/>
                <w:color w:val="000000"/>
                <w:kern w:val="0"/>
                <w:sz w:val="18"/>
                <w:szCs w:val="18"/>
              </w:rPr>
              <w:t>000001G</w:t>
            </w:r>
          </w:p>
        </w:tc>
        <w:tc>
          <w:tcPr>
            <w:tcW w:w="1767" w:type="dxa"/>
            <w:vAlign w:val="center"/>
          </w:tcPr>
          <w:p w14:paraId="02C8DA25">
            <w:pPr>
              <w:widowControl/>
              <w:jc w:val="center"/>
              <w:rPr>
                <w:rFonts w:ascii="宋体" w:hAnsi="宋体" w:cs="宋体"/>
                <w:kern w:val="0"/>
                <w:sz w:val="18"/>
                <w:szCs w:val="18"/>
              </w:rPr>
            </w:pPr>
            <w:r>
              <w:rPr>
                <w:rFonts w:hint="eastAsia" w:ascii="宋体" w:hAnsi="宋体" w:eastAsia="宋体" w:cs="宋体"/>
                <w:color w:val="000000"/>
                <w:kern w:val="0"/>
                <w:sz w:val="18"/>
                <w:szCs w:val="18"/>
              </w:rPr>
              <w:t>思想道德与法治</w:t>
            </w:r>
          </w:p>
        </w:tc>
        <w:tc>
          <w:tcPr>
            <w:tcW w:w="1068" w:type="dxa"/>
            <w:vAlign w:val="center"/>
          </w:tcPr>
          <w:p w14:paraId="5F343735">
            <w:pPr>
              <w:widowControl/>
              <w:jc w:val="center"/>
              <w:rPr>
                <w:rFonts w:ascii="宋体" w:hAnsi="宋体" w:cs="宋体"/>
                <w:kern w:val="0"/>
                <w:sz w:val="18"/>
                <w:szCs w:val="18"/>
              </w:rPr>
            </w:pPr>
            <w:r>
              <w:rPr>
                <w:rFonts w:hint="eastAsia" w:ascii="宋体" w:hAnsi="宋体" w:eastAsia="宋体" w:cs="宋体"/>
                <w:kern w:val="0"/>
                <w:sz w:val="18"/>
                <w:szCs w:val="18"/>
              </w:rPr>
              <w:t>B</w:t>
            </w:r>
          </w:p>
        </w:tc>
        <w:tc>
          <w:tcPr>
            <w:tcW w:w="750" w:type="dxa"/>
            <w:vAlign w:val="center"/>
          </w:tcPr>
          <w:p w14:paraId="34F7D0EE">
            <w:pPr>
              <w:widowControl/>
              <w:jc w:val="center"/>
              <w:rPr>
                <w:rFonts w:ascii="宋体" w:hAnsi="宋体" w:cs="宋体"/>
                <w:kern w:val="0"/>
                <w:sz w:val="18"/>
                <w:szCs w:val="18"/>
              </w:rPr>
            </w:pPr>
            <w:r>
              <w:rPr>
                <w:rFonts w:hint="eastAsia" w:ascii="宋体" w:hAnsi="宋体" w:eastAsia="宋体" w:cs="宋体"/>
                <w:kern w:val="0"/>
                <w:sz w:val="18"/>
                <w:szCs w:val="18"/>
              </w:rPr>
              <w:t>48</w:t>
            </w:r>
          </w:p>
        </w:tc>
        <w:tc>
          <w:tcPr>
            <w:tcW w:w="675" w:type="dxa"/>
            <w:vAlign w:val="center"/>
          </w:tcPr>
          <w:p w14:paraId="245CCADD">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45" w:type="dxa"/>
            <w:shd w:val="clear" w:color="auto" w:fill="auto"/>
            <w:vAlign w:val="center"/>
          </w:tcPr>
          <w:p w14:paraId="21FEB718">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555" w:type="dxa"/>
            <w:vAlign w:val="center"/>
          </w:tcPr>
          <w:p w14:paraId="77A37C68">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3</w:t>
            </w:r>
          </w:p>
        </w:tc>
        <w:tc>
          <w:tcPr>
            <w:tcW w:w="525" w:type="dxa"/>
            <w:vAlign w:val="center"/>
          </w:tcPr>
          <w:p w14:paraId="784FEE26">
            <w:pPr>
              <w:widowControl/>
              <w:jc w:val="center"/>
              <w:rPr>
                <w:rFonts w:ascii="宋体" w:hAnsi="宋体" w:cs="宋体"/>
                <w:kern w:val="0"/>
                <w:sz w:val="18"/>
                <w:szCs w:val="18"/>
              </w:rPr>
            </w:pPr>
            <w:r>
              <w:rPr>
                <w:rFonts w:hint="eastAsia" w:ascii="宋体" w:hAnsi="宋体" w:eastAsia="宋体" w:cs="宋体"/>
                <w:kern w:val="0"/>
                <w:sz w:val="18"/>
                <w:szCs w:val="18"/>
              </w:rPr>
              <w:t>48</w:t>
            </w:r>
          </w:p>
        </w:tc>
        <w:tc>
          <w:tcPr>
            <w:tcW w:w="570" w:type="dxa"/>
            <w:vAlign w:val="center"/>
          </w:tcPr>
          <w:p w14:paraId="6C56B67D">
            <w:pPr>
              <w:widowControl/>
              <w:jc w:val="center"/>
              <w:rPr>
                <w:rFonts w:ascii="宋体" w:hAnsi="宋体" w:cs="宋体"/>
                <w:kern w:val="0"/>
                <w:sz w:val="18"/>
                <w:szCs w:val="18"/>
              </w:rPr>
            </w:pPr>
          </w:p>
        </w:tc>
        <w:tc>
          <w:tcPr>
            <w:tcW w:w="546" w:type="dxa"/>
            <w:vAlign w:val="center"/>
          </w:tcPr>
          <w:p w14:paraId="2A1DE749">
            <w:pPr>
              <w:widowControl/>
              <w:jc w:val="center"/>
              <w:rPr>
                <w:rFonts w:ascii="宋体" w:hAnsi="宋体" w:cs="宋体"/>
                <w:kern w:val="0"/>
                <w:sz w:val="18"/>
                <w:szCs w:val="18"/>
              </w:rPr>
            </w:pPr>
          </w:p>
        </w:tc>
        <w:tc>
          <w:tcPr>
            <w:tcW w:w="538" w:type="dxa"/>
            <w:vAlign w:val="center"/>
          </w:tcPr>
          <w:p w14:paraId="48C431C4">
            <w:pPr>
              <w:widowControl/>
              <w:jc w:val="center"/>
              <w:rPr>
                <w:rFonts w:ascii="宋体" w:hAnsi="宋体" w:cs="宋体"/>
                <w:kern w:val="0"/>
                <w:sz w:val="18"/>
                <w:szCs w:val="18"/>
              </w:rPr>
            </w:pPr>
          </w:p>
        </w:tc>
        <w:tc>
          <w:tcPr>
            <w:tcW w:w="550" w:type="dxa"/>
            <w:vAlign w:val="center"/>
          </w:tcPr>
          <w:p w14:paraId="409DB538">
            <w:pPr>
              <w:widowControl/>
              <w:jc w:val="center"/>
              <w:rPr>
                <w:rFonts w:ascii="宋体" w:hAnsi="宋体" w:cs="宋体"/>
                <w:kern w:val="0"/>
                <w:sz w:val="18"/>
                <w:szCs w:val="18"/>
              </w:rPr>
            </w:pPr>
          </w:p>
        </w:tc>
        <w:tc>
          <w:tcPr>
            <w:tcW w:w="511" w:type="dxa"/>
            <w:vAlign w:val="center"/>
          </w:tcPr>
          <w:p w14:paraId="1AAF455A">
            <w:pPr>
              <w:widowControl/>
              <w:jc w:val="center"/>
              <w:rPr>
                <w:rFonts w:ascii="宋体" w:hAnsi="宋体" w:cs="宋体"/>
                <w:kern w:val="0"/>
                <w:sz w:val="18"/>
                <w:szCs w:val="18"/>
              </w:rPr>
            </w:pPr>
          </w:p>
        </w:tc>
        <w:tc>
          <w:tcPr>
            <w:tcW w:w="628" w:type="dxa"/>
            <w:vAlign w:val="center"/>
          </w:tcPr>
          <w:p w14:paraId="6A3BF9CA">
            <w:pPr>
              <w:widowControl/>
              <w:jc w:val="center"/>
              <w:rPr>
                <w:rFonts w:ascii="宋体" w:hAnsi="宋体" w:cs="宋体"/>
                <w:kern w:val="0"/>
                <w:sz w:val="18"/>
                <w:szCs w:val="18"/>
              </w:rPr>
            </w:pPr>
            <w:r>
              <w:rPr>
                <w:rFonts w:hint="eastAsia" w:ascii="宋体" w:hAnsi="宋体" w:eastAsia="宋体" w:cs="宋体"/>
                <w:kern w:val="0"/>
                <w:sz w:val="18"/>
                <w:szCs w:val="18"/>
              </w:rPr>
              <w:t>②</w:t>
            </w:r>
          </w:p>
        </w:tc>
        <w:tc>
          <w:tcPr>
            <w:tcW w:w="392" w:type="dxa"/>
            <w:vAlign w:val="center"/>
          </w:tcPr>
          <w:p w14:paraId="091F61B2">
            <w:pPr>
              <w:widowControl/>
              <w:spacing w:line="360" w:lineRule="exact"/>
              <w:jc w:val="center"/>
              <w:rPr>
                <w:rFonts w:ascii="宋体" w:hAnsi="宋体" w:cs="宋体"/>
                <w:kern w:val="0"/>
                <w:sz w:val="18"/>
                <w:szCs w:val="18"/>
              </w:rPr>
            </w:pPr>
          </w:p>
        </w:tc>
      </w:tr>
      <w:tr w14:paraId="59DC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09B13C5D">
            <w:pPr>
              <w:widowControl/>
              <w:jc w:val="left"/>
              <w:rPr>
                <w:rFonts w:ascii="宋体" w:hAnsi="宋体" w:cs="宋体"/>
                <w:kern w:val="0"/>
                <w:sz w:val="18"/>
                <w:szCs w:val="18"/>
              </w:rPr>
            </w:pPr>
          </w:p>
        </w:tc>
        <w:tc>
          <w:tcPr>
            <w:tcW w:w="419" w:type="dxa"/>
            <w:vMerge w:val="continue"/>
            <w:vAlign w:val="center"/>
          </w:tcPr>
          <w:p w14:paraId="4E00AC8D">
            <w:pPr>
              <w:widowControl/>
              <w:jc w:val="left"/>
              <w:rPr>
                <w:rFonts w:ascii="宋体" w:hAnsi="宋体" w:cs="宋体"/>
                <w:kern w:val="0"/>
                <w:sz w:val="18"/>
                <w:szCs w:val="18"/>
              </w:rPr>
            </w:pPr>
          </w:p>
        </w:tc>
        <w:tc>
          <w:tcPr>
            <w:tcW w:w="396" w:type="dxa"/>
            <w:vAlign w:val="center"/>
          </w:tcPr>
          <w:p w14:paraId="7958BD77">
            <w:pPr>
              <w:widowControl/>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4</w:t>
            </w:r>
          </w:p>
        </w:tc>
        <w:tc>
          <w:tcPr>
            <w:tcW w:w="1024" w:type="dxa"/>
            <w:vAlign w:val="center"/>
          </w:tcPr>
          <w:p w14:paraId="20618CCB">
            <w:pPr>
              <w:widowControl/>
              <w:jc w:val="center"/>
              <w:rPr>
                <w:rFonts w:ascii="宋体" w:hAnsi="宋体" w:cs="宋体"/>
                <w:kern w:val="0"/>
                <w:sz w:val="18"/>
                <w:szCs w:val="18"/>
              </w:rPr>
            </w:pPr>
            <w:r>
              <w:rPr>
                <w:rFonts w:hint="eastAsia" w:ascii="宋体" w:hAnsi="宋体" w:eastAsia="宋体" w:cs="宋体"/>
                <w:color w:val="000000"/>
                <w:kern w:val="0"/>
                <w:sz w:val="18"/>
                <w:szCs w:val="18"/>
              </w:rPr>
              <w:t>000011G</w:t>
            </w:r>
          </w:p>
        </w:tc>
        <w:tc>
          <w:tcPr>
            <w:tcW w:w="1767" w:type="dxa"/>
            <w:vAlign w:val="center"/>
          </w:tcPr>
          <w:p w14:paraId="110B9653">
            <w:pPr>
              <w:widowControl/>
              <w:jc w:val="center"/>
              <w:rPr>
                <w:rFonts w:ascii="宋体" w:hAnsi="宋体" w:cs="宋体"/>
                <w:kern w:val="0"/>
                <w:sz w:val="18"/>
                <w:szCs w:val="18"/>
              </w:rPr>
            </w:pPr>
            <w:r>
              <w:rPr>
                <w:rFonts w:hint="eastAsia" w:ascii="宋体" w:hAnsi="宋体" w:eastAsia="宋体" w:cs="宋体"/>
                <w:color w:val="000000"/>
                <w:kern w:val="0"/>
                <w:sz w:val="18"/>
                <w:szCs w:val="18"/>
              </w:rPr>
              <w:t>毛泽东思想和中国特色社会主义理论体系概论</w:t>
            </w:r>
          </w:p>
        </w:tc>
        <w:tc>
          <w:tcPr>
            <w:tcW w:w="1068" w:type="dxa"/>
            <w:vAlign w:val="center"/>
          </w:tcPr>
          <w:p w14:paraId="519D4846">
            <w:pPr>
              <w:widowControl/>
              <w:jc w:val="center"/>
              <w:rPr>
                <w:rFonts w:ascii="宋体" w:hAnsi="宋体" w:cs="宋体"/>
                <w:kern w:val="0"/>
                <w:sz w:val="18"/>
                <w:szCs w:val="18"/>
              </w:rPr>
            </w:pPr>
            <w:r>
              <w:rPr>
                <w:rFonts w:hint="eastAsia" w:ascii="宋体" w:hAnsi="宋体" w:eastAsia="宋体" w:cs="宋体"/>
                <w:kern w:val="0"/>
                <w:sz w:val="18"/>
                <w:szCs w:val="18"/>
              </w:rPr>
              <w:t>B</w:t>
            </w:r>
          </w:p>
        </w:tc>
        <w:tc>
          <w:tcPr>
            <w:tcW w:w="750" w:type="dxa"/>
            <w:vAlign w:val="center"/>
          </w:tcPr>
          <w:p w14:paraId="3854E605">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75" w:type="dxa"/>
            <w:vAlign w:val="center"/>
          </w:tcPr>
          <w:p w14:paraId="4317B6E8">
            <w:pPr>
              <w:widowControl/>
              <w:jc w:val="center"/>
              <w:rPr>
                <w:rFonts w:ascii="宋体" w:hAnsi="宋体" w:cs="宋体"/>
                <w:kern w:val="0"/>
                <w:sz w:val="18"/>
                <w:szCs w:val="18"/>
              </w:rPr>
            </w:pPr>
            <w:r>
              <w:rPr>
                <w:rFonts w:hint="eastAsia" w:ascii="宋体" w:hAnsi="宋体" w:eastAsia="宋体" w:cs="宋体"/>
                <w:kern w:val="0"/>
                <w:sz w:val="18"/>
                <w:szCs w:val="18"/>
              </w:rPr>
              <w:t>28</w:t>
            </w:r>
          </w:p>
        </w:tc>
        <w:tc>
          <w:tcPr>
            <w:tcW w:w="645" w:type="dxa"/>
            <w:shd w:val="clear" w:color="auto" w:fill="auto"/>
            <w:vAlign w:val="center"/>
          </w:tcPr>
          <w:p w14:paraId="4D226BD3">
            <w:pPr>
              <w:widowControl/>
              <w:jc w:val="center"/>
              <w:rPr>
                <w:rFonts w:ascii="宋体" w:hAnsi="宋体" w:cs="宋体"/>
                <w:kern w:val="0"/>
                <w:sz w:val="18"/>
                <w:szCs w:val="18"/>
              </w:rPr>
            </w:pPr>
            <w:r>
              <w:rPr>
                <w:rFonts w:hint="eastAsia" w:ascii="宋体" w:hAnsi="宋体" w:eastAsia="宋体" w:cs="宋体"/>
                <w:kern w:val="0"/>
                <w:sz w:val="18"/>
                <w:szCs w:val="18"/>
              </w:rPr>
              <w:t>4</w:t>
            </w:r>
          </w:p>
        </w:tc>
        <w:tc>
          <w:tcPr>
            <w:tcW w:w="555" w:type="dxa"/>
            <w:vAlign w:val="center"/>
          </w:tcPr>
          <w:p w14:paraId="52EA91F3">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vAlign w:val="center"/>
          </w:tcPr>
          <w:p w14:paraId="2CB8FF51">
            <w:pPr>
              <w:widowControl/>
              <w:jc w:val="center"/>
              <w:rPr>
                <w:rFonts w:ascii="宋体" w:hAnsi="宋体" w:cs="宋体"/>
                <w:kern w:val="0"/>
                <w:sz w:val="18"/>
                <w:szCs w:val="18"/>
              </w:rPr>
            </w:pPr>
          </w:p>
        </w:tc>
        <w:tc>
          <w:tcPr>
            <w:tcW w:w="570" w:type="dxa"/>
            <w:vAlign w:val="center"/>
          </w:tcPr>
          <w:p w14:paraId="3D247CAA">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546" w:type="dxa"/>
            <w:vAlign w:val="center"/>
          </w:tcPr>
          <w:p w14:paraId="5EEE894F">
            <w:pPr>
              <w:widowControl/>
              <w:jc w:val="center"/>
              <w:rPr>
                <w:rFonts w:ascii="宋体" w:hAnsi="宋体" w:cs="宋体"/>
                <w:kern w:val="0"/>
                <w:sz w:val="18"/>
                <w:szCs w:val="18"/>
              </w:rPr>
            </w:pPr>
          </w:p>
        </w:tc>
        <w:tc>
          <w:tcPr>
            <w:tcW w:w="538" w:type="dxa"/>
            <w:vAlign w:val="center"/>
          </w:tcPr>
          <w:p w14:paraId="1E499D4A">
            <w:pPr>
              <w:widowControl/>
              <w:jc w:val="center"/>
              <w:rPr>
                <w:rFonts w:ascii="宋体" w:hAnsi="宋体" w:cs="宋体"/>
                <w:kern w:val="0"/>
                <w:sz w:val="18"/>
                <w:szCs w:val="18"/>
              </w:rPr>
            </w:pPr>
          </w:p>
        </w:tc>
        <w:tc>
          <w:tcPr>
            <w:tcW w:w="550" w:type="dxa"/>
            <w:vAlign w:val="center"/>
          </w:tcPr>
          <w:p w14:paraId="1A6D29E2">
            <w:pPr>
              <w:widowControl/>
              <w:jc w:val="center"/>
              <w:rPr>
                <w:rFonts w:ascii="宋体" w:hAnsi="宋体" w:cs="宋体"/>
                <w:kern w:val="0"/>
                <w:sz w:val="18"/>
                <w:szCs w:val="18"/>
              </w:rPr>
            </w:pPr>
          </w:p>
        </w:tc>
        <w:tc>
          <w:tcPr>
            <w:tcW w:w="511" w:type="dxa"/>
            <w:vAlign w:val="center"/>
          </w:tcPr>
          <w:p w14:paraId="633D9F7D">
            <w:pPr>
              <w:widowControl/>
              <w:jc w:val="center"/>
              <w:rPr>
                <w:rFonts w:ascii="宋体" w:hAnsi="宋体" w:cs="宋体"/>
                <w:kern w:val="0"/>
                <w:sz w:val="18"/>
                <w:szCs w:val="18"/>
              </w:rPr>
            </w:pPr>
          </w:p>
        </w:tc>
        <w:tc>
          <w:tcPr>
            <w:tcW w:w="628" w:type="dxa"/>
            <w:vAlign w:val="center"/>
          </w:tcPr>
          <w:p w14:paraId="62A550F4">
            <w:pPr>
              <w:widowControl/>
              <w:jc w:val="center"/>
              <w:rPr>
                <w:rFonts w:ascii="宋体" w:hAnsi="宋体" w:cs="宋体"/>
                <w:kern w:val="0"/>
                <w:sz w:val="18"/>
                <w:szCs w:val="18"/>
              </w:rPr>
            </w:pPr>
            <w:r>
              <w:rPr>
                <w:rFonts w:hint="eastAsia" w:ascii="宋体" w:hAnsi="宋体" w:eastAsia="宋体" w:cs="宋体"/>
                <w:kern w:val="0"/>
                <w:sz w:val="18"/>
                <w:szCs w:val="18"/>
              </w:rPr>
              <w:t>②</w:t>
            </w:r>
          </w:p>
        </w:tc>
        <w:tc>
          <w:tcPr>
            <w:tcW w:w="392" w:type="dxa"/>
            <w:vAlign w:val="center"/>
          </w:tcPr>
          <w:p w14:paraId="17FF60F7">
            <w:pPr>
              <w:widowControl/>
              <w:spacing w:line="360" w:lineRule="exact"/>
              <w:jc w:val="center"/>
              <w:rPr>
                <w:rFonts w:ascii="宋体" w:hAnsi="宋体" w:cs="宋体"/>
                <w:kern w:val="0"/>
                <w:sz w:val="18"/>
                <w:szCs w:val="18"/>
              </w:rPr>
            </w:pPr>
          </w:p>
        </w:tc>
      </w:tr>
      <w:tr w14:paraId="5CB7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4459CF76">
            <w:pPr>
              <w:widowControl/>
              <w:jc w:val="left"/>
              <w:rPr>
                <w:rFonts w:ascii="宋体" w:hAnsi="宋体" w:cs="宋体"/>
                <w:kern w:val="0"/>
                <w:sz w:val="18"/>
                <w:szCs w:val="18"/>
              </w:rPr>
            </w:pPr>
          </w:p>
        </w:tc>
        <w:tc>
          <w:tcPr>
            <w:tcW w:w="419" w:type="dxa"/>
            <w:vMerge w:val="continue"/>
            <w:vAlign w:val="center"/>
          </w:tcPr>
          <w:p w14:paraId="51890E55">
            <w:pPr>
              <w:widowControl/>
              <w:jc w:val="left"/>
              <w:rPr>
                <w:rFonts w:ascii="宋体" w:hAnsi="宋体" w:cs="宋体"/>
                <w:kern w:val="0"/>
                <w:sz w:val="18"/>
                <w:szCs w:val="18"/>
              </w:rPr>
            </w:pPr>
          </w:p>
        </w:tc>
        <w:tc>
          <w:tcPr>
            <w:tcW w:w="396" w:type="dxa"/>
            <w:vAlign w:val="center"/>
          </w:tcPr>
          <w:p w14:paraId="169651F0">
            <w:pPr>
              <w:widowControl/>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5</w:t>
            </w:r>
          </w:p>
        </w:tc>
        <w:tc>
          <w:tcPr>
            <w:tcW w:w="1024" w:type="dxa"/>
            <w:vAlign w:val="center"/>
          </w:tcPr>
          <w:p w14:paraId="588AB198">
            <w:pPr>
              <w:widowControl/>
              <w:jc w:val="center"/>
              <w:rPr>
                <w:rFonts w:ascii="宋体" w:hAnsi="宋体" w:cs="宋体"/>
                <w:kern w:val="0"/>
                <w:sz w:val="18"/>
                <w:szCs w:val="18"/>
              </w:rPr>
            </w:pPr>
            <w:r>
              <w:rPr>
                <w:rFonts w:hint="eastAsia" w:ascii="宋体" w:hAnsi="宋体" w:eastAsia="宋体" w:cs="宋体"/>
                <w:color w:val="000000"/>
                <w:kern w:val="0"/>
                <w:sz w:val="18"/>
                <w:szCs w:val="18"/>
              </w:rPr>
              <w:t>000006G</w:t>
            </w:r>
          </w:p>
        </w:tc>
        <w:tc>
          <w:tcPr>
            <w:tcW w:w="1767" w:type="dxa"/>
            <w:vAlign w:val="center"/>
          </w:tcPr>
          <w:p w14:paraId="09F2E2BA">
            <w:pPr>
              <w:widowControl/>
              <w:jc w:val="center"/>
              <w:rPr>
                <w:rFonts w:ascii="宋体" w:hAnsi="宋体" w:cs="宋体"/>
                <w:kern w:val="0"/>
                <w:sz w:val="18"/>
                <w:szCs w:val="18"/>
              </w:rPr>
            </w:pPr>
            <w:r>
              <w:rPr>
                <w:rFonts w:hint="eastAsia" w:ascii="宋体" w:hAnsi="宋体" w:eastAsia="宋体" w:cs="宋体"/>
                <w:color w:val="000000"/>
                <w:kern w:val="0"/>
                <w:sz w:val="18"/>
                <w:szCs w:val="18"/>
              </w:rPr>
              <w:t>习近平新时代中国特色社会主义思想概论</w:t>
            </w:r>
          </w:p>
        </w:tc>
        <w:tc>
          <w:tcPr>
            <w:tcW w:w="1068" w:type="dxa"/>
            <w:vAlign w:val="center"/>
          </w:tcPr>
          <w:p w14:paraId="0DC15198">
            <w:pPr>
              <w:widowControl/>
              <w:jc w:val="center"/>
              <w:rPr>
                <w:rFonts w:ascii="宋体" w:hAnsi="宋体" w:cs="宋体"/>
                <w:kern w:val="0"/>
                <w:sz w:val="18"/>
                <w:szCs w:val="18"/>
              </w:rPr>
            </w:pPr>
            <w:r>
              <w:rPr>
                <w:rFonts w:hint="eastAsia" w:ascii="宋体" w:hAnsi="宋体" w:eastAsia="宋体" w:cs="宋体"/>
                <w:kern w:val="0"/>
                <w:sz w:val="18"/>
                <w:szCs w:val="18"/>
              </w:rPr>
              <w:t>B</w:t>
            </w:r>
          </w:p>
        </w:tc>
        <w:tc>
          <w:tcPr>
            <w:tcW w:w="750" w:type="dxa"/>
            <w:vAlign w:val="center"/>
          </w:tcPr>
          <w:p w14:paraId="60CDE629">
            <w:pPr>
              <w:widowControl/>
              <w:jc w:val="center"/>
              <w:rPr>
                <w:rFonts w:ascii="宋体" w:hAnsi="宋体" w:cs="宋体"/>
                <w:kern w:val="0"/>
                <w:sz w:val="18"/>
                <w:szCs w:val="18"/>
              </w:rPr>
            </w:pPr>
            <w:r>
              <w:rPr>
                <w:rFonts w:hint="eastAsia" w:ascii="宋体" w:hAnsi="宋体" w:eastAsia="宋体" w:cs="宋体"/>
                <w:kern w:val="0"/>
                <w:sz w:val="18"/>
                <w:szCs w:val="18"/>
              </w:rPr>
              <w:t>48</w:t>
            </w:r>
          </w:p>
        </w:tc>
        <w:tc>
          <w:tcPr>
            <w:tcW w:w="675" w:type="dxa"/>
            <w:vAlign w:val="center"/>
          </w:tcPr>
          <w:p w14:paraId="4E3B2FF0">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45" w:type="dxa"/>
            <w:shd w:val="clear" w:color="auto" w:fill="auto"/>
            <w:vAlign w:val="center"/>
          </w:tcPr>
          <w:p w14:paraId="1DF2ADEF">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555" w:type="dxa"/>
            <w:vAlign w:val="center"/>
          </w:tcPr>
          <w:p w14:paraId="4A573365">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3</w:t>
            </w:r>
          </w:p>
        </w:tc>
        <w:tc>
          <w:tcPr>
            <w:tcW w:w="525" w:type="dxa"/>
            <w:vAlign w:val="center"/>
          </w:tcPr>
          <w:p w14:paraId="03A92935">
            <w:pPr>
              <w:widowControl/>
              <w:jc w:val="center"/>
              <w:rPr>
                <w:rFonts w:ascii="宋体" w:hAnsi="宋体" w:cs="宋体"/>
                <w:kern w:val="0"/>
                <w:sz w:val="18"/>
                <w:szCs w:val="18"/>
              </w:rPr>
            </w:pPr>
          </w:p>
        </w:tc>
        <w:tc>
          <w:tcPr>
            <w:tcW w:w="570" w:type="dxa"/>
            <w:vAlign w:val="center"/>
          </w:tcPr>
          <w:p w14:paraId="2D394B4E">
            <w:pPr>
              <w:widowControl/>
              <w:jc w:val="center"/>
              <w:rPr>
                <w:rFonts w:ascii="宋体" w:hAnsi="宋体" w:cs="宋体"/>
                <w:kern w:val="0"/>
                <w:sz w:val="18"/>
                <w:szCs w:val="18"/>
              </w:rPr>
            </w:pPr>
          </w:p>
        </w:tc>
        <w:tc>
          <w:tcPr>
            <w:tcW w:w="546" w:type="dxa"/>
            <w:vAlign w:val="center"/>
          </w:tcPr>
          <w:p w14:paraId="2A6D867D">
            <w:pPr>
              <w:widowControl/>
              <w:jc w:val="center"/>
              <w:rPr>
                <w:rFonts w:ascii="宋体" w:hAnsi="宋体" w:cs="宋体"/>
                <w:kern w:val="0"/>
                <w:sz w:val="18"/>
                <w:szCs w:val="18"/>
              </w:rPr>
            </w:pPr>
            <w:r>
              <w:rPr>
                <w:rFonts w:hint="eastAsia" w:ascii="宋体" w:hAnsi="宋体" w:eastAsia="宋体" w:cs="宋体"/>
                <w:kern w:val="0"/>
                <w:sz w:val="18"/>
                <w:szCs w:val="18"/>
              </w:rPr>
              <w:t>48</w:t>
            </w:r>
          </w:p>
        </w:tc>
        <w:tc>
          <w:tcPr>
            <w:tcW w:w="538" w:type="dxa"/>
            <w:vAlign w:val="center"/>
          </w:tcPr>
          <w:p w14:paraId="5ED79C30">
            <w:pPr>
              <w:widowControl/>
              <w:jc w:val="center"/>
              <w:rPr>
                <w:rFonts w:ascii="宋体" w:hAnsi="宋体" w:cs="宋体"/>
                <w:kern w:val="0"/>
                <w:sz w:val="18"/>
                <w:szCs w:val="18"/>
              </w:rPr>
            </w:pPr>
          </w:p>
        </w:tc>
        <w:tc>
          <w:tcPr>
            <w:tcW w:w="550" w:type="dxa"/>
            <w:vAlign w:val="center"/>
          </w:tcPr>
          <w:p w14:paraId="6B8A9D3E">
            <w:pPr>
              <w:widowControl/>
              <w:jc w:val="center"/>
              <w:rPr>
                <w:rFonts w:ascii="宋体" w:hAnsi="宋体" w:cs="宋体"/>
                <w:kern w:val="0"/>
                <w:sz w:val="18"/>
                <w:szCs w:val="18"/>
              </w:rPr>
            </w:pPr>
          </w:p>
        </w:tc>
        <w:tc>
          <w:tcPr>
            <w:tcW w:w="511" w:type="dxa"/>
            <w:vAlign w:val="center"/>
          </w:tcPr>
          <w:p w14:paraId="271590F3">
            <w:pPr>
              <w:widowControl/>
              <w:jc w:val="center"/>
              <w:rPr>
                <w:rFonts w:ascii="宋体" w:hAnsi="宋体" w:cs="宋体"/>
                <w:kern w:val="0"/>
                <w:sz w:val="18"/>
                <w:szCs w:val="18"/>
              </w:rPr>
            </w:pPr>
          </w:p>
        </w:tc>
        <w:tc>
          <w:tcPr>
            <w:tcW w:w="628" w:type="dxa"/>
            <w:vAlign w:val="center"/>
          </w:tcPr>
          <w:p w14:paraId="0C77507F">
            <w:pPr>
              <w:widowControl/>
              <w:jc w:val="center"/>
              <w:rPr>
                <w:rFonts w:ascii="宋体" w:hAnsi="宋体" w:cs="宋体"/>
                <w:kern w:val="0"/>
                <w:sz w:val="18"/>
                <w:szCs w:val="18"/>
              </w:rPr>
            </w:pPr>
            <w:r>
              <w:rPr>
                <w:rFonts w:hint="eastAsia" w:ascii="宋体" w:hAnsi="宋体" w:eastAsia="宋体" w:cs="宋体"/>
                <w:kern w:val="0"/>
                <w:sz w:val="18"/>
                <w:szCs w:val="18"/>
              </w:rPr>
              <w:t>④⑤</w:t>
            </w:r>
          </w:p>
        </w:tc>
        <w:tc>
          <w:tcPr>
            <w:tcW w:w="392" w:type="dxa"/>
            <w:vAlign w:val="center"/>
          </w:tcPr>
          <w:p w14:paraId="0D9794FA">
            <w:pPr>
              <w:widowControl/>
              <w:spacing w:line="360" w:lineRule="exact"/>
              <w:jc w:val="center"/>
              <w:rPr>
                <w:rFonts w:ascii="宋体" w:hAnsi="宋体" w:cs="宋体"/>
                <w:kern w:val="0"/>
                <w:sz w:val="18"/>
                <w:szCs w:val="18"/>
              </w:rPr>
            </w:pPr>
          </w:p>
        </w:tc>
      </w:tr>
      <w:tr w14:paraId="6847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5F5B064D">
            <w:pPr>
              <w:widowControl/>
              <w:jc w:val="left"/>
              <w:rPr>
                <w:rFonts w:ascii="宋体" w:hAnsi="宋体" w:cs="宋体"/>
                <w:kern w:val="0"/>
                <w:sz w:val="18"/>
                <w:szCs w:val="18"/>
              </w:rPr>
            </w:pPr>
          </w:p>
        </w:tc>
        <w:tc>
          <w:tcPr>
            <w:tcW w:w="419" w:type="dxa"/>
            <w:vMerge w:val="continue"/>
            <w:vAlign w:val="center"/>
          </w:tcPr>
          <w:p w14:paraId="58D7C90C">
            <w:pPr>
              <w:widowControl/>
              <w:jc w:val="left"/>
              <w:rPr>
                <w:rFonts w:ascii="宋体" w:hAnsi="宋体" w:cs="宋体"/>
                <w:kern w:val="0"/>
                <w:sz w:val="18"/>
                <w:szCs w:val="18"/>
              </w:rPr>
            </w:pPr>
          </w:p>
        </w:tc>
        <w:tc>
          <w:tcPr>
            <w:tcW w:w="396" w:type="dxa"/>
            <w:vAlign w:val="center"/>
          </w:tcPr>
          <w:p w14:paraId="589CDED4">
            <w:pPr>
              <w:widowControl/>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6</w:t>
            </w:r>
          </w:p>
        </w:tc>
        <w:tc>
          <w:tcPr>
            <w:tcW w:w="1024" w:type="dxa"/>
            <w:vAlign w:val="center"/>
          </w:tcPr>
          <w:p w14:paraId="772BC883">
            <w:pPr>
              <w:widowControl/>
              <w:jc w:val="center"/>
              <w:rPr>
                <w:rFonts w:ascii="宋体" w:hAnsi="宋体" w:cs="宋体"/>
                <w:kern w:val="0"/>
                <w:sz w:val="18"/>
                <w:szCs w:val="18"/>
              </w:rPr>
            </w:pPr>
            <w:r>
              <w:rPr>
                <w:rFonts w:hint="eastAsia" w:ascii="宋体" w:hAnsi="宋体" w:eastAsia="宋体" w:cs="宋体"/>
                <w:color w:val="000000"/>
                <w:kern w:val="0"/>
                <w:sz w:val="18"/>
                <w:szCs w:val="18"/>
              </w:rPr>
              <w:t>000005G</w:t>
            </w:r>
          </w:p>
        </w:tc>
        <w:tc>
          <w:tcPr>
            <w:tcW w:w="1767" w:type="dxa"/>
            <w:vAlign w:val="center"/>
          </w:tcPr>
          <w:p w14:paraId="439CD53A">
            <w:pPr>
              <w:widowControl/>
              <w:jc w:val="center"/>
              <w:rPr>
                <w:rFonts w:ascii="宋体" w:hAnsi="宋体" w:cs="宋体"/>
                <w:kern w:val="0"/>
                <w:sz w:val="18"/>
                <w:szCs w:val="18"/>
              </w:rPr>
            </w:pPr>
            <w:r>
              <w:rPr>
                <w:rFonts w:hint="eastAsia" w:ascii="宋体" w:hAnsi="宋体" w:eastAsia="宋体" w:cs="宋体"/>
                <w:color w:val="000000"/>
                <w:kern w:val="0"/>
                <w:sz w:val="18"/>
                <w:szCs w:val="18"/>
              </w:rPr>
              <w:t>大学英语</w:t>
            </w:r>
          </w:p>
        </w:tc>
        <w:tc>
          <w:tcPr>
            <w:tcW w:w="1068" w:type="dxa"/>
            <w:vAlign w:val="center"/>
          </w:tcPr>
          <w:p w14:paraId="2042201D">
            <w:pPr>
              <w:widowControl/>
              <w:jc w:val="center"/>
              <w:rPr>
                <w:rFonts w:ascii="宋体" w:hAnsi="宋体" w:cs="宋体"/>
                <w:kern w:val="0"/>
                <w:sz w:val="18"/>
                <w:szCs w:val="18"/>
              </w:rPr>
            </w:pPr>
            <w:r>
              <w:rPr>
                <w:rFonts w:hint="eastAsia" w:ascii="宋体" w:hAnsi="宋体" w:eastAsia="宋体" w:cs="宋体"/>
                <w:kern w:val="0"/>
                <w:sz w:val="18"/>
                <w:szCs w:val="18"/>
              </w:rPr>
              <w:t>A</w:t>
            </w:r>
          </w:p>
        </w:tc>
        <w:tc>
          <w:tcPr>
            <w:tcW w:w="750" w:type="dxa"/>
            <w:vAlign w:val="center"/>
          </w:tcPr>
          <w:p w14:paraId="7586D334">
            <w:pPr>
              <w:widowControl/>
              <w:jc w:val="center"/>
              <w:rPr>
                <w:rFonts w:ascii="宋体" w:hAnsi="宋体" w:cs="宋体"/>
                <w:kern w:val="0"/>
                <w:sz w:val="18"/>
                <w:szCs w:val="18"/>
              </w:rPr>
            </w:pPr>
            <w:r>
              <w:rPr>
                <w:rFonts w:hint="eastAsia" w:ascii="宋体" w:hAnsi="宋体" w:eastAsia="宋体" w:cs="宋体"/>
                <w:kern w:val="0"/>
                <w:sz w:val="18"/>
                <w:szCs w:val="18"/>
              </w:rPr>
              <w:t>128</w:t>
            </w:r>
          </w:p>
        </w:tc>
        <w:tc>
          <w:tcPr>
            <w:tcW w:w="675" w:type="dxa"/>
            <w:vAlign w:val="center"/>
          </w:tcPr>
          <w:p w14:paraId="21F4F546">
            <w:pPr>
              <w:widowControl/>
              <w:jc w:val="center"/>
              <w:rPr>
                <w:rFonts w:ascii="宋体" w:hAnsi="宋体" w:cs="宋体"/>
                <w:kern w:val="0"/>
                <w:sz w:val="18"/>
                <w:szCs w:val="18"/>
              </w:rPr>
            </w:pPr>
            <w:r>
              <w:rPr>
                <w:rFonts w:hint="eastAsia" w:ascii="宋体" w:hAnsi="宋体" w:eastAsia="宋体" w:cs="宋体"/>
                <w:kern w:val="0"/>
                <w:sz w:val="18"/>
                <w:szCs w:val="18"/>
              </w:rPr>
              <w:t>128</w:t>
            </w:r>
          </w:p>
        </w:tc>
        <w:tc>
          <w:tcPr>
            <w:tcW w:w="645" w:type="dxa"/>
            <w:shd w:val="clear" w:color="auto" w:fill="auto"/>
            <w:vAlign w:val="center"/>
          </w:tcPr>
          <w:p w14:paraId="4C15FC4F">
            <w:pPr>
              <w:widowControl/>
              <w:jc w:val="center"/>
              <w:rPr>
                <w:rFonts w:ascii="宋体" w:hAnsi="宋体" w:cs="宋体"/>
                <w:kern w:val="0"/>
                <w:sz w:val="18"/>
                <w:szCs w:val="18"/>
              </w:rPr>
            </w:pPr>
          </w:p>
        </w:tc>
        <w:tc>
          <w:tcPr>
            <w:tcW w:w="555" w:type="dxa"/>
            <w:vAlign w:val="center"/>
          </w:tcPr>
          <w:p w14:paraId="672E5588">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8</w:t>
            </w:r>
          </w:p>
        </w:tc>
        <w:tc>
          <w:tcPr>
            <w:tcW w:w="525" w:type="dxa"/>
            <w:vAlign w:val="center"/>
          </w:tcPr>
          <w:p w14:paraId="71B01F50">
            <w:pPr>
              <w:widowControl/>
              <w:jc w:val="center"/>
              <w:rPr>
                <w:rFonts w:ascii="宋体" w:hAnsi="宋体" w:cs="宋体"/>
                <w:kern w:val="0"/>
                <w:sz w:val="18"/>
                <w:szCs w:val="18"/>
              </w:rPr>
            </w:pPr>
            <w:r>
              <w:rPr>
                <w:rFonts w:hint="eastAsia" w:ascii="宋体" w:hAnsi="宋体" w:eastAsia="宋体" w:cs="宋体"/>
                <w:kern w:val="0"/>
                <w:sz w:val="18"/>
                <w:szCs w:val="18"/>
              </w:rPr>
              <w:t>64</w:t>
            </w:r>
          </w:p>
        </w:tc>
        <w:tc>
          <w:tcPr>
            <w:tcW w:w="570" w:type="dxa"/>
            <w:vAlign w:val="center"/>
          </w:tcPr>
          <w:p w14:paraId="7335019E">
            <w:pPr>
              <w:widowControl/>
              <w:jc w:val="center"/>
              <w:rPr>
                <w:rFonts w:ascii="宋体" w:hAnsi="宋体" w:cs="宋体"/>
                <w:kern w:val="0"/>
                <w:sz w:val="18"/>
                <w:szCs w:val="18"/>
              </w:rPr>
            </w:pPr>
            <w:r>
              <w:rPr>
                <w:rFonts w:hint="eastAsia" w:ascii="宋体" w:hAnsi="宋体" w:eastAsia="宋体" w:cs="宋体"/>
                <w:kern w:val="0"/>
                <w:sz w:val="18"/>
                <w:szCs w:val="18"/>
              </w:rPr>
              <w:t>64</w:t>
            </w:r>
          </w:p>
        </w:tc>
        <w:tc>
          <w:tcPr>
            <w:tcW w:w="546" w:type="dxa"/>
            <w:vAlign w:val="center"/>
          </w:tcPr>
          <w:p w14:paraId="20788CC7">
            <w:pPr>
              <w:widowControl/>
              <w:jc w:val="center"/>
              <w:rPr>
                <w:rFonts w:ascii="宋体" w:hAnsi="宋体" w:cs="宋体"/>
                <w:kern w:val="0"/>
                <w:sz w:val="18"/>
                <w:szCs w:val="18"/>
              </w:rPr>
            </w:pPr>
          </w:p>
        </w:tc>
        <w:tc>
          <w:tcPr>
            <w:tcW w:w="538" w:type="dxa"/>
            <w:vAlign w:val="center"/>
          </w:tcPr>
          <w:p w14:paraId="0D3507C6">
            <w:pPr>
              <w:widowControl/>
              <w:jc w:val="center"/>
              <w:rPr>
                <w:rFonts w:ascii="宋体" w:hAnsi="宋体" w:cs="宋体"/>
                <w:kern w:val="0"/>
                <w:sz w:val="18"/>
                <w:szCs w:val="18"/>
              </w:rPr>
            </w:pPr>
          </w:p>
        </w:tc>
        <w:tc>
          <w:tcPr>
            <w:tcW w:w="550" w:type="dxa"/>
            <w:vAlign w:val="center"/>
          </w:tcPr>
          <w:p w14:paraId="10A657DB">
            <w:pPr>
              <w:widowControl/>
              <w:jc w:val="center"/>
              <w:rPr>
                <w:rFonts w:ascii="宋体" w:hAnsi="宋体" w:cs="宋体"/>
                <w:kern w:val="0"/>
                <w:sz w:val="18"/>
                <w:szCs w:val="18"/>
              </w:rPr>
            </w:pPr>
          </w:p>
        </w:tc>
        <w:tc>
          <w:tcPr>
            <w:tcW w:w="511" w:type="dxa"/>
            <w:vAlign w:val="center"/>
          </w:tcPr>
          <w:p w14:paraId="2D2443BC">
            <w:pPr>
              <w:widowControl/>
              <w:jc w:val="center"/>
              <w:rPr>
                <w:rFonts w:ascii="宋体" w:hAnsi="宋体" w:cs="宋体"/>
                <w:kern w:val="0"/>
                <w:sz w:val="18"/>
                <w:szCs w:val="18"/>
              </w:rPr>
            </w:pPr>
          </w:p>
        </w:tc>
        <w:tc>
          <w:tcPr>
            <w:tcW w:w="628" w:type="dxa"/>
            <w:vAlign w:val="center"/>
          </w:tcPr>
          <w:p w14:paraId="6F2DAC48">
            <w:pPr>
              <w:widowControl/>
              <w:jc w:val="center"/>
              <w:rPr>
                <w:rFonts w:ascii="宋体" w:hAnsi="宋体" w:cs="宋体"/>
                <w:kern w:val="0"/>
                <w:sz w:val="18"/>
                <w:szCs w:val="18"/>
              </w:rPr>
            </w:pPr>
            <w:r>
              <w:rPr>
                <w:rFonts w:hint="eastAsia" w:ascii="宋体" w:hAnsi="宋体" w:eastAsia="宋体" w:cs="宋体"/>
                <w:kern w:val="0"/>
                <w:sz w:val="18"/>
                <w:szCs w:val="18"/>
              </w:rPr>
              <w:t>①</w:t>
            </w:r>
          </w:p>
        </w:tc>
        <w:tc>
          <w:tcPr>
            <w:tcW w:w="392" w:type="dxa"/>
            <w:vAlign w:val="center"/>
          </w:tcPr>
          <w:p w14:paraId="34D0CE1F">
            <w:pPr>
              <w:widowControl/>
              <w:spacing w:line="360" w:lineRule="exact"/>
              <w:jc w:val="center"/>
              <w:rPr>
                <w:rFonts w:ascii="宋体" w:hAnsi="宋体" w:cs="宋体"/>
                <w:kern w:val="0"/>
                <w:sz w:val="18"/>
                <w:szCs w:val="18"/>
              </w:rPr>
            </w:pPr>
          </w:p>
        </w:tc>
      </w:tr>
      <w:tr w14:paraId="37A2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513D8FF4">
            <w:pPr>
              <w:widowControl/>
              <w:jc w:val="left"/>
              <w:rPr>
                <w:rFonts w:ascii="宋体" w:hAnsi="宋体" w:cs="宋体"/>
                <w:kern w:val="0"/>
                <w:sz w:val="18"/>
                <w:szCs w:val="18"/>
              </w:rPr>
            </w:pPr>
          </w:p>
        </w:tc>
        <w:tc>
          <w:tcPr>
            <w:tcW w:w="419" w:type="dxa"/>
            <w:vMerge w:val="continue"/>
            <w:vAlign w:val="center"/>
          </w:tcPr>
          <w:p w14:paraId="5B733866">
            <w:pPr>
              <w:widowControl/>
              <w:jc w:val="left"/>
              <w:rPr>
                <w:rFonts w:ascii="宋体" w:hAnsi="宋体" w:cs="宋体"/>
                <w:kern w:val="0"/>
                <w:sz w:val="18"/>
                <w:szCs w:val="18"/>
              </w:rPr>
            </w:pPr>
          </w:p>
        </w:tc>
        <w:tc>
          <w:tcPr>
            <w:tcW w:w="396" w:type="dxa"/>
            <w:vAlign w:val="center"/>
          </w:tcPr>
          <w:p w14:paraId="5EE11FF9">
            <w:pPr>
              <w:widowControl/>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7</w:t>
            </w:r>
          </w:p>
        </w:tc>
        <w:tc>
          <w:tcPr>
            <w:tcW w:w="1024" w:type="dxa"/>
            <w:vAlign w:val="center"/>
          </w:tcPr>
          <w:p w14:paraId="6DCC9D82">
            <w:pPr>
              <w:widowControl/>
              <w:jc w:val="center"/>
              <w:rPr>
                <w:rFonts w:ascii="宋体" w:hAnsi="宋体" w:cs="宋体"/>
                <w:kern w:val="0"/>
                <w:sz w:val="18"/>
                <w:szCs w:val="18"/>
              </w:rPr>
            </w:pPr>
            <w:r>
              <w:rPr>
                <w:rFonts w:hint="eastAsia" w:ascii="宋体" w:hAnsi="宋体" w:eastAsia="宋体" w:cs="宋体"/>
                <w:color w:val="000000"/>
                <w:kern w:val="0"/>
                <w:sz w:val="18"/>
                <w:szCs w:val="18"/>
              </w:rPr>
              <w:t>000004G</w:t>
            </w:r>
          </w:p>
        </w:tc>
        <w:tc>
          <w:tcPr>
            <w:tcW w:w="1767" w:type="dxa"/>
            <w:vAlign w:val="center"/>
          </w:tcPr>
          <w:p w14:paraId="3C9E2078">
            <w:pPr>
              <w:widowControl/>
              <w:jc w:val="center"/>
              <w:rPr>
                <w:rFonts w:ascii="宋体" w:hAnsi="宋体" w:cs="宋体"/>
                <w:kern w:val="0"/>
                <w:sz w:val="18"/>
                <w:szCs w:val="18"/>
              </w:rPr>
            </w:pPr>
            <w:r>
              <w:rPr>
                <w:rFonts w:hint="eastAsia" w:ascii="宋体" w:hAnsi="宋体" w:eastAsia="宋体" w:cs="宋体"/>
                <w:color w:val="000000"/>
                <w:kern w:val="0"/>
                <w:sz w:val="18"/>
                <w:szCs w:val="18"/>
              </w:rPr>
              <w:t>大学语文</w:t>
            </w:r>
          </w:p>
        </w:tc>
        <w:tc>
          <w:tcPr>
            <w:tcW w:w="1068" w:type="dxa"/>
            <w:vAlign w:val="center"/>
          </w:tcPr>
          <w:p w14:paraId="4F9F4B14">
            <w:pPr>
              <w:widowControl/>
              <w:jc w:val="center"/>
              <w:rPr>
                <w:rFonts w:ascii="宋体" w:hAnsi="宋体" w:cs="宋体"/>
                <w:kern w:val="0"/>
                <w:sz w:val="18"/>
                <w:szCs w:val="18"/>
              </w:rPr>
            </w:pPr>
            <w:r>
              <w:rPr>
                <w:rFonts w:hint="eastAsia" w:ascii="宋体" w:hAnsi="宋体" w:eastAsia="宋体" w:cs="宋体"/>
                <w:kern w:val="0"/>
                <w:sz w:val="18"/>
                <w:szCs w:val="18"/>
              </w:rPr>
              <w:t>A</w:t>
            </w:r>
          </w:p>
        </w:tc>
        <w:tc>
          <w:tcPr>
            <w:tcW w:w="750" w:type="dxa"/>
            <w:vAlign w:val="center"/>
          </w:tcPr>
          <w:p w14:paraId="04FA6873">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75" w:type="dxa"/>
            <w:vAlign w:val="center"/>
          </w:tcPr>
          <w:p w14:paraId="31CCE474">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45" w:type="dxa"/>
            <w:shd w:val="clear" w:color="auto" w:fill="auto"/>
            <w:vAlign w:val="center"/>
          </w:tcPr>
          <w:p w14:paraId="407C6682">
            <w:pPr>
              <w:widowControl/>
              <w:jc w:val="center"/>
              <w:rPr>
                <w:rFonts w:ascii="宋体" w:hAnsi="宋体" w:cs="宋体"/>
                <w:kern w:val="0"/>
                <w:sz w:val="18"/>
                <w:szCs w:val="18"/>
              </w:rPr>
            </w:pPr>
          </w:p>
        </w:tc>
        <w:tc>
          <w:tcPr>
            <w:tcW w:w="555" w:type="dxa"/>
            <w:vAlign w:val="center"/>
          </w:tcPr>
          <w:p w14:paraId="6546E173">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vAlign w:val="center"/>
          </w:tcPr>
          <w:p w14:paraId="7E62A7C5">
            <w:pPr>
              <w:widowControl/>
              <w:jc w:val="center"/>
              <w:rPr>
                <w:rFonts w:ascii="宋体" w:hAnsi="宋体" w:cs="宋体"/>
                <w:kern w:val="0"/>
                <w:sz w:val="18"/>
                <w:szCs w:val="18"/>
              </w:rPr>
            </w:pPr>
          </w:p>
        </w:tc>
        <w:tc>
          <w:tcPr>
            <w:tcW w:w="570" w:type="dxa"/>
            <w:vAlign w:val="center"/>
          </w:tcPr>
          <w:p w14:paraId="0AAE32F1">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546" w:type="dxa"/>
            <w:vAlign w:val="center"/>
          </w:tcPr>
          <w:p w14:paraId="66B7FE37">
            <w:pPr>
              <w:widowControl/>
              <w:jc w:val="center"/>
              <w:rPr>
                <w:rFonts w:ascii="宋体" w:hAnsi="宋体" w:cs="宋体"/>
                <w:kern w:val="0"/>
                <w:sz w:val="18"/>
                <w:szCs w:val="18"/>
              </w:rPr>
            </w:pPr>
          </w:p>
        </w:tc>
        <w:tc>
          <w:tcPr>
            <w:tcW w:w="538" w:type="dxa"/>
            <w:vAlign w:val="center"/>
          </w:tcPr>
          <w:p w14:paraId="6B28F88A">
            <w:pPr>
              <w:widowControl/>
              <w:jc w:val="center"/>
              <w:rPr>
                <w:rFonts w:ascii="宋体" w:hAnsi="宋体" w:cs="宋体"/>
                <w:kern w:val="0"/>
                <w:sz w:val="18"/>
                <w:szCs w:val="18"/>
              </w:rPr>
            </w:pPr>
          </w:p>
        </w:tc>
        <w:tc>
          <w:tcPr>
            <w:tcW w:w="550" w:type="dxa"/>
            <w:vAlign w:val="center"/>
          </w:tcPr>
          <w:p w14:paraId="1D9093FC">
            <w:pPr>
              <w:widowControl/>
              <w:jc w:val="center"/>
              <w:rPr>
                <w:rFonts w:ascii="宋体" w:hAnsi="宋体" w:cs="宋体"/>
                <w:kern w:val="0"/>
                <w:sz w:val="18"/>
                <w:szCs w:val="18"/>
              </w:rPr>
            </w:pPr>
          </w:p>
        </w:tc>
        <w:tc>
          <w:tcPr>
            <w:tcW w:w="511" w:type="dxa"/>
            <w:vAlign w:val="center"/>
          </w:tcPr>
          <w:p w14:paraId="7AD4E602">
            <w:pPr>
              <w:widowControl/>
              <w:jc w:val="center"/>
              <w:rPr>
                <w:rFonts w:ascii="宋体" w:hAnsi="宋体" w:cs="宋体"/>
                <w:kern w:val="0"/>
                <w:sz w:val="18"/>
                <w:szCs w:val="18"/>
              </w:rPr>
            </w:pPr>
          </w:p>
        </w:tc>
        <w:tc>
          <w:tcPr>
            <w:tcW w:w="628" w:type="dxa"/>
            <w:vAlign w:val="center"/>
          </w:tcPr>
          <w:p w14:paraId="15B9B525">
            <w:pPr>
              <w:widowControl/>
              <w:jc w:val="center"/>
              <w:rPr>
                <w:rFonts w:ascii="宋体" w:hAnsi="宋体" w:cs="宋体"/>
                <w:kern w:val="0"/>
                <w:sz w:val="18"/>
                <w:szCs w:val="18"/>
              </w:rPr>
            </w:pPr>
            <w:r>
              <w:rPr>
                <w:rFonts w:hint="eastAsia" w:ascii="宋体" w:hAnsi="宋体" w:eastAsia="宋体" w:cs="宋体"/>
                <w:kern w:val="0"/>
                <w:sz w:val="18"/>
                <w:szCs w:val="18"/>
              </w:rPr>
              <w:t>③</w:t>
            </w:r>
          </w:p>
        </w:tc>
        <w:tc>
          <w:tcPr>
            <w:tcW w:w="392" w:type="dxa"/>
            <w:vAlign w:val="center"/>
          </w:tcPr>
          <w:p w14:paraId="0FFD09A8">
            <w:pPr>
              <w:widowControl/>
              <w:spacing w:line="360" w:lineRule="exact"/>
              <w:jc w:val="center"/>
              <w:rPr>
                <w:rFonts w:ascii="宋体" w:hAnsi="宋体" w:cs="宋体"/>
                <w:kern w:val="0"/>
                <w:sz w:val="18"/>
                <w:szCs w:val="18"/>
              </w:rPr>
            </w:pPr>
          </w:p>
        </w:tc>
      </w:tr>
      <w:tr w14:paraId="7A4F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0FF27653">
            <w:pPr>
              <w:widowControl/>
              <w:jc w:val="left"/>
              <w:rPr>
                <w:rFonts w:ascii="宋体" w:hAnsi="宋体" w:cs="宋体"/>
                <w:kern w:val="0"/>
                <w:sz w:val="18"/>
                <w:szCs w:val="18"/>
              </w:rPr>
            </w:pPr>
          </w:p>
        </w:tc>
        <w:tc>
          <w:tcPr>
            <w:tcW w:w="419" w:type="dxa"/>
            <w:vMerge w:val="continue"/>
            <w:vAlign w:val="center"/>
          </w:tcPr>
          <w:p w14:paraId="76D9627F">
            <w:pPr>
              <w:widowControl/>
              <w:jc w:val="left"/>
              <w:rPr>
                <w:rFonts w:ascii="宋体" w:hAnsi="宋体" w:cs="宋体"/>
                <w:kern w:val="0"/>
                <w:sz w:val="18"/>
                <w:szCs w:val="18"/>
              </w:rPr>
            </w:pPr>
          </w:p>
        </w:tc>
        <w:tc>
          <w:tcPr>
            <w:tcW w:w="396" w:type="dxa"/>
            <w:vAlign w:val="center"/>
          </w:tcPr>
          <w:p w14:paraId="53DD38DA">
            <w:pPr>
              <w:widowControl/>
              <w:jc w:val="center"/>
              <w:rPr>
                <w:rFonts w:ascii="宋体" w:hAnsi="宋体" w:cs="宋体"/>
                <w:kern w:val="0"/>
                <w:sz w:val="18"/>
                <w:szCs w:val="18"/>
              </w:rPr>
            </w:pPr>
            <w:r>
              <w:rPr>
                <w:rFonts w:hint="eastAsia" w:ascii="宋体" w:hAnsi="宋体" w:cs="宋体"/>
                <w:kern w:val="0"/>
                <w:sz w:val="18"/>
                <w:szCs w:val="18"/>
              </w:rPr>
              <w:t>8</w:t>
            </w:r>
          </w:p>
        </w:tc>
        <w:tc>
          <w:tcPr>
            <w:tcW w:w="1024" w:type="dxa"/>
            <w:vAlign w:val="center"/>
          </w:tcPr>
          <w:p w14:paraId="199CCDBB">
            <w:pPr>
              <w:widowControl/>
              <w:jc w:val="center"/>
              <w:rPr>
                <w:rFonts w:ascii="宋体" w:hAnsi="宋体" w:cs="宋体"/>
                <w:kern w:val="0"/>
                <w:sz w:val="18"/>
                <w:szCs w:val="18"/>
              </w:rPr>
            </w:pPr>
            <w:r>
              <w:rPr>
                <w:rFonts w:hint="eastAsia" w:ascii="宋体" w:hAnsi="宋体" w:eastAsia="宋体" w:cs="宋体"/>
                <w:color w:val="000000"/>
                <w:kern w:val="0"/>
                <w:sz w:val="18"/>
                <w:szCs w:val="18"/>
              </w:rPr>
              <w:t>000007G</w:t>
            </w:r>
          </w:p>
        </w:tc>
        <w:tc>
          <w:tcPr>
            <w:tcW w:w="1767" w:type="dxa"/>
            <w:vAlign w:val="center"/>
          </w:tcPr>
          <w:p w14:paraId="659F7FB4">
            <w:pPr>
              <w:widowControl/>
              <w:jc w:val="center"/>
              <w:rPr>
                <w:rFonts w:ascii="宋体" w:hAnsi="宋体" w:cs="宋体"/>
                <w:kern w:val="0"/>
                <w:sz w:val="18"/>
                <w:szCs w:val="18"/>
              </w:rPr>
            </w:pPr>
            <w:r>
              <w:rPr>
                <w:rFonts w:hint="eastAsia" w:ascii="宋体" w:hAnsi="宋体" w:eastAsia="宋体" w:cs="宋体"/>
                <w:color w:val="000000"/>
                <w:kern w:val="0"/>
                <w:sz w:val="18"/>
                <w:szCs w:val="18"/>
              </w:rPr>
              <w:t>大学体育</w:t>
            </w:r>
          </w:p>
        </w:tc>
        <w:tc>
          <w:tcPr>
            <w:tcW w:w="1068" w:type="dxa"/>
            <w:vAlign w:val="center"/>
          </w:tcPr>
          <w:p w14:paraId="64348AF7">
            <w:pPr>
              <w:widowControl/>
              <w:jc w:val="center"/>
              <w:rPr>
                <w:rFonts w:ascii="宋体" w:hAnsi="宋体" w:cs="宋体"/>
                <w:kern w:val="0"/>
                <w:sz w:val="18"/>
                <w:szCs w:val="18"/>
              </w:rPr>
            </w:pPr>
            <w:r>
              <w:rPr>
                <w:rFonts w:hint="eastAsia" w:ascii="宋体" w:hAnsi="宋体" w:eastAsia="宋体" w:cs="宋体"/>
                <w:kern w:val="0"/>
                <w:sz w:val="18"/>
                <w:szCs w:val="18"/>
              </w:rPr>
              <w:t>B</w:t>
            </w:r>
          </w:p>
        </w:tc>
        <w:tc>
          <w:tcPr>
            <w:tcW w:w="750" w:type="dxa"/>
            <w:vAlign w:val="center"/>
          </w:tcPr>
          <w:p w14:paraId="310A9B76">
            <w:pPr>
              <w:widowControl/>
              <w:jc w:val="center"/>
              <w:rPr>
                <w:rFonts w:ascii="宋体" w:hAnsi="宋体" w:cs="宋体"/>
                <w:kern w:val="0"/>
                <w:sz w:val="18"/>
                <w:szCs w:val="18"/>
              </w:rPr>
            </w:pPr>
            <w:r>
              <w:rPr>
                <w:rFonts w:hint="eastAsia" w:ascii="宋体" w:hAnsi="宋体" w:eastAsia="宋体" w:cs="宋体"/>
                <w:kern w:val="0"/>
                <w:sz w:val="18"/>
                <w:szCs w:val="18"/>
              </w:rPr>
              <w:t>108</w:t>
            </w:r>
          </w:p>
        </w:tc>
        <w:tc>
          <w:tcPr>
            <w:tcW w:w="675" w:type="dxa"/>
            <w:vAlign w:val="center"/>
          </w:tcPr>
          <w:p w14:paraId="63FDFBD3">
            <w:pPr>
              <w:widowControl/>
              <w:jc w:val="center"/>
              <w:rPr>
                <w:rFonts w:ascii="宋体" w:hAnsi="宋体" w:cs="宋体"/>
                <w:kern w:val="0"/>
                <w:sz w:val="18"/>
                <w:szCs w:val="18"/>
              </w:rPr>
            </w:pPr>
            <w:r>
              <w:rPr>
                <w:rFonts w:hint="eastAsia" w:ascii="宋体" w:hAnsi="宋体" w:eastAsia="宋体" w:cs="宋体"/>
                <w:kern w:val="0"/>
                <w:sz w:val="18"/>
                <w:szCs w:val="18"/>
              </w:rPr>
              <w:t>6</w:t>
            </w:r>
          </w:p>
        </w:tc>
        <w:tc>
          <w:tcPr>
            <w:tcW w:w="645" w:type="dxa"/>
            <w:shd w:val="clear" w:color="auto" w:fill="auto"/>
            <w:vAlign w:val="center"/>
          </w:tcPr>
          <w:p w14:paraId="75A43405">
            <w:pPr>
              <w:widowControl/>
              <w:jc w:val="center"/>
              <w:rPr>
                <w:rFonts w:ascii="宋体" w:hAnsi="宋体" w:cs="宋体"/>
                <w:kern w:val="0"/>
                <w:sz w:val="18"/>
                <w:szCs w:val="18"/>
              </w:rPr>
            </w:pPr>
            <w:r>
              <w:rPr>
                <w:rFonts w:hint="eastAsia" w:ascii="宋体" w:hAnsi="宋体" w:eastAsia="宋体" w:cs="宋体"/>
                <w:kern w:val="0"/>
                <w:sz w:val="18"/>
                <w:szCs w:val="18"/>
              </w:rPr>
              <w:t>102</w:t>
            </w:r>
          </w:p>
        </w:tc>
        <w:tc>
          <w:tcPr>
            <w:tcW w:w="555" w:type="dxa"/>
            <w:vAlign w:val="center"/>
          </w:tcPr>
          <w:p w14:paraId="7FA95D28">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6</w:t>
            </w:r>
          </w:p>
        </w:tc>
        <w:tc>
          <w:tcPr>
            <w:tcW w:w="525" w:type="dxa"/>
            <w:vAlign w:val="center"/>
          </w:tcPr>
          <w:p w14:paraId="2022A1D3">
            <w:pPr>
              <w:widowControl/>
              <w:jc w:val="center"/>
              <w:rPr>
                <w:rFonts w:ascii="宋体" w:hAnsi="宋体" w:cs="宋体"/>
                <w:kern w:val="0"/>
                <w:sz w:val="18"/>
                <w:szCs w:val="18"/>
              </w:rPr>
            </w:pPr>
            <w:r>
              <w:rPr>
                <w:rFonts w:hint="eastAsia" w:ascii="宋体" w:hAnsi="宋体" w:eastAsia="宋体" w:cs="宋体"/>
                <w:kern w:val="0"/>
                <w:sz w:val="18"/>
                <w:szCs w:val="18"/>
              </w:rPr>
              <w:t>36</w:t>
            </w:r>
          </w:p>
        </w:tc>
        <w:tc>
          <w:tcPr>
            <w:tcW w:w="570" w:type="dxa"/>
            <w:vAlign w:val="center"/>
          </w:tcPr>
          <w:p w14:paraId="3E2D571E">
            <w:pPr>
              <w:widowControl/>
              <w:jc w:val="center"/>
              <w:rPr>
                <w:rFonts w:ascii="宋体" w:hAnsi="宋体" w:cs="宋体"/>
                <w:kern w:val="0"/>
                <w:sz w:val="18"/>
                <w:szCs w:val="18"/>
              </w:rPr>
            </w:pPr>
            <w:r>
              <w:rPr>
                <w:rFonts w:hint="eastAsia" w:ascii="宋体" w:hAnsi="宋体" w:eastAsia="宋体" w:cs="宋体"/>
                <w:kern w:val="0"/>
                <w:sz w:val="18"/>
                <w:szCs w:val="18"/>
              </w:rPr>
              <w:t>36</w:t>
            </w:r>
          </w:p>
        </w:tc>
        <w:tc>
          <w:tcPr>
            <w:tcW w:w="546" w:type="dxa"/>
            <w:vAlign w:val="center"/>
          </w:tcPr>
          <w:p w14:paraId="5BB62144">
            <w:pPr>
              <w:widowControl/>
              <w:jc w:val="center"/>
              <w:rPr>
                <w:rFonts w:ascii="宋体" w:hAnsi="宋体" w:cs="宋体"/>
                <w:kern w:val="0"/>
                <w:sz w:val="18"/>
                <w:szCs w:val="18"/>
              </w:rPr>
            </w:pPr>
            <w:r>
              <w:rPr>
                <w:rFonts w:hint="eastAsia" w:ascii="宋体" w:hAnsi="宋体" w:eastAsia="宋体" w:cs="宋体"/>
                <w:kern w:val="0"/>
                <w:sz w:val="18"/>
                <w:szCs w:val="18"/>
              </w:rPr>
              <w:t>36</w:t>
            </w:r>
          </w:p>
        </w:tc>
        <w:tc>
          <w:tcPr>
            <w:tcW w:w="538" w:type="dxa"/>
            <w:vAlign w:val="center"/>
          </w:tcPr>
          <w:p w14:paraId="0F55FEB8">
            <w:pPr>
              <w:widowControl/>
              <w:jc w:val="center"/>
              <w:rPr>
                <w:rFonts w:ascii="宋体" w:hAnsi="宋体" w:cs="宋体"/>
                <w:kern w:val="0"/>
                <w:sz w:val="18"/>
                <w:szCs w:val="18"/>
              </w:rPr>
            </w:pPr>
          </w:p>
        </w:tc>
        <w:tc>
          <w:tcPr>
            <w:tcW w:w="550" w:type="dxa"/>
            <w:vAlign w:val="center"/>
          </w:tcPr>
          <w:p w14:paraId="10273BAB">
            <w:pPr>
              <w:widowControl/>
              <w:jc w:val="center"/>
              <w:rPr>
                <w:rFonts w:ascii="宋体" w:hAnsi="宋体" w:cs="宋体"/>
                <w:kern w:val="0"/>
                <w:sz w:val="18"/>
                <w:szCs w:val="18"/>
              </w:rPr>
            </w:pPr>
          </w:p>
        </w:tc>
        <w:tc>
          <w:tcPr>
            <w:tcW w:w="511" w:type="dxa"/>
            <w:vAlign w:val="center"/>
          </w:tcPr>
          <w:p w14:paraId="7F9B37F6">
            <w:pPr>
              <w:widowControl/>
              <w:jc w:val="center"/>
              <w:rPr>
                <w:rFonts w:ascii="宋体" w:hAnsi="宋体" w:cs="宋体"/>
                <w:kern w:val="0"/>
                <w:sz w:val="18"/>
                <w:szCs w:val="18"/>
              </w:rPr>
            </w:pPr>
          </w:p>
        </w:tc>
        <w:tc>
          <w:tcPr>
            <w:tcW w:w="628" w:type="dxa"/>
            <w:vAlign w:val="center"/>
          </w:tcPr>
          <w:p w14:paraId="2E2F85C6">
            <w:pPr>
              <w:widowControl/>
              <w:jc w:val="center"/>
              <w:rPr>
                <w:rFonts w:ascii="宋体" w:hAnsi="宋体" w:cs="宋体"/>
                <w:kern w:val="0"/>
                <w:sz w:val="18"/>
                <w:szCs w:val="18"/>
              </w:rPr>
            </w:pPr>
            <w:r>
              <w:rPr>
                <w:rFonts w:hint="eastAsia" w:ascii="宋体" w:hAnsi="宋体" w:eastAsia="宋体" w:cs="宋体"/>
                <w:kern w:val="0"/>
                <w:sz w:val="18"/>
                <w:szCs w:val="18"/>
              </w:rPr>
              <w:t>⑤</w:t>
            </w:r>
          </w:p>
        </w:tc>
        <w:tc>
          <w:tcPr>
            <w:tcW w:w="392" w:type="dxa"/>
            <w:vAlign w:val="center"/>
          </w:tcPr>
          <w:p w14:paraId="2B9048E7">
            <w:pPr>
              <w:widowControl/>
              <w:jc w:val="center"/>
              <w:rPr>
                <w:rFonts w:ascii="宋体" w:hAnsi="宋体" w:cs="宋体"/>
                <w:kern w:val="0"/>
                <w:sz w:val="18"/>
                <w:szCs w:val="18"/>
              </w:rPr>
            </w:pPr>
          </w:p>
        </w:tc>
      </w:tr>
      <w:tr w14:paraId="4FFD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2F20767A">
            <w:pPr>
              <w:widowControl/>
              <w:jc w:val="left"/>
              <w:rPr>
                <w:rFonts w:ascii="宋体" w:hAnsi="宋体" w:cs="宋体"/>
                <w:kern w:val="0"/>
                <w:sz w:val="18"/>
                <w:szCs w:val="18"/>
              </w:rPr>
            </w:pPr>
          </w:p>
        </w:tc>
        <w:tc>
          <w:tcPr>
            <w:tcW w:w="419" w:type="dxa"/>
            <w:vMerge w:val="continue"/>
            <w:vAlign w:val="center"/>
          </w:tcPr>
          <w:p w14:paraId="1715966F">
            <w:pPr>
              <w:widowControl/>
              <w:jc w:val="left"/>
              <w:rPr>
                <w:rFonts w:ascii="宋体" w:hAnsi="宋体" w:cs="宋体"/>
                <w:kern w:val="0"/>
                <w:sz w:val="18"/>
                <w:szCs w:val="18"/>
              </w:rPr>
            </w:pPr>
          </w:p>
        </w:tc>
        <w:tc>
          <w:tcPr>
            <w:tcW w:w="396" w:type="dxa"/>
            <w:vAlign w:val="center"/>
          </w:tcPr>
          <w:p w14:paraId="797A8A95">
            <w:pPr>
              <w:widowControl/>
              <w:jc w:val="center"/>
              <w:rPr>
                <w:rFonts w:ascii="宋体" w:hAnsi="宋体" w:cs="宋体"/>
                <w:kern w:val="0"/>
                <w:sz w:val="18"/>
                <w:szCs w:val="18"/>
              </w:rPr>
            </w:pPr>
            <w:r>
              <w:rPr>
                <w:rFonts w:hint="eastAsia" w:ascii="宋体" w:hAnsi="宋体" w:cs="宋体"/>
                <w:kern w:val="0"/>
                <w:sz w:val="18"/>
                <w:szCs w:val="18"/>
              </w:rPr>
              <w:t>9</w:t>
            </w:r>
          </w:p>
        </w:tc>
        <w:tc>
          <w:tcPr>
            <w:tcW w:w="1024" w:type="dxa"/>
            <w:vAlign w:val="center"/>
          </w:tcPr>
          <w:p w14:paraId="582DB8EC">
            <w:pPr>
              <w:widowControl/>
              <w:jc w:val="center"/>
              <w:rPr>
                <w:rFonts w:ascii="宋体" w:hAnsi="宋体" w:cs="宋体"/>
                <w:kern w:val="0"/>
                <w:sz w:val="18"/>
                <w:szCs w:val="18"/>
              </w:rPr>
            </w:pPr>
            <w:r>
              <w:rPr>
                <w:rFonts w:hint="eastAsia" w:ascii="宋体" w:hAnsi="宋体" w:eastAsia="宋体" w:cs="宋体"/>
                <w:color w:val="000000"/>
                <w:kern w:val="0"/>
                <w:sz w:val="18"/>
                <w:szCs w:val="18"/>
              </w:rPr>
              <w:t>000003G</w:t>
            </w:r>
          </w:p>
        </w:tc>
        <w:tc>
          <w:tcPr>
            <w:tcW w:w="1767" w:type="dxa"/>
            <w:vAlign w:val="center"/>
          </w:tcPr>
          <w:p w14:paraId="1D13CF0A">
            <w:pPr>
              <w:widowControl/>
              <w:jc w:val="center"/>
              <w:rPr>
                <w:rFonts w:ascii="宋体" w:hAnsi="宋体" w:cs="宋体"/>
                <w:kern w:val="0"/>
                <w:sz w:val="18"/>
                <w:szCs w:val="18"/>
              </w:rPr>
            </w:pPr>
            <w:r>
              <w:rPr>
                <w:rFonts w:hint="eastAsia" w:ascii="宋体" w:hAnsi="宋体" w:eastAsia="宋体" w:cs="宋体"/>
                <w:color w:val="000000"/>
                <w:sz w:val="18"/>
                <w:szCs w:val="18"/>
              </w:rPr>
              <w:t>职业发展与就业指导</w:t>
            </w:r>
          </w:p>
        </w:tc>
        <w:tc>
          <w:tcPr>
            <w:tcW w:w="1068" w:type="dxa"/>
            <w:vAlign w:val="center"/>
          </w:tcPr>
          <w:p w14:paraId="2BD8CA90">
            <w:pPr>
              <w:widowControl/>
              <w:jc w:val="center"/>
              <w:rPr>
                <w:rFonts w:ascii="宋体" w:hAnsi="宋体" w:cs="宋体"/>
                <w:kern w:val="0"/>
                <w:sz w:val="18"/>
                <w:szCs w:val="18"/>
              </w:rPr>
            </w:pPr>
            <w:r>
              <w:rPr>
                <w:rFonts w:hint="eastAsia" w:ascii="宋体" w:hAnsi="宋体" w:eastAsia="宋体" w:cs="宋体"/>
                <w:kern w:val="0"/>
                <w:sz w:val="18"/>
                <w:szCs w:val="18"/>
              </w:rPr>
              <w:t>A</w:t>
            </w:r>
          </w:p>
        </w:tc>
        <w:tc>
          <w:tcPr>
            <w:tcW w:w="750" w:type="dxa"/>
            <w:vAlign w:val="center"/>
          </w:tcPr>
          <w:p w14:paraId="2C570B59">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75" w:type="dxa"/>
            <w:vAlign w:val="center"/>
          </w:tcPr>
          <w:p w14:paraId="657835A8">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45" w:type="dxa"/>
            <w:shd w:val="clear" w:color="auto" w:fill="auto"/>
            <w:vAlign w:val="center"/>
          </w:tcPr>
          <w:p w14:paraId="59CC1FB6">
            <w:pPr>
              <w:widowControl/>
              <w:jc w:val="center"/>
              <w:rPr>
                <w:rFonts w:ascii="宋体" w:hAnsi="宋体" w:cs="宋体"/>
                <w:kern w:val="0"/>
                <w:sz w:val="18"/>
                <w:szCs w:val="18"/>
              </w:rPr>
            </w:pPr>
          </w:p>
        </w:tc>
        <w:tc>
          <w:tcPr>
            <w:tcW w:w="555" w:type="dxa"/>
            <w:vAlign w:val="center"/>
          </w:tcPr>
          <w:p w14:paraId="4E5E72AF">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vAlign w:val="center"/>
          </w:tcPr>
          <w:p w14:paraId="1C3FE91E">
            <w:pPr>
              <w:widowControl/>
              <w:jc w:val="center"/>
              <w:rPr>
                <w:rFonts w:ascii="宋体" w:hAnsi="宋体" w:cs="宋体"/>
                <w:kern w:val="0"/>
                <w:sz w:val="18"/>
                <w:szCs w:val="18"/>
              </w:rPr>
            </w:pPr>
          </w:p>
        </w:tc>
        <w:tc>
          <w:tcPr>
            <w:tcW w:w="570" w:type="dxa"/>
            <w:vAlign w:val="center"/>
          </w:tcPr>
          <w:p w14:paraId="5CE75F3C">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546" w:type="dxa"/>
            <w:vAlign w:val="center"/>
          </w:tcPr>
          <w:p w14:paraId="594087DF">
            <w:pPr>
              <w:widowControl/>
              <w:jc w:val="center"/>
              <w:rPr>
                <w:rFonts w:ascii="宋体" w:hAnsi="宋体" w:cs="宋体"/>
                <w:kern w:val="0"/>
                <w:sz w:val="18"/>
                <w:szCs w:val="18"/>
              </w:rPr>
            </w:pPr>
          </w:p>
        </w:tc>
        <w:tc>
          <w:tcPr>
            <w:tcW w:w="538" w:type="dxa"/>
            <w:vAlign w:val="center"/>
          </w:tcPr>
          <w:p w14:paraId="14DA4C2B">
            <w:pPr>
              <w:widowControl/>
              <w:jc w:val="center"/>
              <w:rPr>
                <w:rFonts w:ascii="宋体" w:hAnsi="宋体" w:cs="宋体"/>
                <w:kern w:val="0"/>
                <w:sz w:val="18"/>
                <w:szCs w:val="18"/>
              </w:rPr>
            </w:pPr>
          </w:p>
        </w:tc>
        <w:tc>
          <w:tcPr>
            <w:tcW w:w="550" w:type="dxa"/>
            <w:vAlign w:val="center"/>
          </w:tcPr>
          <w:p w14:paraId="4A147ADF">
            <w:pPr>
              <w:widowControl/>
              <w:jc w:val="center"/>
              <w:rPr>
                <w:rFonts w:ascii="宋体" w:hAnsi="宋体" w:cs="宋体"/>
                <w:kern w:val="0"/>
                <w:sz w:val="18"/>
                <w:szCs w:val="18"/>
              </w:rPr>
            </w:pPr>
          </w:p>
        </w:tc>
        <w:tc>
          <w:tcPr>
            <w:tcW w:w="511" w:type="dxa"/>
            <w:vAlign w:val="center"/>
          </w:tcPr>
          <w:p w14:paraId="05C7C912">
            <w:pPr>
              <w:widowControl/>
              <w:jc w:val="center"/>
              <w:rPr>
                <w:rFonts w:ascii="宋体" w:hAnsi="宋体" w:cs="宋体"/>
                <w:kern w:val="0"/>
                <w:sz w:val="18"/>
                <w:szCs w:val="18"/>
              </w:rPr>
            </w:pPr>
          </w:p>
        </w:tc>
        <w:tc>
          <w:tcPr>
            <w:tcW w:w="628" w:type="dxa"/>
            <w:vAlign w:val="center"/>
          </w:tcPr>
          <w:p w14:paraId="08F09B65">
            <w:pPr>
              <w:widowControl/>
              <w:jc w:val="center"/>
              <w:rPr>
                <w:rFonts w:ascii="宋体" w:hAnsi="宋体" w:cs="宋体"/>
                <w:kern w:val="0"/>
                <w:sz w:val="18"/>
                <w:szCs w:val="18"/>
              </w:rPr>
            </w:pPr>
            <w:r>
              <w:rPr>
                <w:rFonts w:hint="eastAsia" w:ascii="宋体" w:hAnsi="宋体" w:eastAsia="宋体" w:cs="宋体"/>
                <w:kern w:val="0"/>
                <w:sz w:val="18"/>
                <w:szCs w:val="18"/>
              </w:rPr>
              <w:t>⑤</w:t>
            </w:r>
          </w:p>
        </w:tc>
        <w:tc>
          <w:tcPr>
            <w:tcW w:w="392" w:type="dxa"/>
            <w:vAlign w:val="center"/>
          </w:tcPr>
          <w:p w14:paraId="30C183E5">
            <w:pPr>
              <w:widowControl/>
              <w:jc w:val="center"/>
              <w:rPr>
                <w:rFonts w:ascii="宋体" w:hAnsi="宋体" w:cs="宋体"/>
                <w:kern w:val="0"/>
                <w:sz w:val="18"/>
                <w:szCs w:val="18"/>
              </w:rPr>
            </w:pPr>
          </w:p>
        </w:tc>
      </w:tr>
      <w:tr w14:paraId="2730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50" w:type="dxa"/>
            <w:vMerge w:val="continue"/>
            <w:vAlign w:val="center"/>
          </w:tcPr>
          <w:p w14:paraId="460C9A6C">
            <w:pPr>
              <w:widowControl/>
              <w:jc w:val="left"/>
              <w:rPr>
                <w:rFonts w:ascii="宋体" w:hAnsi="宋体" w:cs="宋体"/>
                <w:kern w:val="0"/>
                <w:sz w:val="18"/>
                <w:szCs w:val="18"/>
              </w:rPr>
            </w:pPr>
          </w:p>
        </w:tc>
        <w:tc>
          <w:tcPr>
            <w:tcW w:w="419" w:type="dxa"/>
            <w:vMerge w:val="continue"/>
            <w:vAlign w:val="center"/>
          </w:tcPr>
          <w:p w14:paraId="172AA36D">
            <w:pPr>
              <w:widowControl/>
              <w:jc w:val="left"/>
              <w:rPr>
                <w:rFonts w:ascii="宋体" w:hAnsi="宋体" w:cs="宋体"/>
                <w:kern w:val="0"/>
                <w:sz w:val="18"/>
                <w:szCs w:val="18"/>
              </w:rPr>
            </w:pPr>
          </w:p>
        </w:tc>
        <w:tc>
          <w:tcPr>
            <w:tcW w:w="396" w:type="dxa"/>
            <w:vAlign w:val="center"/>
          </w:tcPr>
          <w:p w14:paraId="73B38ED2">
            <w:pPr>
              <w:widowControl/>
              <w:jc w:val="center"/>
              <w:rPr>
                <w:rFonts w:ascii="宋体" w:hAnsi="宋体" w:cs="宋体"/>
                <w:kern w:val="0"/>
                <w:sz w:val="18"/>
                <w:szCs w:val="18"/>
              </w:rPr>
            </w:pPr>
            <w:r>
              <w:rPr>
                <w:rFonts w:hint="eastAsia" w:ascii="宋体" w:hAnsi="宋体" w:cs="宋体"/>
                <w:kern w:val="0"/>
                <w:sz w:val="18"/>
                <w:szCs w:val="18"/>
              </w:rPr>
              <w:t>10</w:t>
            </w:r>
          </w:p>
        </w:tc>
        <w:tc>
          <w:tcPr>
            <w:tcW w:w="1024" w:type="dxa"/>
            <w:vAlign w:val="center"/>
          </w:tcPr>
          <w:p w14:paraId="6595A5D5">
            <w:pPr>
              <w:widowControl/>
              <w:jc w:val="center"/>
              <w:rPr>
                <w:rFonts w:ascii="宋体" w:hAnsi="宋体" w:cs="宋体"/>
                <w:kern w:val="0"/>
                <w:sz w:val="18"/>
                <w:szCs w:val="18"/>
              </w:rPr>
            </w:pPr>
            <w:r>
              <w:rPr>
                <w:rFonts w:hint="eastAsia" w:ascii="宋体" w:hAnsi="宋体" w:eastAsia="宋体" w:cs="宋体"/>
                <w:color w:val="000000"/>
                <w:kern w:val="0"/>
                <w:sz w:val="18"/>
                <w:szCs w:val="18"/>
              </w:rPr>
              <w:t>000013G</w:t>
            </w:r>
          </w:p>
        </w:tc>
        <w:tc>
          <w:tcPr>
            <w:tcW w:w="1767" w:type="dxa"/>
            <w:vAlign w:val="center"/>
          </w:tcPr>
          <w:p w14:paraId="19F86A92">
            <w:pPr>
              <w:widowControl/>
              <w:jc w:val="center"/>
              <w:rPr>
                <w:rFonts w:ascii="宋体" w:hAnsi="宋体" w:cs="宋体"/>
                <w:kern w:val="0"/>
                <w:sz w:val="18"/>
                <w:szCs w:val="18"/>
              </w:rPr>
            </w:pPr>
            <w:r>
              <w:rPr>
                <w:rFonts w:hint="eastAsia" w:ascii="宋体" w:hAnsi="宋体" w:eastAsia="宋体" w:cs="宋体"/>
                <w:color w:val="000000"/>
                <w:kern w:val="0"/>
                <w:sz w:val="18"/>
                <w:szCs w:val="18"/>
              </w:rPr>
              <w:t>大学生心理健康教育</w:t>
            </w:r>
          </w:p>
        </w:tc>
        <w:tc>
          <w:tcPr>
            <w:tcW w:w="1068" w:type="dxa"/>
            <w:vAlign w:val="center"/>
          </w:tcPr>
          <w:p w14:paraId="2DD722CC">
            <w:pPr>
              <w:widowControl/>
              <w:jc w:val="center"/>
              <w:rPr>
                <w:rFonts w:ascii="宋体" w:hAnsi="宋体" w:cs="宋体"/>
                <w:kern w:val="0"/>
                <w:sz w:val="18"/>
                <w:szCs w:val="18"/>
              </w:rPr>
            </w:pPr>
            <w:r>
              <w:rPr>
                <w:rFonts w:hint="eastAsia" w:ascii="宋体" w:hAnsi="宋体" w:eastAsia="宋体" w:cs="宋体"/>
                <w:sz w:val="18"/>
                <w:szCs w:val="18"/>
              </w:rPr>
              <w:t>A</w:t>
            </w:r>
          </w:p>
        </w:tc>
        <w:tc>
          <w:tcPr>
            <w:tcW w:w="750" w:type="dxa"/>
            <w:vAlign w:val="center"/>
          </w:tcPr>
          <w:p w14:paraId="19C3174E">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675" w:type="dxa"/>
            <w:vAlign w:val="center"/>
          </w:tcPr>
          <w:p w14:paraId="6F0C4903">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645" w:type="dxa"/>
            <w:shd w:val="clear" w:color="auto" w:fill="auto"/>
            <w:vAlign w:val="center"/>
          </w:tcPr>
          <w:p w14:paraId="7F30BD3C">
            <w:pPr>
              <w:widowControl/>
              <w:jc w:val="center"/>
              <w:rPr>
                <w:rFonts w:ascii="宋体" w:hAnsi="宋体" w:cs="宋体"/>
                <w:kern w:val="0"/>
                <w:sz w:val="18"/>
                <w:szCs w:val="18"/>
              </w:rPr>
            </w:pPr>
          </w:p>
        </w:tc>
        <w:tc>
          <w:tcPr>
            <w:tcW w:w="555" w:type="dxa"/>
            <w:vAlign w:val="center"/>
          </w:tcPr>
          <w:p w14:paraId="49F4AB12">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1</w:t>
            </w:r>
          </w:p>
        </w:tc>
        <w:tc>
          <w:tcPr>
            <w:tcW w:w="525" w:type="dxa"/>
            <w:vAlign w:val="center"/>
          </w:tcPr>
          <w:p w14:paraId="5E5EFB06">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570" w:type="dxa"/>
            <w:vAlign w:val="center"/>
          </w:tcPr>
          <w:p w14:paraId="678FB638">
            <w:pPr>
              <w:widowControl/>
              <w:jc w:val="center"/>
              <w:rPr>
                <w:rFonts w:ascii="宋体" w:hAnsi="宋体" w:cs="宋体"/>
                <w:kern w:val="0"/>
                <w:sz w:val="18"/>
                <w:szCs w:val="18"/>
              </w:rPr>
            </w:pPr>
          </w:p>
        </w:tc>
        <w:tc>
          <w:tcPr>
            <w:tcW w:w="546" w:type="dxa"/>
            <w:vAlign w:val="center"/>
          </w:tcPr>
          <w:p w14:paraId="0882243E">
            <w:pPr>
              <w:widowControl/>
              <w:jc w:val="center"/>
              <w:rPr>
                <w:rFonts w:ascii="宋体" w:hAnsi="宋体" w:cs="宋体"/>
                <w:kern w:val="0"/>
                <w:sz w:val="18"/>
                <w:szCs w:val="18"/>
              </w:rPr>
            </w:pPr>
          </w:p>
        </w:tc>
        <w:tc>
          <w:tcPr>
            <w:tcW w:w="538" w:type="dxa"/>
            <w:vAlign w:val="center"/>
          </w:tcPr>
          <w:p w14:paraId="62903453">
            <w:pPr>
              <w:widowControl/>
              <w:jc w:val="center"/>
              <w:rPr>
                <w:rFonts w:ascii="宋体" w:hAnsi="宋体" w:cs="宋体"/>
                <w:kern w:val="0"/>
                <w:sz w:val="18"/>
                <w:szCs w:val="18"/>
              </w:rPr>
            </w:pPr>
          </w:p>
        </w:tc>
        <w:tc>
          <w:tcPr>
            <w:tcW w:w="550" w:type="dxa"/>
            <w:vAlign w:val="center"/>
          </w:tcPr>
          <w:p w14:paraId="113F5CAF">
            <w:pPr>
              <w:widowControl/>
              <w:jc w:val="center"/>
              <w:rPr>
                <w:rFonts w:ascii="宋体" w:hAnsi="宋体" w:cs="宋体"/>
                <w:kern w:val="0"/>
                <w:sz w:val="18"/>
                <w:szCs w:val="18"/>
              </w:rPr>
            </w:pPr>
          </w:p>
        </w:tc>
        <w:tc>
          <w:tcPr>
            <w:tcW w:w="511" w:type="dxa"/>
            <w:vAlign w:val="center"/>
          </w:tcPr>
          <w:p w14:paraId="2CACA8B6">
            <w:pPr>
              <w:widowControl/>
              <w:jc w:val="center"/>
              <w:rPr>
                <w:rFonts w:ascii="宋体" w:hAnsi="宋体" w:cs="宋体"/>
                <w:kern w:val="0"/>
                <w:sz w:val="18"/>
                <w:szCs w:val="18"/>
              </w:rPr>
            </w:pPr>
          </w:p>
        </w:tc>
        <w:tc>
          <w:tcPr>
            <w:tcW w:w="628" w:type="dxa"/>
            <w:vAlign w:val="center"/>
          </w:tcPr>
          <w:p w14:paraId="589337EE">
            <w:pPr>
              <w:widowControl/>
              <w:jc w:val="center"/>
              <w:rPr>
                <w:rFonts w:ascii="宋体" w:hAnsi="宋体" w:cs="宋体"/>
                <w:kern w:val="0"/>
                <w:sz w:val="18"/>
                <w:szCs w:val="18"/>
              </w:rPr>
            </w:pPr>
            <w:r>
              <w:rPr>
                <w:rFonts w:hint="eastAsia" w:ascii="宋体" w:hAnsi="宋体" w:eastAsia="宋体" w:cs="宋体"/>
                <w:kern w:val="0"/>
                <w:sz w:val="18"/>
                <w:szCs w:val="18"/>
              </w:rPr>
              <w:t>⑤</w:t>
            </w:r>
          </w:p>
        </w:tc>
        <w:tc>
          <w:tcPr>
            <w:tcW w:w="392" w:type="dxa"/>
            <w:vAlign w:val="center"/>
          </w:tcPr>
          <w:p w14:paraId="70F674C4">
            <w:pPr>
              <w:widowControl/>
              <w:jc w:val="center"/>
              <w:rPr>
                <w:rFonts w:ascii="宋体" w:hAnsi="宋体" w:cs="宋体"/>
                <w:kern w:val="0"/>
                <w:sz w:val="18"/>
                <w:szCs w:val="18"/>
              </w:rPr>
            </w:pPr>
          </w:p>
        </w:tc>
      </w:tr>
      <w:tr w14:paraId="5614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50" w:type="dxa"/>
            <w:vMerge w:val="continue"/>
            <w:vAlign w:val="center"/>
          </w:tcPr>
          <w:p w14:paraId="33674AA7">
            <w:pPr>
              <w:widowControl/>
              <w:jc w:val="left"/>
              <w:rPr>
                <w:rFonts w:ascii="宋体" w:hAnsi="宋体" w:cs="宋体"/>
                <w:kern w:val="0"/>
                <w:sz w:val="18"/>
                <w:szCs w:val="18"/>
              </w:rPr>
            </w:pPr>
          </w:p>
        </w:tc>
        <w:tc>
          <w:tcPr>
            <w:tcW w:w="419" w:type="dxa"/>
            <w:vMerge w:val="continue"/>
            <w:vAlign w:val="center"/>
          </w:tcPr>
          <w:p w14:paraId="4E0AAC68">
            <w:pPr>
              <w:widowControl/>
              <w:jc w:val="left"/>
              <w:rPr>
                <w:rFonts w:ascii="宋体" w:hAnsi="宋体" w:cs="宋体"/>
                <w:kern w:val="0"/>
                <w:sz w:val="18"/>
                <w:szCs w:val="18"/>
              </w:rPr>
            </w:pPr>
          </w:p>
        </w:tc>
        <w:tc>
          <w:tcPr>
            <w:tcW w:w="396" w:type="dxa"/>
            <w:vAlign w:val="center"/>
          </w:tcPr>
          <w:p w14:paraId="470C7233">
            <w:pPr>
              <w:widowControl/>
              <w:jc w:val="center"/>
              <w:rPr>
                <w:rFonts w:ascii="宋体" w:hAnsi="宋体" w:cs="宋体"/>
                <w:kern w:val="0"/>
                <w:sz w:val="18"/>
                <w:szCs w:val="18"/>
              </w:rPr>
            </w:pPr>
            <w:r>
              <w:rPr>
                <w:rFonts w:hint="eastAsia" w:ascii="宋体" w:hAnsi="宋体" w:cs="宋体"/>
                <w:kern w:val="0"/>
                <w:sz w:val="18"/>
                <w:szCs w:val="18"/>
              </w:rPr>
              <w:t>11</w:t>
            </w:r>
          </w:p>
        </w:tc>
        <w:tc>
          <w:tcPr>
            <w:tcW w:w="1024" w:type="dxa"/>
            <w:vAlign w:val="center"/>
          </w:tcPr>
          <w:p w14:paraId="5934B303">
            <w:pPr>
              <w:widowControl/>
              <w:jc w:val="center"/>
              <w:rPr>
                <w:rFonts w:ascii="宋体" w:hAnsi="宋体" w:cs="宋体"/>
                <w:kern w:val="0"/>
                <w:sz w:val="18"/>
                <w:szCs w:val="18"/>
              </w:rPr>
            </w:pPr>
            <w:r>
              <w:rPr>
                <w:rFonts w:hint="eastAsia" w:ascii="宋体" w:hAnsi="宋体" w:eastAsia="宋体" w:cs="宋体"/>
                <w:color w:val="000000"/>
                <w:kern w:val="0"/>
                <w:sz w:val="18"/>
                <w:szCs w:val="18"/>
              </w:rPr>
              <w:t>000043G</w:t>
            </w:r>
          </w:p>
        </w:tc>
        <w:tc>
          <w:tcPr>
            <w:tcW w:w="1767" w:type="dxa"/>
            <w:vAlign w:val="center"/>
          </w:tcPr>
          <w:p w14:paraId="75574B87">
            <w:pPr>
              <w:widowControl/>
              <w:jc w:val="center"/>
              <w:rPr>
                <w:rFonts w:ascii="宋体" w:hAnsi="宋体" w:cs="宋体"/>
                <w:kern w:val="0"/>
                <w:sz w:val="18"/>
                <w:szCs w:val="18"/>
              </w:rPr>
            </w:pPr>
            <w:r>
              <w:rPr>
                <w:rFonts w:hint="eastAsia" w:ascii="宋体" w:hAnsi="宋体" w:eastAsia="宋体" w:cs="宋体"/>
                <w:color w:val="000000"/>
                <w:sz w:val="18"/>
                <w:szCs w:val="18"/>
              </w:rPr>
              <w:t>创新创业教育</w:t>
            </w:r>
          </w:p>
        </w:tc>
        <w:tc>
          <w:tcPr>
            <w:tcW w:w="1068" w:type="dxa"/>
            <w:vAlign w:val="center"/>
          </w:tcPr>
          <w:p w14:paraId="3C87CD9C">
            <w:pPr>
              <w:widowControl/>
              <w:jc w:val="center"/>
              <w:rPr>
                <w:rFonts w:ascii="宋体" w:hAnsi="宋体" w:cs="宋体"/>
                <w:kern w:val="0"/>
                <w:sz w:val="18"/>
                <w:szCs w:val="18"/>
              </w:rPr>
            </w:pPr>
            <w:r>
              <w:rPr>
                <w:rFonts w:hint="eastAsia" w:ascii="宋体" w:hAnsi="宋体" w:eastAsia="宋体" w:cs="宋体"/>
                <w:sz w:val="18"/>
                <w:szCs w:val="18"/>
              </w:rPr>
              <w:t>A</w:t>
            </w:r>
          </w:p>
        </w:tc>
        <w:tc>
          <w:tcPr>
            <w:tcW w:w="750" w:type="dxa"/>
            <w:vAlign w:val="center"/>
          </w:tcPr>
          <w:p w14:paraId="6A44F72D">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675" w:type="dxa"/>
            <w:vAlign w:val="center"/>
          </w:tcPr>
          <w:p w14:paraId="73D1E4A6">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645" w:type="dxa"/>
            <w:shd w:val="clear" w:color="auto" w:fill="auto"/>
            <w:vAlign w:val="center"/>
          </w:tcPr>
          <w:p w14:paraId="3EAA0F0C">
            <w:pPr>
              <w:widowControl/>
              <w:jc w:val="center"/>
              <w:rPr>
                <w:rFonts w:ascii="宋体" w:hAnsi="宋体" w:cs="宋体"/>
                <w:kern w:val="0"/>
                <w:sz w:val="18"/>
                <w:szCs w:val="18"/>
              </w:rPr>
            </w:pPr>
          </w:p>
        </w:tc>
        <w:tc>
          <w:tcPr>
            <w:tcW w:w="555" w:type="dxa"/>
            <w:vAlign w:val="center"/>
          </w:tcPr>
          <w:p w14:paraId="1F856A8E">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1</w:t>
            </w:r>
          </w:p>
        </w:tc>
        <w:tc>
          <w:tcPr>
            <w:tcW w:w="525" w:type="dxa"/>
            <w:vAlign w:val="center"/>
          </w:tcPr>
          <w:p w14:paraId="2180DD60">
            <w:pPr>
              <w:widowControl/>
              <w:jc w:val="center"/>
              <w:rPr>
                <w:rFonts w:ascii="宋体" w:hAnsi="宋体" w:cs="宋体"/>
                <w:kern w:val="0"/>
                <w:sz w:val="18"/>
                <w:szCs w:val="18"/>
              </w:rPr>
            </w:pPr>
          </w:p>
        </w:tc>
        <w:tc>
          <w:tcPr>
            <w:tcW w:w="570" w:type="dxa"/>
            <w:vAlign w:val="center"/>
          </w:tcPr>
          <w:p w14:paraId="28136DCF">
            <w:pPr>
              <w:widowControl/>
              <w:jc w:val="center"/>
              <w:rPr>
                <w:rFonts w:ascii="宋体" w:hAnsi="宋体" w:cs="宋体"/>
                <w:kern w:val="0"/>
                <w:sz w:val="18"/>
                <w:szCs w:val="18"/>
              </w:rPr>
            </w:pPr>
          </w:p>
        </w:tc>
        <w:tc>
          <w:tcPr>
            <w:tcW w:w="546" w:type="dxa"/>
            <w:vAlign w:val="center"/>
          </w:tcPr>
          <w:p w14:paraId="04742E24">
            <w:pPr>
              <w:widowControl/>
              <w:jc w:val="center"/>
              <w:rPr>
                <w:rFonts w:ascii="宋体" w:hAnsi="宋体" w:cs="宋体"/>
                <w:kern w:val="0"/>
                <w:sz w:val="18"/>
                <w:szCs w:val="18"/>
              </w:rPr>
            </w:pPr>
            <w:r>
              <w:rPr>
                <w:rFonts w:hint="eastAsia" w:ascii="宋体" w:hAnsi="宋体" w:eastAsia="宋体" w:cs="宋体"/>
                <w:kern w:val="0"/>
                <w:sz w:val="18"/>
                <w:szCs w:val="18"/>
              </w:rPr>
              <w:t>8</w:t>
            </w:r>
          </w:p>
        </w:tc>
        <w:tc>
          <w:tcPr>
            <w:tcW w:w="538" w:type="dxa"/>
            <w:vAlign w:val="center"/>
          </w:tcPr>
          <w:p w14:paraId="5D2C9F54">
            <w:pPr>
              <w:widowControl/>
              <w:jc w:val="center"/>
              <w:rPr>
                <w:rFonts w:ascii="宋体" w:hAnsi="宋体" w:cs="宋体"/>
                <w:kern w:val="0"/>
                <w:sz w:val="18"/>
                <w:szCs w:val="18"/>
              </w:rPr>
            </w:pPr>
            <w:r>
              <w:rPr>
                <w:rFonts w:hint="eastAsia" w:ascii="宋体" w:hAnsi="宋体" w:eastAsia="宋体" w:cs="宋体"/>
                <w:kern w:val="0"/>
                <w:sz w:val="18"/>
                <w:szCs w:val="18"/>
              </w:rPr>
              <w:t>8</w:t>
            </w:r>
          </w:p>
        </w:tc>
        <w:tc>
          <w:tcPr>
            <w:tcW w:w="550" w:type="dxa"/>
            <w:vAlign w:val="center"/>
          </w:tcPr>
          <w:p w14:paraId="1EC513FF">
            <w:pPr>
              <w:widowControl/>
              <w:jc w:val="center"/>
              <w:rPr>
                <w:rFonts w:ascii="宋体" w:hAnsi="宋体" w:cs="宋体"/>
                <w:kern w:val="0"/>
                <w:sz w:val="18"/>
                <w:szCs w:val="18"/>
              </w:rPr>
            </w:pPr>
          </w:p>
        </w:tc>
        <w:tc>
          <w:tcPr>
            <w:tcW w:w="511" w:type="dxa"/>
            <w:vAlign w:val="center"/>
          </w:tcPr>
          <w:p w14:paraId="6A4C6D39">
            <w:pPr>
              <w:widowControl/>
              <w:jc w:val="center"/>
              <w:rPr>
                <w:rFonts w:ascii="宋体" w:hAnsi="宋体" w:cs="宋体"/>
                <w:kern w:val="0"/>
                <w:sz w:val="18"/>
                <w:szCs w:val="18"/>
              </w:rPr>
            </w:pPr>
          </w:p>
        </w:tc>
        <w:tc>
          <w:tcPr>
            <w:tcW w:w="628" w:type="dxa"/>
            <w:vAlign w:val="center"/>
          </w:tcPr>
          <w:p w14:paraId="6D844675">
            <w:pPr>
              <w:widowControl/>
              <w:jc w:val="center"/>
              <w:rPr>
                <w:rFonts w:ascii="宋体" w:hAnsi="宋体" w:cs="宋体"/>
                <w:kern w:val="0"/>
                <w:sz w:val="18"/>
                <w:szCs w:val="18"/>
              </w:rPr>
            </w:pPr>
            <w:r>
              <w:rPr>
                <w:rFonts w:hint="eastAsia" w:ascii="宋体" w:hAnsi="宋体" w:eastAsia="宋体" w:cs="宋体"/>
                <w:kern w:val="0"/>
                <w:sz w:val="18"/>
                <w:szCs w:val="18"/>
              </w:rPr>
              <w:t>③</w:t>
            </w:r>
          </w:p>
        </w:tc>
        <w:tc>
          <w:tcPr>
            <w:tcW w:w="392" w:type="dxa"/>
            <w:vAlign w:val="center"/>
          </w:tcPr>
          <w:p w14:paraId="3ACA3ED7">
            <w:pPr>
              <w:widowControl/>
              <w:jc w:val="center"/>
              <w:rPr>
                <w:rFonts w:ascii="宋体" w:hAnsi="宋体" w:cs="宋体"/>
                <w:kern w:val="0"/>
                <w:sz w:val="18"/>
                <w:szCs w:val="18"/>
              </w:rPr>
            </w:pPr>
          </w:p>
        </w:tc>
      </w:tr>
      <w:tr w14:paraId="40D8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2BAA552A">
            <w:pPr>
              <w:widowControl/>
              <w:jc w:val="left"/>
              <w:rPr>
                <w:rFonts w:ascii="宋体" w:hAnsi="宋体" w:cs="宋体"/>
                <w:kern w:val="0"/>
                <w:sz w:val="18"/>
                <w:szCs w:val="18"/>
              </w:rPr>
            </w:pPr>
          </w:p>
        </w:tc>
        <w:tc>
          <w:tcPr>
            <w:tcW w:w="419" w:type="dxa"/>
            <w:vMerge w:val="continue"/>
            <w:vAlign w:val="center"/>
          </w:tcPr>
          <w:p w14:paraId="7548DE99">
            <w:pPr>
              <w:widowControl/>
              <w:jc w:val="left"/>
              <w:rPr>
                <w:rFonts w:ascii="宋体" w:hAnsi="宋体" w:cs="宋体"/>
                <w:kern w:val="0"/>
                <w:sz w:val="18"/>
                <w:szCs w:val="18"/>
              </w:rPr>
            </w:pPr>
          </w:p>
        </w:tc>
        <w:tc>
          <w:tcPr>
            <w:tcW w:w="396" w:type="dxa"/>
            <w:vAlign w:val="center"/>
          </w:tcPr>
          <w:p w14:paraId="6951110C">
            <w:pPr>
              <w:widowControl/>
              <w:jc w:val="center"/>
              <w:rPr>
                <w:rFonts w:ascii="宋体" w:hAnsi="宋体" w:cs="宋体"/>
                <w:kern w:val="0"/>
                <w:sz w:val="18"/>
                <w:szCs w:val="18"/>
              </w:rPr>
            </w:pPr>
            <w:r>
              <w:rPr>
                <w:rFonts w:hint="eastAsia" w:ascii="宋体" w:hAnsi="宋体" w:cs="宋体"/>
                <w:kern w:val="0"/>
                <w:sz w:val="18"/>
                <w:szCs w:val="18"/>
              </w:rPr>
              <w:t>12</w:t>
            </w:r>
          </w:p>
        </w:tc>
        <w:tc>
          <w:tcPr>
            <w:tcW w:w="1024" w:type="dxa"/>
            <w:vAlign w:val="center"/>
          </w:tcPr>
          <w:p w14:paraId="2619BD25">
            <w:pPr>
              <w:widowControl/>
              <w:jc w:val="center"/>
              <w:rPr>
                <w:rFonts w:ascii="宋体" w:hAnsi="宋体" w:cs="宋体"/>
                <w:kern w:val="0"/>
                <w:sz w:val="18"/>
                <w:szCs w:val="18"/>
              </w:rPr>
            </w:pPr>
            <w:r>
              <w:rPr>
                <w:rFonts w:hint="eastAsia" w:ascii="宋体" w:hAnsi="宋体" w:eastAsia="宋体" w:cs="宋体"/>
                <w:color w:val="000000"/>
                <w:kern w:val="0"/>
                <w:sz w:val="18"/>
                <w:szCs w:val="18"/>
              </w:rPr>
              <w:t>000002G</w:t>
            </w:r>
          </w:p>
        </w:tc>
        <w:tc>
          <w:tcPr>
            <w:tcW w:w="1767" w:type="dxa"/>
            <w:vAlign w:val="center"/>
          </w:tcPr>
          <w:p w14:paraId="119AF04B">
            <w:pPr>
              <w:widowControl/>
              <w:jc w:val="center"/>
              <w:rPr>
                <w:rFonts w:ascii="宋体" w:hAnsi="宋体" w:cs="宋体"/>
                <w:kern w:val="0"/>
                <w:sz w:val="18"/>
                <w:szCs w:val="18"/>
              </w:rPr>
            </w:pPr>
            <w:r>
              <w:rPr>
                <w:rFonts w:hint="eastAsia" w:ascii="宋体" w:hAnsi="宋体" w:eastAsia="宋体" w:cs="宋体"/>
                <w:color w:val="000000"/>
                <w:kern w:val="0"/>
                <w:sz w:val="18"/>
                <w:szCs w:val="18"/>
              </w:rPr>
              <w:t>信息技术</w:t>
            </w:r>
          </w:p>
        </w:tc>
        <w:tc>
          <w:tcPr>
            <w:tcW w:w="1068" w:type="dxa"/>
            <w:vAlign w:val="center"/>
          </w:tcPr>
          <w:p w14:paraId="3CE06A00">
            <w:pPr>
              <w:widowControl/>
              <w:jc w:val="center"/>
              <w:rPr>
                <w:rFonts w:ascii="宋体" w:hAnsi="宋体" w:cs="宋体"/>
                <w:kern w:val="0"/>
                <w:sz w:val="18"/>
                <w:szCs w:val="18"/>
              </w:rPr>
            </w:pPr>
            <w:r>
              <w:rPr>
                <w:rFonts w:hint="eastAsia" w:ascii="宋体" w:hAnsi="宋体" w:eastAsia="宋体" w:cs="宋体"/>
                <w:kern w:val="0"/>
                <w:sz w:val="18"/>
                <w:szCs w:val="18"/>
              </w:rPr>
              <w:t>B</w:t>
            </w:r>
          </w:p>
        </w:tc>
        <w:tc>
          <w:tcPr>
            <w:tcW w:w="750" w:type="dxa"/>
            <w:vAlign w:val="center"/>
          </w:tcPr>
          <w:p w14:paraId="4B01FB12">
            <w:pPr>
              <w:widowControl/>
              <w:jc w:val="center"/>
              <w:rPr>
                <w:rFonts w:ascii="宋体" w:hAnsi="宋体" w:cs="宋体"/>
                <w:kern w:val="0"/>
                <w:sz w:val="18"/>
                <w:szCs w:val="18"/>
              </w:rPr>
            </w:pPr>
            <w:r>
              <w:rPr>
                <w:rFonts w:hint="eastAsia" w:ascii="宋体" w:hAnsi="宋体" w:eastAsia="宋体" w:cs="宋体"/>
                <w:kern w:val="0"/>
                <w:sz w:val="18"/>
                <w:szCs w:val="18"/>
              </w:rPr>
              <w:t>64</w:t>
            </w:r>
          </w:p>
        </w:tc>
        <w:tc>
          <w:tcPr>
            <w:tcW w:w="675" w:type="dxa"/>
            <w:vAlign w:val="center"/>
          </w:tcPr>
          <w:p w14:paraId="13F28138">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45" w:type="dxa"/>
            <w:shd w:val="clear" w:color="auto" w:fill="auto"/>
            <w:vAlign w:val="center"/>
          </w:tcPr>
          <w:p w14:paraId="5F289263">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555" w:type="dxa"/>
            <w:vAlign w:val="center"/>
          </w:tcPr>
          <w:p w14:paraId="15D142DE">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4</w:t>
            </w:r>
          </w:p>
        </w:tc>
        <w:tc>
          <w:tcPr>
            <w:tcW w:w="525" w:type="dxa"/>
            <w:vAlign w:val="center"/>
          </w:tcPr>
          <w:p w14:paraId="5C1D5A44">
            <w:pPr>
              <w:widowControl/>
              <w:jc w:val="center"/>
              <w:rPr>
                <w:rFonts w:ascii="宋体" w:hAnsi="宋体" w:cs="宋体"/>
                <w:kern w:val="0"/>
                <w:sz w:val="18"/>
                <w:szCs w:val="18"/>
              </w:rPr>
            </w:pPr>
            <w:r>
              <w:rPr>
                <w:rFonts w:hint="eastAsia" w:ascii="宋体" w:hAnsi="宋体" w:eastAsia="宋体" w:cs="宋体"/>
                <w:kern w:val="0"/>
                <w:sz w:val="18"/>
                <w:szCs w:val="18"/>
              </w:rPr>
              <w:t>64</w:t>
            </w:r>
          </w:p>
        </w:tc>
        <w:tc>
          <w:tcPr>
            <w:tcW w:w="570" w:type="dxa"/>
            <w:vAlign w:val="center"/>
          </w:tcPr>
          <w:p w14:paraId="5808BCF6">
            <w:pPr>
              <w:widowControl/>
              <w:jc w:val="center"/>
              <w:rPr>
                <w:rFonts w:ascii="宋体" w:hAnsi="宋体" w:cs="宋体"/>
                <w:kern w:val="0"/>
                <w:sz w:val="18"/>
                <w:szCs w:val="18"/>
              </w:rPr>
            </w:pPr>
          </w:p>
        </w:tc>
        <w:tc>
          <w:tcPr>
            <w:tcW w:w="546" w:type="dxa"/>
            <w:vAlign w:val="center"/>
          </w:tcPr>
          <w:p w14:paraId="6FE973F1">
            <w:pPr>
              <w:widowControl/>
              <w:jc w:val="center"/>
              <w:rPr>
                <w:rFonts w:ascii="宋体" w:hAnsi="宋体" w:cs="宋体"/>
                <w:kern w:val="0"/>
                <w:sz w:val="18"/>
                <w:szCs w:val="18"/>
              </w:rPr>
            </w:pPr>
          </w:p>
        </w:tc>
        <w:tc>
          <w:tcPr>
            <w:tcW w:w="538" w:type="dxa"/>
            <w:vAlign w:val="center"/>
          </w:tcPr>
          <w:p w14:paraId="152AAF01">
            <w:pPr>
              <w:widowControl/>
              <w:jc w:val="center"/>
              <w:rPr>
                <w:rFonts w:ascii="宋体" w:hAnsi="宋体" w:cs="宋体"/>
                <w:kern w:val="0"/>
                <w:sz w:val="18"/>
                <w:szCs w:val="18"/>
              </w:rPr>
            </w:pPr>
          </w:p>
        </w:tc>
        <w:tc>
          <w:tcPr>
            <w:tcW w:w="550" w:type="dxa"/>
            <w:vAlign w:val="center"/>
          </w:tcPr>
          <w:p w14:paraId="5FC8CB6E">
            <w:pPr>
              <w:widowControl/>
              <w:jc w:val="center"/>
              <w:rPr>
                <w:rFonts w:ascii="宋体" w:hAnsi="宋体" w:cs="宋体"/>
                <w:kern w:val="0"/>
                <w:sz w:val="18"/>
                <w:szCs w:val="18"/>
              </w:rPr>
            </w:pPr>
          </w:p>
        </w:tc>
        <w:tc>
          <w:tcPr>
            <w:tcW w:w="511" w:type="dxa"/>
            <w:vAlign w:val="center"/>
          </w:tcPr>
          <w:p w14:paraId="2155D022">
            <w:pPr>
              <w:widowControl/>
              <w:jc w:val="center"/>
              <w:rPr>
                <w:rFonts w:ascii="宋体" w:hAnsi="宋体" w:cs="宋体"/>
                <w:kern w:val="0"/>
                <w:sz w:val="18"/>
                <w:szCs w:val="18"/>
              </w:rPr>
            </w:pPr>
          </w:p>
        </w:tc>
        <w:tc>
          <w:tcPr>
            <w:tcW w:w="628" w:type="dxa"/>
            <w:vAlign w:val="center"/>
          </w:tcPr>
          <w:p w14:paraId="73BA3AA6">
            <w:pPr>
              <w:widowControl/>
              <w:jc w:val="center"/>
              <w:rPr>
                <w:rFonts w:ascii="宋体" w:hAnsi="宋体" w:cs="宋体"/>
                <w:kern w:val="0"/>
                <w:sz w:val="18"/>
                <w:szCs w:val="18"/>
              </w:rPr>
            </w:pPr>
            <w:r>
              <w:rPr>
                <w:rFonts w:hint="eastAsia" w:ascii="宋体" w:hAnsi="宋体" w:eastAsia="宋体" w:cs="宋体"/>
                <w:kern w:val="0"/>
                <w:sz w:val="18"/>
                <w:szCs w:val="18"/>
              </w:rPr>
              <w:t>①③</w:t>
            </w:r>
          </w:p>
        </w:tc>
        <w:tc>
          <w:tcPr>
            <w:tcW w:w="392" w:type="dxa"/>
            <w:vAlign w:val="center"/>
          </w:tcPr>
          <w:p w14:paraId="09CBF177">
            <w:pPr>
              <w:widowControl/>
              <w:jc w:val="center"/>
              <w:rPr>
                <w:rFonts w:ascii="宋体" w:hAnsi="宋体" w:cs="宋体"/>
                <w:kern w:val="0"/>
                <w:sz w:val="18"/>
                <w:szCs w:val="18"/>
              </w:rPr>
            </w:pPr>
          </w:p>
        </w:tc>
      </w:tr>
      <w:tr w14:paraId="6E8F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35EA2034">
            <w:pPr>
              <w:widowControl/>
              <w:jc w:val="left"/>
              <w:rPr>
                <w:rFonts w:ascii="宋体" w:hAnsi="宋体" w:cs="宋体"/>
                <w:kern w:val="0"/>
                <w:sz w:val="18"/>
                <w:szCs w:val="18"/>
              </w:rPr>
            </w:pPr>
          </w:p>
        </w:tc>
        <w:tc>
          <w:tcPr>
            <w:tcW w:w="419" w:type="dxa"/>
            <w:vMerge w:val="continue"/>
            <w:vAlign w:val="center"/>
          </w:tcPr>
          <w:p w14:paraId="136890AE">
            <w:pPr>
              <w:widowControl/>
              <w:jc w:val="left"/>
              <w:rPr>
                <w:rFonts w:ascii="宋体" w:hAnsi="宋体" w:cs="宋体"/>
                <w:kern w:val="0"/>
                <w:sz w:val="18"/>
                <w:szCs w:val="18"/>
              </w:rPr>
            </w:pPr>
          </w:p>
        </w:tc>
        <w:tc>
          <w:tcPr>
            <w:tcW w:w="396" w:type="dxa"/>
            <w:vAlign w:val="center"/>
          </w:tcPr>
          <w:p w14:paraId="6E2224B6">
            <w:pPr>
              <w:widowControl/>
              <w:jc w:val="center"/>
              <w:rPr>
                <w:rFonts w:ascii="宋体" w:hAnsi="宋体" w:cs="宋体"/>
                <w:kern w:val="0"/>
                <w:sz w:val="18"/>
                <w:szCs w:val="18"/>
              </w:rPr>
            </w:pPr>
            <w:r>
              <w:rPr>
                <w:rFonts w:hint="eastAsia" w:ascii="宋体" w:hAnsi="宋体" w:cs="宋体"/>
                <w:kern w:val="0"/>
                <w:sz w:val="18"/>
                <w:szCs w:val="18"/>
              </w:rPr>
              <w:t>13</w:t>
            </w:r>
          </w:p>
        </w:tc>
        <w:tc>
          <w:tcPr>
            <w:tcW w:w="1024" w:type="dxa"/>
            <w:vAlign w:val="center"/>
          </w:tcPr>
          <w:p w14:paraId="0709FC2E">
            <w:pPr>
              <w:widowControl/>
              <w:jc w:val="center"/>
              <w:rPr>
                <w:rFonts w:ascii="宋体" w:hAnsi="宋体" w:cs="宋体"/>
                <w:kern w:val="0"/>
                <w:sz w:val="18"/>
                <w:szCs w:val="18"/>
              </w:rPr>
            </w:pPr>
            <w:r>
              <w:rPr>
                <w:rFonts w:hint="eastAsia" w:ascii="宋体" w:hAnsi="宋体" w:eastAsia="宋体" w:cs="宋体"/>
                <w:color w:val="000000"/>
                <w:kern w:val="0"/>
                <w:sz w:val="18"/>
                <w:szCs w:val="18"/>
              </w:rPr>
              <w:t>000008G</w:t>
            </w:r>
          </w:p>
        </w:tc>
        <w:tc>
          <w:tcPr>
            <w:tcW w:w="1767" w:type="dxa"/>
            <w:vAlign w:val="center"/>
          </w:tcPr>
          <w:p w14:paraId="420D102C">
            <w:pPr>
              <w:widowControl/>
              <w:jc w:val="center"/>
              <w:rPr>
                <w:rFonts w:ascii="宋体" w:hAnsi="宋体" w:cs="宋体"/>
                <w:kern w:val="0"/>
                <w:sz w:val="18"/>
                <w:szCs w:val="18"/>
              </w:rPr>
            </w:pPr>
            <w:r>
              <w:rPr>
                <w:rFonts w:hint="eastAsia" w:ascii="宋体" w:hAnsi="宋体" w:eastAsia="宋体" w:cs="宋体"/>
                <w:color w:val="000000"/>
                <w:kern w:val="0"/>
                <w:sz w:val="18"/>
                <w:szCs w:val="18"/>
              </w:rPr>
              <w:t>军事理论</w:t>
            </w:r>
          </w:p>
        </w:tc>
        <w:tc>
          <w:tcPr>
            <w:tcW w:w="1068" w:type="dxa"/>
            <w:vAlign w:val="center"/>
          </w:tcPr>
          <w:p w14:paraId="37691D60">
            <w:pPr>
              <w:widowControl/>
              <w:jc w:val="center"/>
              <w:rPr>
                <w:rFonts w:ascii="宋体" w:hAnsi="宋体" w:cs="宋体"/>
                <w:kern w:val="0"/>
                <w:sz w:val="18"/>
                <w:szCs w:val="18"/>
              </w:rPr>
            </w:pPr>
            <w:r>
              <w:rPr>
                <w:rFonts w:hint="eastAsia" w:ascii="宋体" w:hAnsi="宋体" w:eastAsia="宋体" w:cs="宋体"/>
                <w:kern w:val="0"/>
                <w:sz w:val="18"/>
                <w:szCs w:val="18"/>
              </w:rPr>
              <w:t>B</w:t>
            </w:r>
          </w:p>
        </w:tc>
        <w:tc>
          <w:tcPr>
            <w:tcW w:w="750" w:type="dxa"/>
            <w:vAlign w:val="center"/>
          </w:tcPr>
          <w:p w14:paraId="02A7298C">
            <w:pPr>
              <w:widowControl/>
              <w:jc w:val="center"/>
              <w:rPr>
                <w:rFonts w:ascii="宋体" w:hAnsi="宋体" w:cs="宋体"/>
                <w:kern w:val="0"/>
                <w:sz w:val="18"/>
                <w:szCs w:val="18"/>
              </w:rPr>
            </w:pPr>
            <w:r>
              <w:rPr>
                <w:rFonts w:hint="eastAsia" w:ascii="宋体" w:hAnsi="宋体" w:eastAsia="宋体" w:cs="宋体"/>
                <w:kern w:val="0"/>
                <w:sz w:val="18"/>
                <w:szCs w:val="18"/>
              </w:rPr>
              <w:t>36</w:t>
            </w:r>
          </w:p>
        </w:tc>
        <w:tc>
          <w:tcPr>
            <w:tcW w:w="675" w:type="dxa"/>
            <w:vAlign w:val="center"/>
          </w:tcPr>
          <w:p w14:paraId="58EB019F">
            <w:pPr>
              <w:widowControl/>
              <w:jc w:val="center"/>
              <w:rPr>
                <w:rFonts w:ascii="宋体" w:hAnsi="宋体" w:cs="宋体"/>
                <w:kern w:val="0"/>
                <w:sz w:val="18"/>
                <w:szCs w:val="18"/>
              </w:rPr>
            </w:pPr>
            <w:r>
              <w:rPr>
                <w:rFonts w:hint="eastAsia" w:ascii="宋体" w:hAnsi="宋体" w:eastAsia="宋体" w:cs="宋体"/>
                <w:kern w:val="0"/>
                <w:sz w:val="18"/>
                <w:szCs w:val="18"/>
              </w:rPr>
              <w:t>18</w:t>
            </w:r>
          </w:p>
        </w:tc>
        <w:tc>
          <w:tcPr>
            <w:tcW w:w="645" w:type="dxa"/>
            <w:shd w:val="clear" w:color="auto" w:fill="auto"/>
            <w:vAlign w:val="center"/>
          </w:tcPr>
          <w:p w14:paraId="25521844">
            <w:pPr>
              <w:widowControl/>
              <w:jc w:val="center"/>
              <w:rPr>
                <w:rFonts w:ascii="宋体" w:hAnsi="宋体" w:cs="宋体"/>
                <w:kern w:val="0"/>
                <w:sz w:val="18"/>
                <w:szCs w:val="18"/>
              </w:rPr>
            </w:pPr>
            <w:r>
              <w:rPr>
                <w:rFonts w:hint="eastAsia" w:ascii="宋体" w:hAnsi="宋体" w:eastAsia="宋体" w:cs="宋体"/>
                <w:kern w:val="0"/>
                <w:sz w:val="18"/>
                <w:szCs w:val="18"/>
              </w:rPr>
              <w:t>18</w:t>
            </w:r>
          </w:p>
        </w:tc>
        <w:tc>
          <w:tcPr>
            <w:tcW w:w="555" w:type="dxa"/>
            <w:vAlign w:val="center"/>
          </w:tcPr>
          <w:p w14:paraId="32D8AFD9">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vAlign w:val="center"/>
          </w:tcPr>
          <w:p w14:paraId="0DC65DE1">
            <w:pPr>
              <w:widowControl/>
              <w:jc w:val="center"/>
              <w:rPr>
                <w:rFonts w:ascii="宋体" w:hAnsi="宋体" w:cs="宋体"/>
                <w:kern w:val="0"/>
                <w:sz w:val="18"/>
                <w:szCs w:val="18"/>
              </w:rPr>
            </w:pPr>
            <w:r>
              <w:rPr>
                <w:rFonts w:hint="eastAsia" w:ascii="宋体" w:hAnsi="宋体" w:eastAsia="宋体" w:cs="宋体"/>
                <w:kern w:val="0"/>
                <w:sz w:val="18"/>
                <w:szCs w:val="18"/>
              </w:rPr>
              <w:t>36</w:t>
            </w:r>
          </w:p>
        </w:tc>
        <w:tc>
          <w:tcPr>
            <w:tcW w:w="570" w:type="dxa"/>
            <w:vAlign w:val="center"/>
          </w:tcPr>
          <w:p w14:paraId="71D0723D">
            <w:pPr>
              <w:widowControl/>
              <w:jc w:val="center"/>
              <w:rPr>
                <w:rFonts w:ascii="宋体" w:hAnsi="宋体" w:cs="宋体"/>
                <w:kern w:val="0"/>
                <w:sz w:val="18"/>
                <w:szCs w:val="18"/>
              </w:rPr>
            </w:pPr>
          </w:p>
        </w:tc>
        <w:tc>
          <w:tcPr>
            <w:tcW w:w="546" w:type="dxa"/>
            <w:vAlign w:val="center"/>
          </w:tcPr>
          <w:p w14:paraId="754E1612">
            <w:pPr>
              <w:widowControl/>
              <w:jc w:val="center"/>
              <w:rPr>
                <w:rFonts w:ascii="宋体" w:hAnsi="宋体" w:cs="宋体"/>
                <w:kern w:val="0"/>
                <w:sz w:val="18"/>
                <w:szCs w:val="18"/>
              </w:rPr>
            </w:pPr>
          </w:p>
        </w:tc>
        <w:tc>
          <w:tcPr>
            <w:tcW w:w="538" w:type="dxa"/>
            <w:vAlign w:val="center"/>
          </w:tcPr>
          <w:p w14:paraId="31BABCED">
            <w:pPr>
              <w:widowControl/>
              <w:jc w:val="center"/>
              <w:rPr>
                <w:rFonts w:ascii="宋体" w:hAnsi="宋体" w:cs="宋体"/>
                <w:kern w:val="0"/>
                <w:sz w:val="18"/>
                <w:szCs w:val="18"/>
              </w:rPr>
            </w:pPr>
          </w:p>
        </w:tc>
        <w:tc>
          <w:tcPr>
            <w:tcW w:w="550" w:type="dxa"/>
            <w:vAlign w:val="center"/>
          </w:tcPr>
          <w:p w14:paraId="7835ADD7">
            <w:pPr>
              <w:widowControl/>
              <w:jc w:val="center"/>
              <w:rPr>
                <w:rFonts w:ascii="宋体" w:hAnsi="宋体" w:cs="宋体"/>
                <w:kern w:val="0"/>
                <w:sz w:val="18"/>
                <w:szCs w:val="18"/>
              </w:rPr>
            </w:pPr>
          </w:p>
        </w:tc>
        <w:tc>
          <w:tcPr>
            <w:tcW w:w="511" w:type="dxa"/>
            <w:vAlign w:val="center"/>
          </w:tcPr>
          <w:p w14:paraId="77C2FFB2">
            <w:pPr>
              <w:widowControl/>
              <w:jc w:val="center"/>
              <w:rPr>
                <w:rFonts w:ascii="宋体" w:hAnsi="宋体" w:cs="宋体"/>
                <w:kern w:val="0"/>
                <w:sz w:val="18"/>
                <w:szCs w:val="18"/>
              </w:rPr>
            </w:pPr>
          </w:p>
        </w:tc>
        <w:tc>
          <w:tcPr>
            <w:tcW w:w="628" w:type="dxa"/>
            <w:vAlign w:val="center"/>
          </w:tcPr>
          <w:p w14:paraId="17FAC87F">
            <w:pPr>
              <w:widowControl/>
              <w:jc w:val="center"/>
              <w:rPr>
                <w:rFonts w:ascii="宋体" w:hAnsi="宋体" w:cs="宋体"/>
                <w:kern w:val="0"/>
                <w:sz w:val="18"/>
                <w:szCs w:val="18"/>
              </w:rPr>
            </w:pPr>
            <w:r>
              <w:rPr>
                <w:rFonts w:hint="eastAsia" w:ascii="宋体" w:hAnsi="宋体" w:eastAsia="宋体" w:cs="宋体"/>
                <w:kern w:val="0"/>
                <w:sz w:val="18"/>
                <w:szCs w:val="18"/>
              </w:rPr>
              <w:t>⑧</w:t>
            </w:r>
          </w:p>
        </w:tc>
        <w:tc>
          <w:tcPr>
            <w:tcW w:w="392" w:type="dxa"/>
            <w:vAlign w:val="center"/>
          </w:tcPr>
          <w:p w14:paraId="1C975002">
            <w:pPr>
              <w:widowControl/>
              <w:jc w:val="center"/>
              <w:rPr>
                <w:rFonts w:ascii="宋体" w:hAnsi="宋体" w:cs="宋体"/>
                <w:kern w:val="0"/>
                <w:sz w:val="18"/>
                <w:szCs w:val="18"/>
              </w:rPr>
            </w:pPr>
          </w:p>
        </w:tc>
      </w:tr>
      <w:tr w14:paraId="090E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6871223">
            <w:pPr>
              <w:widowControl/>
              <w:jc w:val="left"/>
              <w:rPr>
                <w:rFonts w:ascii="宋体" w:hAnsi="宋体" w:cs="宋体"/>
                <w:kern w:val="0"/>
                <w:sz w:val="18"/>
                <w:szCs w:val="18"/>
              </w:rPr>
            </w:pPr>
          </w:p>
        </w:tc>
        <w:tc>
          <w:tcPr>
            <w:tcW w:w="419" w:type="dxa"/>
            <w:vMerge w:val="continue"/>
            <w:vAlign w:val="center"/>
          </w:tcPr>
          <w:p w14:paraId="6ED73FD7">
            <w:pPr>
              <w:widowControl/>
              <w:jc w:val="left"/>
              <w:rPr>
                <w:rFonts w:ascii="宋体" w:hAnsi="宋体" w:cs="宋体"/>
                <w:kern w:val="0"/>
                <w:sz w:val="18"/>
                <w:szCs w:val="18"/>
              </w:rPr>
            </w:pPr>
          </w:p>
        </w:tc>
        <w:tc>
          <w:tcPr>
            <w:tcW w:w="396" w:type="dxa"/>
            <w:vAlign w:val="center"/>
          </w:tcPr>
          <w:p w14:paraId="7EBA5FEA">
            <w:pPr>
              <w:widowControl/>
              <w:jc w:val="center"/>
              <w:rPr>
                <w:rFonts w:ascii="宋体" w:hAnsi="宋体" w:cs="宋体"/>
                <w:kern w:val="0"/>
                <w:sz w:val="18"/>
                <w:szCs w:val="18"/>
              </w:rPr>
            </w:pPr>
            <w:r>
              <w:rPr>
                <w:rFonts w:hint="eastAsia" w:ascii="宋体" w:hAnsi="宋体" w:cs="宋体"/>
                <w:kern w:val="0"/>
                <w:sz w:val="18"/>
                <w:szCs w:val="18"/>
              </w:rPr>
              <w:t>14</w:t>
            </w:r>
          </w:p>
        </w:tc>
        <w:tc>
          <w:tcPr>
            <w:tcW w:w="1024" w:type="dxa"/>
            <w:vAlign w:val="center"/>
          </w:tcPr>
          <w:p w14:paraId="534EE1DE">
            <w:pPr>
              <w:widowControl/>
              <w:jc w:val="center"/>
              <w:rPr>
                <w:rFonts w:ascii="宋体" w:hAnsi="宋体" w:cs="宋体"/>
                <w:kern w:val="0"/>
                <w:sz w:val="18"/>
                <w:szCs w:val="18"/>
              </w:rPr>
            </w:pPr>
            <w:r>
              <w:rPr>
                <w:rFonts w:hint="eastAsia" w:ascii="宋体" w:hAnsi="宋体" w:eastAsia="宋体" w:cs="宋体"/>
                <w:color w:val="000000"/>
                <w:kern w:val="0"/>
                <w:sz w:val="18"/>
                <w:szCs w:val="18"/>
              </w:rPr>
              <w:t>000023G</w:t>
            </w:r>
          </w:p>
        </w:tc>
        <w:tc>
          <w:tcPr>
            <w:tcW w:w="1767" w:type="dxa"/>
            <w:vAlign w:val="center"/>
          </w:tcPr>
          <w:p w14:paraId="2FD9F530">
            <w:pPr>
              <w:widowControl/>
              <w:jc w:val="center"/>
              <w:rPr>
                <w:rFonts w:ascii="宋体" w:hAnsi="宋体" w:cs="宋体"/>
                <w:kern w:val="0"/>
                <w:sz w:val="18"/>
                <w:szCs w:val="18"/>
              </w:rPr>
            </w:pPr>
            <w:r>
              <w:rPr>
                <w:rFonts w:hint="eastAsia" w:ascii="宋体" w:hAnsi="宋体" w:eastAsia="宋体" w:cs="宋体"/>
                <w:color w:val="000000"/>
                <w:kern w:val="0"/>
                <w:sz w:val="18"/>
                <w:szCs w:val="18"/>
              </w:rPr>
              <w:t>劳动教育与实践</w:t>
            </w:r>
          </w:p>
        </w:tc>
        <w:tc>
          <w:tcPr>
            <w:tcW w:w="1068" w:type="dxa"/>
            <w:vAlign w:val="center"/>
          </w:tcPr>
          <w:p w14:paraId="24B5287C">
            <w:pPr>
              <w:widowControl/>
              <w:jc w:val="center"/>
              <w:rPr>
                <w:rFonts w:ascii="宋体" w:hAnsi="宋体" w:cs="宋体"/>
                <w:kern w:val="0"/>
                <w:sz w:val="18"/>
                <w:szCs w:val="18"/>
              </w:rPr>
            </w:pPr>
            <w:r>
              <w:rPr>
                <w:rFonts w:hint="eastAsia" w:ascii="宋体" w:hAnsi="宋体" w:eastAsia="宋体" w:cs="宋体"/>
                <w:kern w:val="0"/>
                <w:sz w:val="18"/>
                <w:szCs w:val="18"/>
              </w:rPr>
              <w:t>B</w:t>
            </w:r>
          </w:p>
        </w:tc>
        <w:tc>
          <w:tcPr>
            <w:tcW w:w="750" w:type="dxa"/>
            <w:vAlign w:val="center"/>
          </w:tcPr>
          <w:p w14:paraId="24C154F7">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75" w:type="dxa"/>
            <w:vAlign w:val="center"/>
          </w:tcPr>
          <w:p w14:paraId="5D1427BD">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645" w:type="dxa"/>
            <w:shd w:val="clear" w:color="auto" w:fill="auto"/>
            <w:vAlign w:val="center"/>
          </w:tcPr>
          <w:p w14:paraId="1B2518F3">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555" w:type="dxa"/>
            <w:vAlign w:val="center"/>
          </w:tcPr>
          <w:p w14:paraId="34DA490C">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vAlign w:val="center"/>
          </w:tcPr>
          <w:p w14:paraId="02C1DF98">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570" w:type="dxa"/>
            <w:vAlign w:val="center"/>
          </w:tcPr>
          <w:p w14:paraId="73443D0B">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546" w:type="dxa"/>
            <w:vAlign w:val="center"/>
          </w:tcPr>
          <w:p w14:paraId="3C7B3E89">
            <w:pPr>
              <w:widowControl/>
              <w:jc w:val="center"/>
              <w:rPr>
                <w:rFonts w:ascii="宋体" w:hAnsi="宋体" w:cs="宋体"/>
                <w:kern w:val="0"/>
                <w:sz w:val="18"/>
                <w:szCs w:val="18"/>
              </w:rPr>
            </w:pPr>
          </w:p>
        </w:tc>
        <w:tc>
          <w:tcPr>
            <w:tcW w:w="538" w:type="dxa"/>
            <w:vAlign w:val="center"/>
          </w:tcPr>
          <w:p w14:paraId="46C2F208">
            <w:pPr>
              <w:widowControl/>
              <w:jc w:val="center"/>
              <w:rPr>
                <w:rFonts w:ascii="宋体" w:hAnsi="宋体" w:cs="宋体"/>
                <w:kern w:val="0"/>
                <w:sz w:val="18"/>
                <w:szCs w:val="18"/>
              </w:rPr>
            </w:pPr>
          </w:p>
        </w:tc>
        <w:tc>
          <w:tcPr>
            <w:tcW w:w="550" w:type="dxa"/>
            <w:vAlign w:val="center"/>
          </w:tcPr>
          <w:p w14:paraId="48E69311">
            <w:pPr>
              <w:widowControl/>
              <w:jc w:val="center"/>
              <w:rPr>
                <w:rFonts w:ascii="宋体" w:hAnsi="宋体" w:cs="宋体"/>
                <w:kern w:val="0"/>
                <w:sz w:val="18"/>
                <w:szCs w:val="18"/>
              </w:rPr>
            </w:pPr>
          </w:p>
        </w:tc>
        <w:tc>
          <w:tcPr>
            <w:tcW w:w="511" w:type="dxa"/>
            <w:vAlign w:val="center"/>
          </w:tcPr>
          <w:p w14:paraId="0A94F533">
            <w:pPr>
              <w:widowControl/>
              <w:jc w:val="center"/>
              <w:rPr>
                <w:rFonts w:ascii="宋体" w:hAnsi="宋体" w:cs="宋体"/>
                <w:kern w:val="0"/>
                <w:sz w:val="18"/>
                <w:szCs w:val="18"/>
              </w:rPr>
            </w:pPr>
          </w:p>
        </w:tc>
        <w:tc>
          <w:tcPr>
            <w:tcW w:w="628" w:type="dxa"/>
            <w:vAlign w:val="center"/>
          </w:tcPr>
          <w:p w14:paraId="0A5FD58A">
            <w:pPr>
              <w:widowControl/>
              <w:jc w:val="center"/>
              <w:rPr>
                <w:rFonts w:ascii="宋体" w:hAnsi="宋体" w:cs="宋体"/>
                <w:kern w:val="0"/>
                <w:sz w:val="18"/>
                <w:szCs w:val="18"/>
              </w:rPr>
            </w:pPr>
            <w:r>
              <w:rPr>
                <w:rFonts w:hint="eastAsia" w:ascii="宋体" w:hAnsi="宋体" w:eastAsia="宋体" w:cs="宋体"/>
                <w:kern w:val="0"/>
                <w:sz w:val="18"/>
                <w:szCs w:val="18"/>
              </w:rPr>
              <w:t>⑤⑥</w:t>
            </w:r>
          </w:p>
        </w:tc>
        <w:tc>
          <w:tcPr>
            <w:tcW w:w="392" w:type="dxa"/>
            <w:vAlign w:val="center"/>
          </w:tcPr>
          <w:p w14:paraId="51DBE722">
            <w:pPr>
              <w:widowControl/>
              <w:jc w:val="center"/>
              <w:rPr>
                <w:rFonts w:ascii="宋体" w:hAnsi="宋体" w:cs="宋体"/>
                <w:kern w:val="0"/>
                <w:sz w:val="18"/>
                <w:szCs w:val="18"/>
              </w:rPr>
            </w:pPr>
          </w:p>
        </w:tc>
      </w:tr>
      <w:tr w14:paraId="6B41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7D3384C0">
            <w:pPr>
              <w:widowControl/>
              <w:jc w:val="left"/>
              <w:rPr>
                <w:rFonts w:ascii="宋体" w:hAnsi="宋体" w:cs="宋体"/>
                <w:kern w:val="0"/>
                <w:sz w:val="18"/>
                <w:szCs w:val="18"/>
              </w:rPr>
            </w:pPr>
          </w:p>
        </w:tc>
        <w:tc>
          <w:tcPr>
            <w:tcW w:w="419" w:type="dxa"/>
            <w:vMerge w:val="continue"/>
            <w:vAlign w:val="center"/>
          </w:tcPr>
          <w:p w14:paraId="42C4E56F">
            <w:pPr>
              <w:widowControl/>
              <w:jc w:val="left"/>
              <w:rPr>
                <w:rFonts w:ascii="宋体" w:hAnsi="宋体" w:cs="宋体"/>
                <w:kern w:val="0"/>
                <w:sz w:val="18"/>
                <w:szCs w:val="18"/>
              </w:rPr>
            </w:pPr>
          </w:p>
        </w:tc>
        <w:tc>
          <w:tcPr>
            <w:tcW w:w="396" w:type="dxa"/>
            <w:vAlign w:val="center"/>
          </w:tcPr>
          <w:p w14:paraId="073308C9">
            <w:pPr>
              <w:widowControl/>
              <w:jc w:val="center"/>
              <w:rPr>
                <w:rFonts w:ascii="宋体" w:hAnsi="宋体" w:cs="宋体"/>
                <w:kern w:val="0"/>
                <w:sz w:val="18"/>
                <w:szCs w:val="18"/>
              </w:rPr>
            </w:pPr>
            <w:r>
              <w:rPr>
                <w:rFonts w:hint="eastAsia" w:ascii="宋体" w:hAnsi="宋体" w:cs="宋体"/>
                <w:kern w:val="0"/>
                <w:sz w:val="18"/>
                <w:szCs w:val="18"/>
              </w:rPr>
              <w:t>15</w:t>
            </w:r>
          </w:p>
        </w:tc>
        <w:tc>
          <w:tcPr>
            <w:tcW w:w="1024" w:type="dxa"/>
            <w:vAlign w:val="center"/>
          </w:tcPr>
          <w:p w14:paraId="2E0C3584">
            <w:pPr>
              <w:widowControl/>
              <w:jc w:val="center"/>
              <w:rPr>
                <w:rFonts w:ascii="宋体" w:hAnsi="宋体" w:cs="宋体"/>
                <w:kern w:val="0"/>
                <w:sz w:val="18"/>
                <w:szCs w:val="18"/>
              </w:rPr>
            </w:pPr>
            <w:r>
              <w:rPr>
                <w:rFonts w:hint="eastAsia" w:ascii="宋体" w:hAnsi="宋体" w:eastAsia="宋体" w:cs="宋体"/>
                <w:color w:val="000000"/>
                <w:kern w:val="0"/>
                <w:sz w:val="18"/>
                <w:szCs w:val="18"/>
              </w:rPr>
              <w:t>000033G</w:t>
            </w:r>
          </w:p>
        </w:tc>
        <w:tc>
          <w:tcPr>
            <w:tcW w:w="1767" w:type="dxa"/>
            <w:vAlign w:val="center"/>
          </w:tcPr>
          <w:p w14:paraId="30022940">
            <w:pPr>
              <w:widowControl/>
              <w:jc w:val="center"/>
              <w:rPr>
                <w:rFonts w:ascii="宋体" w:hAnsi="宋体" w:cs="宋体"/>
                <w:kern w:val="0"/>
                <w:sz w:val="18"/>
                <w:szCs w:val="18"/>
              </w:rPr>
            </w:pPr>
            <w:r>
              <w:rPr>
                <w:rFonts w:hint="eastAsia" w:ascii="宋体" w:hAnsi="宋体" w:eastAsia="宋体" w:cs="宋体"/>
                <w:color w:val="000000"/>
                <w:kern w:val="0"/>
                <w:sz w:val="18"/>
                <w:szCs w:val="18"/>
              </w:rPr>
              <w:t>国家安全教育</w:t>
            </w:r>
          </w:p>
        </w:tc>
        <w:tc>
          <w:tcPr>
            <w:tcW w:w="1068" w:type="dxa"/>
            <w:vAlign w:val="center"/>
          </w:tcPr>
          <w:p w14:paraId="52F873FC">
            <w:pPr>
              <w:widowControl/>
              <w:jc w:val="center"/>
              <w:rPr>
                <w:rFonts w:ascii="宋体" w:hAnsi="宋体" w:cs="宋体"/>
                <w:kern w:val="0"/>
                <w:sz w:val="18"/>
                <w:szCs w:val="18"/>
              </w:rPr>
            </w:pPr>
            <w:r>
              <w:rPr>
                <w:rFonts w:hint="eastAsia" w:ascii="宋体" w:hAnsi="宋体" w:eastAsia="宋体" w:cs="宋体"/>
                <w:kern w:val="0"/>
                <w:sz w:val="18"/>
                <w:szCs w:val="18"/>
              </w:rPr>
              <w:t>A</w:t>
            </w:r>
          </w:p>
        </w:tc>
        <w:tc>
          <w:tcPr>
            <w:tcW w:w="750" w:type="dxa"/>
            <w:vAlign w:val="center"/>
          </w:tcPr>
          <w:p w14:paraId="0EFEBF74">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675" w:type="dxa"/>
            <w:vAlign w:val="center"/>
          </w:tcPr>
          <w:p w14:paraId="7699B706">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645" w:type="dxa"/>
            <w:shd w:val="clear" w:color="auto" w:fill="auto"/>
            <w:vAlign w:val="center"/>
          </w:tcPr>
          <w:p w14:paraId="6354F2C6">
            <w:pPr>
              <w:widowControl/>
              <w:jc w:val="center"/>
              <w:rPr>
                <w:rFonts w:ascii="宋体" w:hAnsi="宋体" w:cs="宋体"/>
                <w:kern w:val="0"/>
                <w:sz w:val="18"/>
                <w:szCs w:val="18"/>
              </w:rPr>
            </w:pPr>
          </w:p>
        </w:tc>
        <w:tc>
          <w:tcPr>
            <w:tcW w:w="555" w:type="dxa"/>
            <w:vAlign w:val="center"/>
          </w:tcPr>
          <w:p w14:paraId="7297FDF5">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1</w:t>
            </w:r>
          </w:p>
        </w:tc>
        <w:tc>
          <w:tcPr>
            <w:tcW w:w="525" w:type="dxa"/>
            <w:vAlign w:val="center"/>
          </w:tcPr>
          <w:p w14:paraId="7F1D4516">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570" w:type="dxa"/>
            <w:vAlign w:val="center"/>
          </w:tcPr>
          <w:p w14:paraId="1911726C">
            <w:pPr>
              <w:widowControl/>
              <w:jc w:val="center"/>
              <w:rPr>
                <w:rFonts w:ascii="宋体" w:hAnsi="宋体" w:cs="宋体"/>
                <w:kern w:val="0"/>
                <w:sz w:val="18"/>
                <w:szCs w:val="18"/>
              </w:rPr>
            </w:pPr>
          </w:p>
        </w:tc>
        <w:tc>
          <w:tcPr>
            <w:tcW w:w="546" w:type="dxa"/>
            <w:vAlign w:val="center"/>
          </w:tcPr>
          <w:p w14:paraId="47CFEF38">
            <w:pPr>
              <w:widowControl/>
              <w:jc w:val="center"/>
              <w:rPr>
                <w:rFonts w:ascii="宋体" w:hAnsi="宋体" w:cs="宋体"/>
                <w:kern w:val="0"/>
                <w:sz w:val="18"/>
                <w:szCs w:val="18"/>
              </w:rPr>
            </w:pPr>
          </w:p>
        </w:tc>
        <w:tc>
          <w:tcPr>
            <w:tcW w:w="538" w:type="dxa"/>
            <w:vAlign w:val="center"/>
          </w:tcPr>
          <w:p w14:paraId="3C8BC334">
            <w:pPr>
              <w:widowControl/>
              <w:jc w:val="center"/>
              <w:rPr>
                <w:rFonts w:ascii="宋体" w:hAnsi="宋体" w:cs="宋体"/>
                <w:kern w:val="0"/>
                <w:sz w:val="18"/>
                <w:szCs w:val="18"/>
              </w:rPr>
            </w:pPr>
          </w:p>
        </w:tc>
        <w:tc>
          <w:tcPr>
            <w:tcW w:w="550" w:type="dxa"/>
            <w:vAlign w:val="center"/>
          </w:tcPr>
          <w:p w14:paraId="5BE64874">
            <w:pPr>
              <w:widowControl/>
              <w:jc w:val="center"/>
              <w:rPr>
                <w:rFonts w:ascii="宋体" w:hAnsi="宋体" w:cs="宋体"/>
                <w:kern w:val="0"/>
                <w:sz w:val="18"/>
                <w:szCs w:val="18"/>
              </w:rPr>
            </w:pPr>
          </w:p>
        </w:tc>
        <w:tc>
          <w:tcPr>
            <w:tcW w:w="511" w:type="dxa"/>
            <w:vAlign w:val="center"/>
          </w:tcPr>
          <w:p w14:paraId="23C8935D">
            <w:pPr>
              <w:widowControl/>
              <w:jc w:val="center"/>
              <w:rPr>
                <w:rFonts w:ascii="宋体" w:hAnsi="宋体" w:cs="宋体"/>
                <w:kern w:val="0"/>
                <w:sz w:val="18"/>
                <w:szCs w:val="18"/>
              </w:rPr>
            </w:pPr>
          </w:p>
        </w:tc>
        <w:tc>
          <w:tcPr>
            <w:tcW w:w="628" w:type="dxa"/>
            <w:vAlign w:val="center"/>
          </w:tcPr>
          <w:p w14:paraId="7ABB7763">
            <w:pPr>
              <w:widowControl/>
              <w:jc w:val="center"/>
              <w:rPr>
                <w:rFonts w:ascii="宋体" w:hAnsi="宋体" w:cs="宋体"/>
                <w:kern w:val="0"/>
                <w:sz w:val="18"/>
                <w:szCs w:val="18"/>
              </w:rPr>
            </w:pPr>
            <w:r>
              <w:rPr>
                <w:rFonts w:hint="eastAsia" w:ascii="宋体" w:hAnsi="宋体" w:eastAsia="宋体" w:cs="宋体"/>
                <w:kern w:val="0"/>
                <w:sz w:val="18"/>
                <w:szCs w:val="18"/>
              </w:rPr>
              <w:t>②⑤</w:t>
            </w:r>
          </w:p>
        </w:tc>
        <w:tc>
          <w:tcPr>
            <w:tcW w:w="392" w:type="dxa"/>
            <w:vAlign w:val="center"/>
          </w:tcPr>
          <w:p w14:paraId="2CF830DF">
            <w:pPr>
              <w:widowControl/>
              <w:jc w:val="center"/>
              <w:rPr>
                <w:rFonts w:ascii="宋体" w:hAnsi="宋体" w:cs="宋体"/>
                <w:kern w:val="0"/>
                <w:sz w:val="18"/>
                <w:szCs w:val="18"/>
              </w:rPr>
            </w:pPr>
          </w:p>
        </w:tc>
      </w:tr>
      <w:tr w14:paraId="5877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E54D6C8">
            <w:pPr>
              <w:widowControl/>
              <w:jc w:val="left"/>
              <w:rPr>
                <w:rFonts w:ascii="宋体" w:hAnsi="宋体" w:cs="宋体"/>
                <w:kern w:val="0"/>
                <w:sz w:val="18"/>
                <w:szCs w:val="18"/>
              </w:rPr>
            </w:pPr>
          </w:p>
        </w:tc>
        <w:tc>
          <w:tcPr>
            <w:tcW w:w="419" w:type="dxa"/>
            <w:vAlign w:val="center"/>
          </w:tcPr>
          <w:p w14:paraId="1433F773">
            <w:pPr>
              <w:widowControl/>
              <w:jc w:val="left"/>
              <w:rPr>
                <w:rFonts w:ascii="宋体" w:hAnsi="宋体" w:cs="宋体"/>
                <w:kern w:val="0"/>
                <w:sz w:val="18"/>
                <w:szCs w:val="18"/>
              </w:rPr>
            </w:pPr>
          </w:p>
        </w:tc>
        <w:tc>
          <w:tcPr>
            <w:tcW w:w="396" w:type="dxa"/>
            <w:vAlign w:val="center"/>
          </w:tcPr>
          <w:p w14:paraId="295D21D6">
            <w:pPr>
              <w:widowControl/>
              <w:jc w:val="center"/>
              <w:rPr>
                <w:rFonts w:ascii="宋体" w:hAnsi="宋体" w:cs="宋体"/>
                <w:kern w:val="0"/>
                <w:sz w:val="18"/>
                <w:szCs w:val="18"/>
              </w:rPr>
            </w:pPr>
            <w:r>
              <w:rPr>
                <w:rFonts w:hint="eastAsia" w:ascii="宋体" w:hAnsi="宋体" w:cs="宋体"/>
                <w:kern w:val="0"/>
                <w:sz w:val="18"/>
                <w:szCs w:val="18"/>
              </w:rPr>
              <w:t>16</w:t>
            </w:r>
          </w:p>
        </w:tc>
        <w:tc>
          <w:tcPr>
            <w:tcW w:w="1024" w:type="dxa"/>
            <w:shd w:val="clear" w:color="auto" w:fill="auto"/>
            <w:vAlign w:val="center"/>
          </w:tcPr>
          <w:p w14:paraId="25E2B902">
            <w:pPr>
              <w:widowControl/>
              <w:jc w:val="center"/>
              <w:rPr>
                <w:rFonts w:ascii="宋体" w:hAnsi="宋体" w:cs="宋体"/>
                <w:color w:val="000000"/>
                <w:kern w:val="0"/>
                <w:sz w:val="18"/>
                <w:szCs w:val="18"/>
              </w:rPr>
            </w:pPr>
            <w:r>
              <w:rPr>
                <w:rFonts w:hint="eastAsia" w:ascii="宋体" w:hAnsi="宋体" w:cs="宋体"/>
                <w:color w:val="000000"/>
                <w:kern w:val="0"/>
                <w:sz w:val="18"/>
                <w:szCs w:val="18"/>
              </w:rPr>
              <w:t>010126Z</w:t>
            </w:r>
          </w:p>
        </w:tc>
        <w:tc>
          <w:tcPr>
            <w:tcW w:w="1767" w:type="dxa"/>
            <w:shd w:val="clear" w:color="auto" w:fill="auto"/>
            <w:vAlign w:val="center"/>
          </w:tcPr>
          <w:p w14:paraId="1995BAF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人工智能与应用</w:t>
            </w:r>
          </w:p>
        </w:tc>
        <w:tc>
          <w:tcPr>
            <w:tcW w:w="1068" w:type="dxa"/>
            <w:shd w:val="clear" w:color="auto" w:fill="auto"/>
            <w:vAlign w:val="center"/>
          </w:tcPr>
          <w:p w14:paraId="17AAEFF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B</w:t>
            </w:r>
          </w:p>
        </w:tc>
        <w:tc>
          <w:tcPr>
            <w:tcW w:w="750" w:type="dxa"/>
            <w:shd w:val="clear" w:color="auto" w:fill="auto"/>
            <w:vAlign w:val="center"/>
          </w:tcPr>
          <w:p w14:paraId="45D5D99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32</w:t>
            </w:r>
          </w:p>
        </w:tc>
        <w:tc>
          <w:tcPr>
            <w:tcW w:w="675" w:type="dxa"/>
            <w:shd w:val="clear" w:color="auto" w:fill="auto"/>
            <w:vAlign w:val="center"/>
          </w:tcPr>
          <w:p w14:paraId="459EDF7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16</w:t>
            </w:r>
          </w:p>
        </w:tc>
        <w:tc>
          <w:tcPr>
            <w:tcW w:w="645" w:type="dxa"/>
            <w:shd w:val="clear" w:color="auto" w:fill="auto"/>
            <w:vAlign w:val="center"/>
          </w:tcPr>
          <w:p w14:paraId="3FF1BB99">
            <w:pPr>
              <w:widowControl/>
              <w:spacing w:line="360" w:lineRule="exact"/>
              <w:jc w:val="center"/>
              <w:rPr>
                <w:rFonts w:ascii="宋体" w:hAnsi="宋体" w:cs="宋体"/>
                <w:kern w:val="0"/>
                <w:sz w:val="18"/>
                <w:szCs w:val="18"/>
              </w:rPr>
            </w:pPr>
            <w:r>
              <w:rPr>
                <w:rFonts w:hint="eastAsia" w:ascii="宋体" w:hAnsi="宋体" w:eastAsia="宋体" w:cs="宋体"/>
                <w:color w:val="000000"/>
                <w:kern w:val="0"/>
                <w:sz w:val="18"/>
                <w:szCs w:val="18"/>
              </w:rPr>
              <w:t>16</w:t>
            </w:r>
          </w:p>
        </w:tc>
        <w:tc>
          <w:tcPr>
            <w:tcW w:w="555" w:type="dxa"/>
            <w:shd w:val="clear" w:color="auto" w:fill="auto"/>
            <w:vAlign w:val="center"/>
          </w:tcPr>
          <w:p w14:paraId="762A41AF">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shd w:val="clear" w:color="auto" w:fill="auto"/>
            <w:vAlign w:val="center"/>
          </w:tcPr>
          <w:p w14:paraId="4303B294">
            <w:pPr>
              <w:widowControl/>
              <w:jc w:val="center"/>
              <w:rPr>
                <w:rFonts w:ascii="宋体" w:hAnsi="宋体" w:cs="宋体"/>
                <w:color w:val="000000" w:themeColor="text1"/>
                <w:kern w:val="0"/>
                <w:sz w:val="18"/>
                <w:szCs w:val="18"/>
                <w14:textFill>
                  <w14:solidFill>
                    <w14:schemeClr w14:val="tx1"/>
                  </w14:solidFill>
                </w14:textFill>
              </w:rPr>
            </w:pPr>
          </w:p>
        </w:tc>
        <w:tc>
          <w:tcPr>
            <w:tcW w:w="570" w:type="dxa"/>
            <w:vAlign w:val="center"/>
          </w:tcPr>
          <w:p w14:paraId="14B53937">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546" w:type="dxa"/>
            <w:vAlign w:val="center"/>
          </w:tcPr>
          <w:p w14:paraId="16593D91">
            <w:pPr>
              <w:widowControl/>
              <w:jc w:val="center"/>
              <w:rPr>
                <w:rFonts w:ascii="宋体" w:hAnsi="宋体" w:cs="宋体"/>
                <w:kern w:val="0"/>
                <w:sz w:val="18"/>
                <w:szCs w:val="18"/>
              </w:rPr>
            </w:pPr>
          </w:p>
        </w:tc>
        <w:tc>
          <w:tcPr>
            <w:tcW w:w="538" w:type="dxa"/>
            <w:vAlign w:val="center"/>
          </w:tcPr>
          <w:p w14:paraId="0BFABEAE">
            <w:pPr>
              <w:widowControl/>
              <w:jc w:val="center"/>
              <w:rPr>
                <w:rFonts w:ascii="宋体" w:hAnsi="宋体" w:cs="宋体"/>
                <w:kern w:val="0"/>
                <w:sz w:val="18"/>
                <w:szCs w:val="18"/>
              </w:rPr>
            </w:pPr>
          </w:p>
        </w:tc>
        <w:tc>
          <w:tcPr>
            <w:tcW w:w="550" w:type="dxa"/>
            <w:vAlign w:val="center"/>
          </w:tcPr>
          <w:p w14:paraId="01E1EB01">
            <w:pPr>
              <w:widowControl/>
              <w:jc w:val="center"/>
              <w:rPr>
                <w:rFonts w:ascii="宋体" w:hAnsi="宋体" w:cs="宋体"/>
                <w:kern w:val="0"/>
                <w:sz w:val="18"/>
                <w:szCs w:val="18"/>
              </w:rPr>
            </w:pPr>
          </w:p>
        </w:tc>
        <w:tc>
          <w:tcPr>
            <w:tcW w:w="511" w:type="dxa"/>
            <w:vAlign w:val="center"/>
          </w:tcPr>
          <w:p w14:paraId="5BC6D04E">
            <w:pPr>
              <w:widowControl/>
              <w:jc w:val="center"/>
              <w:rPr>
                <w:rFonts w:ascii="宋体" w:hAnsi="宋体" w:cs="宋体"/>
                <w:kern w:val="0"/>
                <w:sz w:val="18"/>
                <w:szCs w:val="18"/>
              </w:rPr>
            </w:pPr>
          </w:p>
        </w:tc>
        <w:tc>
          <w:tcPr>
            <w:tcW w:w="628" w:type="dxa"/>
            <w:vAlign w:val="center"/>
          </w:tcPr>
          <w:p w14:paraId="31D860C6">
            <w:pPr>
              <w:widowControl/>
              <w:jc w:val="center"/>
              <w:rPr>
                <w:rFonts w:ascii="宋体" w:hAnsi="宋体"/>
                <w:color w:val="000000"/>
                <w:sz w:val="18"/>
                <w:szCs w:val="18"/>
              </w:rPr>
            </w:pPr>
            <w:r>
              <w:rPr>
                <w:rFonts w:hint="eastAsia" w:ascii="宋体" w:hAnsi="宋体"/>
                <w:color w:val="000000"/>
                <w:sz w:val="18"/>
                <w:szCs w:val="18"/>
              </w:rPr>
              <w:t>⑩</w:t>
            </w:r>
          </w:p>
        </w:tc>
        <w:tc>
          <w:tcPr>
            <w:tcW w:w="392" w:type="dxa"/>
            <w:vAlign w:val="center"/>
          </w:tcPr>
          <w:p w14:paraId="493001A2">
            <w:pPr>
              <w:widowControl/>
              <w:jc w:val="center"/>
              <w:rPr>
                <w:rFonts w:ascii="宋体" w:hAnsi="宋体" w:cs="宋体"/>
                <w:kern w:val="0"/>
                <w:sz w:val="18"/>
                <w:szCs w:val="18"/>
              </w:rPr>
            </w:pPr>
          </w:p>
        </w:tc>
      </w:tr>
      <w:tr w14:paraId="1509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50" w:type="dxa"/>
            <w:vMerge w:val="continue"/>
            <w:vAlign w:val="center"/>
          </w:tcPr>
          <w:p w14:paraId="1FB7997B">
            <w:pPr>
              <w:widowControl/>
              <w:jc w:val="left"/>
              <w:rPr>
                <w:rFonts w:ascii="宋体" w:hAnsi="宋体" w:cs="宋体"/>
                <w:kern w:val="0"/>
                <w:sz w:val="18"/>
                <w:szCs w:val="18"/>
              </w:rPr>
            </w:pPr>
          </w:p>
        </w:tc>
        <w:tc>
          <w:tcPr>
            <w:tcW w:w="419" w:type="dxa"/>
            <w:vAlign w:val="center"/>
          </w:tcPr>
          <w:p w14:paraId="7F5B157D">
            <w:pPr>
              <w:widowControl/>
              <w:jc w:val="left"/>
              <w:rPr>
                <w:rFonts w:ascii="宋体" w:hAnsi="宋体" w:cs="宋体"/>
                <w:kern w:val="0"/>
                <w:sz w:val="18"/>
                <w:szCs w:val="18"/>
              </w:rPr>
            </w:pPr>
          </w:p>
        </w:tc>
        <w:tc>
          <w:tcPr>
            <w:tcW w:w="1420" w:type="dxa"/>
            <w:gridSpan w:val="2"/>
            <w:vAlign w:val="center"/>
          </w:tcPr>
          <w:p w14:paraId="68B3FD4F">
            <w:pPr>
              <w:widowControl/>
              <w:jc w:val="center"/>
              <w:rPr>
                <w:rFonts w:hint="eastAsia" w:ascii="宋体" w:hAnsi="宋体" w:cs="宋体"/>
                <w:b/>
                <w:bCs/>
                <w:kern w:val="0"/>
                <w:sz w:val="18"/>
                <w:szCs w:val="18"/>
              </w:rPr>
            </w:pPr>
            <w:r>
              <w:rPr>
                <w:rFonts w:hint="eastAsia" w:ascii="宋体" w:hAnsi="宋体" w:cs="宋体"/>
                <w:b/>
                <w:bCs/>
                <w:kern w:val="0"/>
                <w:sz w:val="18"/>
                <w:szCs w:val="18"/>
              </w:rPr>
              <w:t>小</w:t>
            </w:r>
            <w:r>
              <w:rPr>
                <w:rFonts w:hint="eastAsia" w:ascii="宋体" w:hAnsi="宋体" w:cs="宋体"/>
                <w:b/>
                <w:bCs/>
                <w:kern w:val="0"/>
                <w:sz w:val="18"/>
                <w:szCs w:val="18"/>
                <w:lang w:val="en-US" w:eastAsia="zh-CN"/>
              </w:rPr>
              <w:t xml:space="preserve">  </w:t>
            </w:r>
            <w:r>
              <w:rPr>
                <w:rFonts w:hint="eastAsia" w:ascii="宋体" w:hAnsi="宋体" w:cs="宋体"/>
                <w:b/>
                <w:bCs/>
                <w:kern w:val="0"/>
                <w:sz w:val="18"/>
                <w:szCs w:val="18"/>
              </w:rPr>
              <w:t>计</w:t>
            </w:r>
          </w:p>
        </w:tc>
        <w:tc>
          <w:tcPr>
            <w:tcW w:w="1767" w:type="dxa"/>
            <w:vAlign w:val="center"/>
          </w:tcPr>
          <w:p w14:paraId="73EE878E">
            <w:pPr>
              <w:widowControl/>
              <w:jc w:val="center"/>
              <w:rPr>
                <w:rFonts w:ascii="宋体" w:hAnsi="宋体" w:cs="宋体"/>
                <w:kern w:val="0"/>
                <w:sz w:val="18"/>
                <w:szCs w:val="18"/>
              </w:rPr>
            </w:pPr>
          </w:p>
        </w:tc>
        <w:tc>
          <w:tcPr>
            <w:tcW w:w="1068" w:type="dxa"/>
            <w:vAlign w:val="center"/>
          </w:tcPr>
          <w:p w14:paraId="7069ABC3">
            <w:pPr>
              <w:jc w:val="center"/>
              <w:rPr>
                <w:rFonts w:ascii="宋体" w:hAnsi="宋体" w:cs="宋体"/>
                <w:kern w:val="0"/>
                <w:sz w:val="18"/>
                <w:szCs w:val="18"/>
              </w:rPr>
            </w:pPr>
          </w:p>
        </w:tc>
        <w:tc>
          <w:tcPr>
            <w:tcW w:w="750" w:type="dxa"/>
            <w:vAlign w:val="center"/>
          </w:tcPr>
          <w:p w14:paraId="4EA95F68">
            <w:pPr>
              <w:jc w:val="center"/>
              <w:rPr>
                <w:rFonts w:hint="default" w:ascii="宋体" w:hAnsi="宋体" w:eastAsia="宋体" w:cs="宋体"/>
                <w:kern w:val="0"/>
                <w:sz w:val="18"/>
                <w:szCs w:val="18"/>
                <w:lang w:val="en-US" w:eastAsia="zh-CN"/>
              </w:rPr>
            </w:pPr>
            <w:r>
              <w:rPr>
                <w:rFonts w:hint="eastAsia" w:ascii="宋体" w:hAnsi="宋体" w:eastAsia="宋体" w:cs="宋体"/>
                <w:bCs/>
                <w:color w:val="000000"/>
                <w:sz w:val="18"/>
                <w:szCs w:val="18"/>
              </w:rPr>
              <w:t>7</w:t>
            </w:r>
            <w:r>
              <w:rPr>
                <w:rFonts w:hint="eastAsia" w:ascii="宋体" w:hAnsi="宋体" w:cs="宋体"/>
                <w:bCs/>
                <w:color w:val="000000"/>
                <w:sz w:val="18"/>
                <w:szCs w:val="18"/>
                <w:lang w:val="en-US" w:eastAsia="zh-CN"/>
              </w:rPr>
              <w:t>62</w:t>
            </w:r>
          </w:p>
        </w:tc>
        <w:tc>
          <w:tcPr>
            <w:tcW w:w="675" w:type="dxa"/>
            <w:vAlign w:val="center"/>
          </w:tcPr>
          <w:p w14:paraId="31BAA801">
            <w:pPr>
              <w:jc w:val="center"/>
              <w:rPr>
                <w:rFonts w:hint="default" w:ascii="宋体" w:hAnsi="宋体" w:eastAsia="宋体" w:cs="宋体"/>
                <w:kern w:val="0"/>
                <w:sz w:val="18"/>
                <w:szCs w:val="18"/>
                <w:lang w:val="en-US" w:eastAsia="zh-CN"/>
              </w:rPr>
            </w:pPr>
            <w:r>
              <w:rPr>
                <w:rFonts w:hint="eastAsia" w:ascii="宋体" w:hAnsi="宋体" w:cs="宋体"/>
                <w:bCs/>
                <w:color w:val="000000"/>
                <w:sz w:val="18"/>
                <w:szCs w:val="18"/>
                <w:lang w:val="en-US" w:eastAsia="zh-CN"/>
              </w:rPr>
              <w:t>436</w:t>
            </w:r>
          </w:p>
        </w:tc>
        <w:tc>
          <w:tcPr>
            <w:tcW w:w="645" w:type="dxa"/>
            <w:shd w:val="clear" w:color="auto" w:fill="auto"/>
            <w:vAlign w:val="center"/>
          </w:tcPr>
          <w:p w14:paraId="1B9ADE19">
            <w:pPr>
              <w:jc w:val="center"/>
              <w:rPr>
                <w:rFonts w:hint="default" w:ascii="宋体" w:hAnsi="宋体" w:eastAsia="宋体" w:cs="宋体"/>
                <w:kern w:val="0"/>
                <w:sz w:val="18"/>
                <w:szCs w:val="18"/>
                <w:lang w:val="en-US" w:eastAsia="zh-CN"/>
              </w:rPr>
            </w:pPr>
            <w:r>
              <w:rPr>
                <w:rFonts w:hint="eastAsia" w:ascii="宋体" w:hAnsi="宋体" w:cs="宋体"/>
                <w:bCs/>
                <w:color w:val="000000"/>
                <w:sz w:val="18"/>
                <w:szCs w:val="18"/>
                <w:lang w:val="en-US" w:eastAsia="zh-CN"/>
              </w:rPr>
              <w:t>326</w:t>
            </w:r>
          </w:p>
        </w:tc>
        <w:tc>
          <w:tcPr>
            <w:tcW w:w="555" w:type="dxa"/>
            <w:vAlign w:val="center"/>
          </w:tcPr>
          <w:p w14:paraId="0680EFD0">
            <w:pPr>
              <w:jc w:val="center"/>
              <w:rPr>
                <w:rFonts w:ascii="宋体" w:hAnsi="宋体" w:cs="宋体"/>
                <w:color w:val="auto"/>
                <w:kern w:val="0"/>
                <w:sz w:val="18"/>
                <w:szCs w:val="18"/>
              </w:rPr>
            </w:pPr>
            <w:r>
              <w:rPr>
                <w:rFonts w:hint="eastAsia" w:ascii="宋体" w:hAnsi="宋体" w:eastAsia="宋体" w:cs="宋体"/>
                <w:bCs/>
                <w:color w:val="auto"/>
                <w:sz w:val="18"/>
                <w:szCs w:val="18"/>
              </w:rPr>
              <w:t>42</w:t>
            </w:r>
          </w:p>
        </w:tc>
        <w:tc>
          <w:tcPr>
            <w:tcW w:w="525" w:type="dxa"/>
            <w:vAlign w:val="center"/>
          </w:tcPr>
          <w:p w14:paraId="490D07F8">
            <w:pPr>
              <w:jc w:val="center"/>
              <w:rPr>
                <w:rFonts w:hint="default" w:ascii="宋体" w:hAnsi="宋体" w:eastAsia="宋体" w:cs="宋体"/>
                <w:kern w:val="0"/>
                <w:sz w:val="18"/>
                <w:szCs w:val="18"/>
                <w:lang w:val="en-US" w:eastAsia="zh-CN"/>
              </w:rPr>
            </w:pPr>
            <w:r>
              <w:rPr>
                <w:rFonts w:hint="eastAsia" w:ascii="宋体" w:hAnsi="宋体" w:cs="宋体"/>
                <w:bCs/>
                <w:color w:val="000000"/>
                <w:sz w:val="18"/>
                <w:szCs w:val="18"/>
                <w:lang w:val="en-US" w:eastAsia="zh-CN"/>
              </w:rPr>
              <w:t>394</w:t>
            </w:r>
          </w:p>
        </w:tc>
        <w:tc>
          <w:tcPr>
            <w:tcW w:w="570" w:type="dxa"/>
            <w:vAlign w:val="center"/>
          </w:tcPr>
          <w:p w14:paraId="4FD3EEB9">
            <w:pPr>
              <w:jc w:val="center"/>
              <w:rPr>
                <w:rFonts w:hint="default" w:ascii="宋体" w:hAnsi="宋体" w:eastAsia="宋体" w:cs="宋体"/>
                <w:kern w:val="0"/>
                <w:sz w:val="18"/>
                <w:szCs w:val="18"/>
                <w:lang w:val="en-US" w:eastAsia="zh-CN"/>
              </w:rPr>
            </w:pPr>
            <w:r>
              <w:rPr>
                <w:rFonts w:hint="eastAsia" w:ascii="宋体" w:hAnsi="宋体" w:cs="宋体"/>
                <w:bCs/>
                <w:color w:val="000000"/>
                <w:sz w:val="18"/>
                <w:szCs w:val="18"/>
                <w:lang w:val="en-US" w:eastAsia="zh-CN"/>
              </w:rPr>
              <w:t>252</w:t>
            </w:r>
          </w:p>
        </w:tc>
        <w:tc>
          <w:tcPr>
            <w:tcW w:w="546" w:type="dxa"/>
            <w:vAlign w:val="center"/>
          </w:tcPr>
          <w:p w14:paraId="07A846D2">
            <w:pPr>
              <w:jc w:val="center"/>
              <w:rPr>
                <w:rFonts w:ascii="宋体" w:hAnsi="宋体" w:cs="宋体"/>
                <w:kern w:val="0"/>
                <w:sz w:val="18"/>
                <w:szCs w:val="18"/>
              </w:rPr>
            </w:pPr>
            <w:r>
              <w:rPr>
                <w:rFonts w:hint="eastAsia" w:ascii="宋体" w:hAnsi="宋体" w:eastAsia="宋体" w:cs="宋体"/>
                <w:bCs/>
                <w:color w:val="000000"/>
                <w:sz w:val="18"/>
                <w:szCs w:val="18"/>
              </w:rPr>
              <w:t>100</w:t>
            </w:r>
          </w:p>
        </w:tc>
        <w:tc>
          <w:tcPr>
            <w:tcW w:w="538" w:type="dxa"/>
            <w:vAlign w:val="center"/>
          </w:tcPr>
          <w:p w14:paraId="3F17D8E3">
            <w:pPr>
              <w:jc w:val="center"/>
              <w:rPr>
                <w:rFonts w:ascii="宋体" w:hAnsi="宋体" w:cs="宋体"/>
                <w:kern w:val="0"/>
                <w:sz w:val="18"/>
                <w:szCs w:val="18"/>
              </w:rPr>
            </w:pPr>
            <w:r>
              <w:rPr>
                <w:rFonts w:hint="eastAsia" w:ascii="宋体" w:hAnsi="宋体" w:eastAsia="宋体" w:cs="宋体"/>
                <w:bCs/>
                <w:color w:val="000000"/>
                <w:sz w:val="18"/>
                <w:szCs w:val="18"/>
              </w:rPr>
              <w:t>16</w:t>
            </w:r>
          </w:p>
        </w:tc>
        <w:tc>
          <w:tcPr>
            <w:tcW w:w="550" w:type="dxa"/>
            <w:vAlign w:val="center"/>
          </w:tcPr>
          <w:p w14:paraId="00D96FB9">
            <w:pPr>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511" w:type="dxa"/>
            <w:vAlign w:val="center"/>
          </w:tcPr>
          <w:p w14:paraId="5066F4BD">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628" w:type="dxa"/>
            <w:vAlign w:val="center"/>
          </w:tcPr>
          <w:p w14:paraId="6DC9FEFF">
            <w:pPr>
              <w:widowControl/>
              <w:jc w:val="center"/>
              <w:rPr>
                <w:rFonts w:ascii="宋体" w:hAnsi="宋体" w:cs="宋体"/>
                <w:b/>
                <w:bCs/>
                <w:kern w:val="0"/>
                <w:sz w:val="18"/>
                <w:szCs w:val="18"/>
              </w:rPr>
            </w:pPr>
          </w:p>
        </w:tc>
        <w:tc>
          <w:tcPr>
            <w:tcW w:w="392" w:type="dxa"/>
            <w:vAlign w:val="center"/>
          </w:tcPr>
          <w:p w14:paraId="5CFCE5AC">
            <w:pPr>
              <w:widowControl/>
              <w:jc w:val="center"/>
              <w:rPr>
                <w:rFonts w:ascii="宋体" w:hAnsi="宋体" w:cs="宋体"/>
                <w:b/>
                <w:bCs/>
                <w:kern w:val="0"/>
                <w:sz w:val="18"/>
                <w:szCs w:val="18"/>
              </w:rPr>
            </w:pPr>
          </w:p>
        </w:tc>
      </w:tr>
      <w:tr w14:paraId="5928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50" w:type="dxa"/>
            <w:vMerge w:val="continue"/>
            <w:vAlign w:val="center"/>
          </w:tcPr>
          <w:p w14:paraId="09251EC5">
            <w:pPr>
              <w:widowControl/>
              <w:jc w:val="left"/>
              <w:rPr>
                <w:rFonts w:ascii="宋体" w:hAnsi="宋体" w:cs="宋体"/>
                <w:kern w:val="0"/>
                <w:sz w:val="18"/>
                <w:szCs w:val="18"/>
              </w:rPr>
            </w:pPr>
          </w:p>
        </w:tc>
        <w:tc>
          <w:tcPr>
            <w:tcW w:w="419" w:type="dxa"/>
            <w:vMerge w:val="restart"/>
            <w:vAlign w:val="center"/>
          </w:tcPr>
          <w:p w14:paraId="350B7CA5">
            <w:pPr>
              <w:widowControl/>
              <w:jc w:val="left"/>
              <w:rPr>
                <w:rFonts w:ascii="宋体" w:hAnsi="宋体" w:cs="宋体"/>
                <w:kern w:val="0"/>
                <w:sz w:val="18"/>
                <w:szCs w:val="18"/>
              </w:rPr>
            </w:pPr>
            <w:r>
              <w:rPr>
                <w:rFonts w:hint="eastAsia" w:ascii="宋体" w:hAnsi="宋体" w:cs="宋体"/>
                <w:kern w:val="0"/>
                <w:sz w:val="18"/>
                <w:szCs w:val="18"/>
              </w:rPr>
              <w:t>选修课</w:t>
            </w:r>
          </w:p>
        </w:tc>
        <w:tc>
          <w:tcPr>
            <w:tcW w:w="396" w:type="dxa"/>
            <w:vMerge w:val="restart"/>
            <w:vAlign w:val="center"/>
          </w:tcPr>
          <w:p w14:paraId="4A8186D3">
            <w:pPr>
              <w:widowControl/>
              <w:jc w:val="center"/>
              <w:rPr>
                <w:rFonts w:hint="eastAsia" w:ascii="宋体" w:hAnsi="宋体" w:cs="宋体"/>
                <w:kern w:val="0"/>
                <w:sz w:val="18"/>
                <w:szCs w:val="18"/>
              </w:rPr>
            </w:pPr>
            <w:r>
              <w:rPr>
                <w:rFonts w:hint="eastAsia" w:ascii="宋体" w:hAnsi="宋体" w:eastAsia="宋体" w:cs="宋体"/>
                <w:color w:val="000000"/>
                <w:kern w:val="0"/>
                <w:sz w:val="18"/>
                <w:szCs w:val="18"/>
                <w:lang w:val="en-US" w:eastAsia="zh-CN"/>
              </w:rPr>
              <w:t>限选课</w:t>
            </w:r>
          </w:p>
        </w:tc>
        <w:tc>
          <w:tcPr>
            <w:tcW w:w="1024" w:type="dxa"/>
            <w:vAlign w:val="center"/>
          </w:tcPr>
          <w:p w14:paraId="1C75BD2C">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w:t>
            </w:r>
          </w:p>
        </w:tc>
        <w:tc>
          <w:tcPr>
            <w:tcW w:w="1767" w:type="dxa"/>
            <w:vMerge w:val="restart"/>
            <w:vAlign w:val="center"/>
          </w:tcPr>
          <w:p w14:paraId="7F226FBC">
            <w:pPr>
              <w:widowControl/>
              <w:jc w:val="center"/>
              <w:rPr>
                <w:rFonts w:hint="eastAsia" w:ascii="宋体" w:hAnsi="宋体" w:cs="宋体"/>
                <w:kern w:val="0"/>
                <w:sz w:val="18"/>
                <w:szCs w:val="18"/>
              </w:rPr>
            </w:pPr>
            <w:r>
              <w:rPr>
                <w:rFonts w:hint="eastAsia" w:ascii="宋体" w:hAnsi="宋体" w:eastAsia="宋体" w:cs="宋体"/>
                <w:color w:val="000000"/>
                <w:kern w:val="0"/>
                <w:sz w:val="18"/>
                <w:szCs w:val="18"/>
                <w:lang w:val="en-US" w:eastAsia="zh-CN"/>
              </w:rPr>
              <w:t>从公共选修课清单表中艺术类课程8门课程限选2门，具体开设学期及课程以指导意见为准</w:t>
            </w:r>
          </w:p>
        </w:tc>
        <w:tc>
          <w:tcPr>
            <w:tcW w:w="1068" w:type="dxa"/>
            <w:shd w:val="clear" w:color="auto" w:fill="auto"/>
            <w:vAlign w:val="center"/>
          </w:tcPr>
          <w:p w14:paraId="3B847BC2">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B</w:t>
            </w:r>
          </w:p>
        </w:tc>
        <w:tc>
          <w:tcPr>
            <w:tcW w:w="750" w:type="dxa"/>
            <w:vAlign w:val="center"/>
          </w:tcPr>
          <w:p w14:paraId="12826205">
            <w:pPr>
              <w:widowControl/>
              <w:jc w:val="center"/>
              <w:rPr>
                <w:rFonts w:hint="default" w:ascii="宋体" w:hAnsi="宋体" w:cs="宋体"/>
                <w:kern w:val="0"/>
                <w:sz w:val="18"/>
                <w:szCs w:val="18"/>
                <w:lang w:val="en-US"/>
              </w:rPr>
            </w:pPr>
            <w:r>
              <w:rPr>
                <w:rFonts w:hint="eastAsia" w:ascii="宋体" w:hAnsi="宋体" w:cs="宋体"/>
                <w:kern w:val="0"/>
                <w:sz w:val="18"/>
                <w:szCs w:val="18"/>
                <w:lang w:val="en-US" w:eastAsia="zh-CN"/>
              </w:rPr>
              <w:t>32</w:t>
            </w:r>
          </w:p>
        </w:tc>
        <w:tc>
          <w:tcPr>
            <w:tcW w:w="675" w:type="dxa"/>
            <w:vAlign w:val="center"/>
          </w:tcPr>
          <w:p w14:paraId="66453775">
            <w:pPr>
              <w:widowControl/>
              <w:jc w:val="center"/>
              <w:rPr>
                <w:rFonts w:hint="default" w:ascii="宋体" w:hAnsi="宋体" w:cs="宋体"/>
                <w:kern w:val="0"/>
                <w:sz w:val="18"/>
                <w:szCs w:val="18"/>
                <w:lang w:val="en-US"/>
              </w:rPr>
            </w:pPr>
            <w:r>
              <w:rPr>
                <w:rFonts w:hint="eastAsia" w:ascii="宋体" w:hAnsi="宋体" w:cs="宋体"/>
                <w:kern w:val="0"/>
                <w:sz w:val="18"/>
                <w:szCs w:val="18"/>
                <w:lang w:val="en-US" w:eastAsia="zh-CN"/>
              </w:rPr>
              <w:t>16</w:t>
            </w:r>
          </w:p>
        </w:tc>
        <w:tc>
          <w:tcPr>
            <w:tcW w:w="645" w:type="dxa"/>
            <w:shd w:val="clear" w:color="auto" w:fill="auto"/>
            <w:vAlign w:val="center"/>
          </w:tcPr>
          <w:p w14:paraId="278017A3">
            <w:pPr>
              <w:widowControl/>
              <w:jc w:val="center"/>
              <w:rPr>
                <w:rFonts w:hint="default" w:ascii="宋体" w:hAnsi="宋体" w:cs="宋体"/>
                <w:kern w:val="0"/>
                <w:sz w:val="18"/>
                <w:szCs w:val="18"/>
                <w:lang w:val="en-US"/>
              </w:rPr>
            </w:pPr>
            <w:r>
              <w:rPr>
                <w:rFonts w:hint="eastAsia" w:ascii="宋体" w:hAnsi="宋体" w:cs="宋体"/>
                <w:kern w:val="0"/>
                <w:sz w:val="18"/>
                <w:szCs w:val="18"/>
                <w:lang w:val="en-US" w:eastAsia="zh-CN"/>
              </w:rPr>
              <w:t>16</w:t>
            </w:r>
          </w:p>
        </w:tc>
        <w:tc>
          <w:tcPr>
            <w:tcW w:w="555" w:type="dxa"/>
            <w:vAlign w:val="center"/>
          </w:tcPr>
          <w:p w14:paraId="7DC0863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2</w:t>
            </w:r>
          </w:p>
        </w:tc>
        <w:tc>
          <w:tcPr>
            <w:tcW w:w="525" w:type="dxa"/>
            <w:vAlign w:val="center"/>
          </w:tcPr>
          <w:p w14:paraId="3F3865B8">
            <w:pPr>
              <w:widowControl/>
              <w:jc w:val="center"/>
              <w:rPr>
                <w:rFonts w:hint="eastAsia" w:ascii="宋体" w:hAnsi="宋体" w:cs="宋体"/>
                <w:kern w:val="0"/>
                <w:sz w:val="18"/>
                <w:szCs w:val="18"/>
              </w:rPr>
            </w:pPr>
          </w:p>
        </w:tc>
        <w:tc>
          <w:tcPr>
            <w:tcW w:w="570" w:type="dxa"/>
            <w:vAlign w:val="center"/>
          </w:tcPr>
          <w:p w14:paraId="1323E2C5">
            <w:pPr>
              <w:widowControl/>
              <w:jc w:val="center"/>
              <w:rPr>
                <w:rFonts w:ascii="宋体" w:hAnsi="宋体" w:cs="宋体"/>
                <w:kern w:val="0"/>
                <w:sz w:val="18"/>
                <w:szCs w:val="18"/>
              </w:rPr>
            </w:pPr>
          </w:p>
        </w:tc>
        <w:tc>
          <w:tcPr>
            <w:tcW w:w="546" w:type="dxa"/>
            <w:vAlign w:val="center"/>
          </w:tcPr>
          <w:p w14:paraId="7BD9C784">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538" w:type="dxa"/>
            <w:vAlign w:val="center"/>
          </w:tcPr>
          <w:p w14:paraId="5F272D90">
            <w:pPr>
              <w:widowControl/>
              <w:jc w:val="center"/>
              <w:rPr>
                <w:rFonts w:ascii="宋体" w:hAnsi="宋体" w:cs="宋体"/>
                <w:kern w:val="0"/>
                <w:sz w:val="18"/>
                <w:szCs w:val="18"/>
              </w:rPr>
            </w:pPr>
          </w:p>
        </w:tc>
        <w:tc>
          <w:tcPr>
            <w:tcW w:w="550" w:type="dxa"/>
            <w:vAlign w:val="center"/>
          </w:tcPr>
          <w:p w14:paraId="182B10AB">
            <w:pPr>
              <w:widowControl/>
              <w:jc w:val="center"/>
              <w:rPr>
                <w:rFonts w:ascii="宋体" w:hAnsi="宋体" w:cs="宋体"/>
                <w:kern w:val="0"/>
                <w:sz w:val="18"/>
                <w:szCs w:val="18"/>
              </w:rPr>
            </w:pPr>
          </w:p>
        </w:tc>
        <w:tc>
          <w:tcPr>
            <w:tcW w:w="511" w:type="dxa"/>
            <w:vAlign w:val="center"/>
          </w:tcPr>
          <w:p w14:paraId="637CB47B">
            <w:pPr>
              <w:jc w:val="center"/>
              <w:rPr>
                <w:rFonts w:ascii="宋体" w:hAnsi="宋体" w:cs="宋体"/>
                <w:bCs/>
                <w:sz w:val="18"/>
                <w:szCs w:val="18"/>
              </w:rPr>
            </w:pPr>
          </w:p>
        </w:tc>
        <w:tc>
          <w:tcPr>
            <w:tcW w:w="628" w:type="dxa"/>
            <w:vAlign w:val="center"/>
          </w:tcPr>
          <w:p w14:paraId="51A22F4B">
            <w:pPr>
              <w:widowControl/>
              <w:jc w:val="center"/>
              <w:rPr>
                <w:rFonts w:hint="eastAsia" w:ascii="宋体" w:hAnsi="宋体"/>
                <w:color w:val="000000"/>
                <w:sz w:val="18"/>
                <w:szCs w:val="18"/>
              </w:rPr>
            </w:pPr>
            <w:r>
              <w:rPr>
                <w:rFonts w:hint="eastAsia" w:ascii="宋体" w:hAnsi="宋体"/>
                <w:color w:val="000000"/>
                <w:sz w:val="18"/>
                <w:szCs w:val="18"/>
              </w:rPr>
              <w:t>③⑤</w:t>
            </w:r>
          </w:p>
        </w:tc>
        <w:tc>
          <w:tcPr>
            <w:tcW w:w="392" w:type="dxa"/>
            <w:vAlign w:val="center"/>
          </w:tcPr>
          <w:p w14:paraId="788C4275">
            <w:pPr>
              <w:jc w:val="center"/>
              <w:rPr>
                <w:rFonts w:ascii="宋体" w:hAnsi="宋体" w:cs="宋体"/>
                <w:bCs/>
                <w:sz w:val="18"/>
                <w:szCs w:val="18"/>
              </w:rPr>
            </w:pPr>
          </w:p>
        </w:tc>
      </w:tr>
      <w:tr w14:paraId="66D2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1B68DB06">
            <w:pPr>
              <w:widowControl/>
              <w:jc w:val="left"/>
              <w:rPr>
                <w:rFonts w:ascii="宋体" w:hAnsi="宋体" w:cs="宋体"/>
                <w:kern w:val="0"/>
                <w:sz w:val="18"/>
                <w:szCs w:val="18"/>
              </w:rPr>
            </w:pPr>
          </w:p>
        </w:tc>
        <w:tc>
          <w:tcPr>
            <w:tcW w:w="419" w:type="dxa"/>
            <w:vMerge w:val="continue"/>
            <w:vAlign w:val="center"/>
          </w:tcPr>
          <w:p w14:paraId="62E92BB6">
            <w:pPr>
              <w:widowControl/>
              <w:jc w:val="left"/>
              <w:rPr>
                <w:rFonts w:hint="eastAsia" w:ascii="宋体" w:hAnsi="宋体" w:cs="宋体"/>
                <w:kern w:val="0"/>
                <w:sz w:val="18"/>
                <w:szCs w:val="18"/>
              </w:rPr>
            </w:pPr>
          </w:p>
        </w:tc>
        <w:tc>
          <w:tcPr>
            <w:tcW w:w="396" w:type="dxa"/>
            <w:vMerge w:val="continue"/>
            <w:vAlign w:val="center"/>
          </w:tcPr>
          <w:p w14:paraId="426F17D4">
            <w:pPr>
              <w:widowControl/>
              <w:jc w:val="center"/>
              <w:rPr>
                <w:rFonts w:hint="eastAsia" w:ascii="宋体" w:hAnsi="宋体" w:eastAsia="宋体" w:cs="宋体"/>
                <w:color w:val="000000"/>
                <w:kern w:val="0"/>
                <w:sz w:val="18"/>
                <w:szCs w:val="18"/>
                <w:lang w:val="en-US" w:eastAsia="zh-CN"/>
              </w:rPr>
            </w:pPr>
          </w:p>
        </w:tc>
        <w:tc>
          <w:tcPr>
            <w:tcW w:w="1024" w:type="dxa"/>
            <w:vAlign w:val="center"/>
          </w:tcPr>
          <w:p w14:paraId="6EAC2E5D">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w:t>
            </w:r>
          </w:p>
        </w:tc>
        <w:tc>
          <w:tcPr>
            <w:tcW w:w="1767" w:type="dxa"/>
            <w:vMerge w:val="continue"/>
            <w:vAlign w:val="center"/>
          </w:tcPr>
          <w:p w14:paraId="0773C845">
            <w:pPr>
              <w:widowControl/>
              <w:jc w:val="center"/>
              <w:rPr>
                <w:rFonts w:hint="eastAsia" w:ascii="宋体" w:hAnsi="宋体" w:eastAsia="宋体" w:cs="宋体"/>
                <w:color w:val="000000"/>
                <w:kern w:val="0"/>
                <w:sz w:val="18"/>
                <w:szCs w:val="18"/>
                <w:lang w:val="en-US" w:eastAsia="zh-CN"/>
              </w:rPr>
            </w:pPr>
          </w:p>
        </w:tc>
        <w:tc>
          <w:tcPr>
            <w:tcW w:w="1068" w:type="dxa"/>
            <w:shd w:val="clear" w:color="auto" w:fill="auto"/>
            <w:vAlign w:val="center"/>
          </w:tcPr>
          <w:p w14:paraId="060C0E18">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B</w:t>
            </w:r>
          </w:p>
        </w:tc>
        <w:tc>
          <w:tcPr>
            <w:tcW w:w="750" w:type="dxa"/>
            <w:vAlign w:val="center"/>
          </w:tcPr>
          <w:p w14:paraId="1413ABBD">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675" w:type="dxa"/>
            <w:vAlign w:val="center"/>
          </w:tcPr>
          <w:p w14:paraId="31DFCB84">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645" w:type="dxa"/>
            <w:shd w:val="clear" w:color="auto" w:fill="auto"/>
            <w:vAlign w:val="center"/>
          </w:tcPr>
          <w:p w14:paraId="34F5782F">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555" w:type="dxa"/>
            <w:vAlign w:val="center"/>
          </w:tcPr>
          <w:p w14:paraId="3E63E48E">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525" w:type="dxa"/>
            <w:vAlign w:val="center"/>
          </w:tcPr>
          <w:p w14:paraId="22909788">
            <w:pPr>
              <w:widowControl/>
              <w:jc w:val="center"/>
              <w:rPr>
                <w:rFonts w:hint="eastAsia" w:ascii="宋体" w:hAnsi="宋体" w:cs="宋体"/>
                <w:kern w:val="0"/>
                <w:sz w:val="18"/>
                <w:szCs w:val="18"/>
              </w:rPr>
            </w:pPr>
          </w:p>
        </w:tc>
        <w:tc>
          <w:tcPr>
            <w:tcW w:w="570" w:type="dxa"/>
            <w:vAlign w:val="center"/>
          </w:tcPr>
          <w:p w14:paraId="242C0E45">
            <w:pPr>
              <w:widowControl/>
              <w:jc w:val="center"/>
              <w:rPr>
                <w:rFonts w:ascii="宋体" w:hAnsi="宋体" w:cs="宋体"/>
                <w:kern w:val="0"/>
                <w:sz w:val="18"/>
                <w:szCs w:val="18"/>
              </w:rPr>
            </w:pPr>
          </w:p>
        </w:tc>
        <w:tc>
          <w:tcPr>
            <w:tcW w:w="546" w:type="dxa"/>
            <w:vAlign w:val="center"/>
          </w:tcPr>
          <w:p w14:paraId="251A4A15">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538" w:type="dxa"/>
            <w:vAlign w:val="center"/>
          </w:tcPr>
          <w:p w14:paraId="22D48B1A">
            <w:pPr>
              <w:widowControl/>
              <w:jc w:val="center"/>
              <w:rPr>
                <w:rFonts w:ascii="宋体" w:hAnsi="宋体" w:cs="宋体"/>
                <w:kern w:val="0"/>
                <w:sz w:val="18"/>
                <w:szCs w:val="18"/>
              </w:rPr>
            </w:pPr>
          </w:p>
        </w:tc>
        <w:tc>
          <w:tcPr>
            <w:tcW w:w="550" w:type="dxa"/>
            <w:vAlign w:val="center"/>
          </w:tcPr>
          <w:p w14:paraId="7BF9BBA5">
            <w:pPr>
              <w:widowControl/>
              <w:jc w:val="center"/>
              <w:rPr>
                <w:rFonts w:ascii="宋体" w:hAnsi="宋体" w:cs="宋体"/>
                <w:kern w:val="0"/>
                <w:sz w:val="18"/>
                <w:szCs w:val="18"/>
              </w:rPr>
            </w:pPr>
          </w:p>
        </w:tc>
        <w:tc>
          <w:tcPr>
            <w:tcW w:w="511" w:type="dxa"/>
            <w:vAlign w:val="center"/>
          </w:tcPr>
          <w:p w14:paraId="14E519EC">
            <w:pPr>
              <w:jc w:val="center"/>
              <w:rPr>
                <w:rFonts w:ascii="宋体" w:hAnsi="宋体" w:cs="宋体"/>
                <w:bCs/>
                <w:sz w:val="18"/>
                <w:szCs w:val="18"/>
              </w:rPr>
            </w:pPr>
          </w:p>
        </w:tc>
        <w:tc>
          <w:tcPr>
            <w:tcW w:w="628" w:type="dxa"/>
            <w:vAlign w:val="center"/>
          </w:tcPr>
          <w:p w14:paraId="0D2A37CD">
            <w:pPr>
              <w:widowControl/>
              <w:jc w:val="center"/>
              <w:rPr>
                <w:rFonts w:hint="eastAsia" w:ascii="宋体" w:hAnsi="宋体"/>
                <w:color w:val="000000"/>
                <w:sz w:val="18"/>
                <w:szCs w:val="18"/>
              </w:rPr>
            </w:pPr>
            <w:r>
              <w:rPr>
                <w:rFonts w:hint="eastAsia" w:ascii="宋体" w:hAnsi="宋体"/>
                <w:color w:val="000000"/>
                <w:sz w:val="18"/>
                <w:szCs w:val="18"/>
              </w:rPr>
              <w:t>③⑤</w:t>
            </w:r>
          </w:p>
        </w:tc>
        <w:tc>
          <w:tcPr>
            <w:tcW w:w="392" w:type="dxa"/>
            <w:vAlign w:val="center"/>
          </w:tcPr>
          <w:p w14:paraId="483A15AD">
            <w:pPr>
              <w:jc w:val="center"/>
              <w:rPr>
                <w:rFonts w:ascii="宋体" w:hAnsi="宋体" w:cs="宋体"/>
                <w:bCs/>
                <w:sz w:val="18"/>
                <w:szCs w:val="18"/>
              </w:rPr>
            </w:pPr>
          </w:p>
        </w:tc>
      </w:tr>
      <w:tr w14:paraId="47C8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01089F8B">
            <w:pPr>
              <w:widowControl/>
              <w:jc w:val="left"/>
              <w:rPr>
                <w:rFonts w:ascii="宋体" w:hAnsi="宋体" w:cs="宋体"/>
                <w:kern w:val="0"/>
                <w:sz w:val="18"/>
                <w:szCs w:val="18"/>
              </w:rPr>
            </w:pPr>
          </w:p>
        </w:tc>
        <w:tc>
          <w:tcPr>
            <w:tcW w:w="419" w:type="dxa"/>
            <w:vMerge w:val="continue"/>
            <w:vAlign w:val="center"/>
          </w:tcPr>
          <w:p w14:paraId="7F54514A">
            <w:pPr>
              <w:widowControl/>
              <w:jc w:val="left"/>
              <w:rPr>
                <w:rFonts w:ascii="宋体" w:hAnsi="宋体" w:cs="宋体"/>
                <w:kern w:val="0"/>
                <w:sz w:val="18"/>
                <w:szCs w:val="18"/>
              </w:rPr>
            </w:pPr>
          </w:p>
        </w:tc>
        <w:tc>
          <w:tcPr>
            <w:tcW w:w="396" w:type="dxa"/>
            <w:vMerge w:val="restart"/>
            <w:vAlign w:val="center"/>
          </w:tcPr>
          <w:p w14:paraId="489FE9D6">
            <w:pPr>
              <w:widowControl/>
              <w:jc w:val="center"/>
              <w:rPr>
                <w:rFonts w:hint="eastAsia" w:ascii="宋体" w:hAnsi="宋体" w:cs="宋体"/>
                <w:bCs/>
                <w:sz w:val="18"/>
                <w:szCs w:val="18"/>
              </w:rPr>
            </w:pPr>
            <w:r>
              <w:rPr>
                <w:rFonts w:hint="eastAsia" w:ascii="宋体" w:hAnsi="宋体" w:eastAsia="宋体" w:cs="宋体"/>
                <w:bCs/>
                <w:color w:val="000000"/>
                <w:sz w:val="18"/>
                <w:szCs w:val="18"/>
                <w:lang w:val="en-US" w:eastAsia="zh-CN"/>
              </w:rPr>
              <w:t>任选课</w:t>
            </w:r>
          </w:p>
        </w:tc>
        <w:tc>
          <w:tcPr>
            <w:tcW w:w="1024" w:type="dxa"/>
            <w:shd w:val="clear" w:color="auto" w:fill="auto"/>
            <w:vAlign w:val="center"/>
          </w:tcPr>
          <w:p w14:paraId="69C3BFAC">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1767" w:type="dxa"/>
            <w:vMerge w:val="restart"/>
            <w:shd w:val="clear" w:color="auto" w:fill="auto"/>
            <w:vAlign w:val="center"/>
          </w:tcPr>
          <w:p w14:paraId="743F348B">
            <w:pPr>
              <w:widowControl/>
              <w:jc w:val="center"/>
              <w:rPr>
                <w:rFonts w:hint="eastAsia" w:ascii="宋体" w:hAnsi="宋体" w:cs="宋体"/>
                <w:sz w:val="18"/>
                <w:szCs w:val="18"/>
              </w:rPr>
            </w:pPr>
            <w:r>
              <w:rPr>
                <w:rFonts w:hint="eastAsia" w:ascii="宋体" w:hAnsi="宋体" w:eastAsia="宋体" w:cs="宋体"/>
                <w:sz w:val="18"/>
                <w:szCs w:val="18"/>
                <w:lang w:val="en-US" w:eastAsia="zh-CN"/>
              </w:rPr>
              <w:t>公共选修课清单表中的课程中任选2门</w:t>
            </w:r>
          </w:p>
        </w:tc>
        <w:tc>
          <w:tcPr>
            <w:tcW w:w="1068" w:type="dxa"/>
            <w:shd w:val="clear" w:color="auto" w:fill="auto"/>
            <w:vAlign w:val="center"/>
          </w:tcPr>
          <w:p w14:paraId="1F37CBF1">
            <w:pPr>
              <w:widowControl/>
              <w:jc w:val="center"/>
              <w:rPr>
                <w:rFonts w:hint="eastAsia" w:ascii="宋体" w:hAnsi="宋体" w:cs="宋体"/>
                <w:color w:val="000000"/>
                <w:kern w:val="0"/>
                <w:sz w:val="18"/>
                <w:szCs w:val="18"/>
              </w:rPr>
            </w:pPr>
            <w:r>
              <w:rPr>
                <w:rFonts w:hint="eastAsia" w:ascii="宋体" w:hAnsi="宋体" w:eastAsia="宋体" w:cs="宋体"/>
                <w:color w:val="000000"/>
                <w:kern w:val="0"/>
                <w:sz w:val="18"/>
                <w:szCs w:val="18"/>
              </w:rPr>
              <w:t>B</w:t>
            </w:r>
          </w:p>
        </w:tc>
        <w:tc>
          <w:tcPr>
            <w:tcW w:w="750" w:type="dxa"/>
            <w:shd w:val="clear" w:color="auto" w:fill="auto"/>
            <w:vAlign w:val="center"/>
          </w:tcPr>
          <w:p w14:paraId="7C90C9AE">
            <w:pPr>
              <w:widowControl/>
              <w:jc w:val="center"/>
              <w:rPr>
                <w:rFonts w:hint="eastAsia" w:ascii="宋体" w:hAnsi="宋体" w:cs="宋体"/>
                <w:kern w:val="0"/>
                <w:sz w:val="18"/>
                <w:szCs w:val="18"/>
              </w:rPr>
            </w:pPr>
            <w:r>
              <w:rPr>
                <w:rFonts w:hint="eastAsia" w:ascii="宋体" w:hAnsi="宋体" w:eastAsia="宋体" w:cs="宋体"/>
                <w:kern w:val="0"/>
                <w:sz w:val="18"/>
                <w:szCs w:val="18"/>
              </w:rPr>
              <w:t>32</w:t>
            </w:r>
          </w:p>
        </w:tc>
        <w:tc>
          <w:tcPr>
            <w:tcW w:w="675" w:type="dxa"/>
            <w:shd w:val="clear" w:color="auto" w:fill="auto"/>
            <w:vAlign w:val="center"/>
          </w:tcPr>
          <w:p w14:paraId="49605642">
            <w:pPr>
              <w:widowControl/>
              <w:jc w:val="center"/>
              <w:rPr>
                <w:rFonts w:hint="eastAsia" w:ascii="宋体" w:hAnsi="宋体" w:cs="宋体"/>
                <w:kern w:val="0"/>
                <w:sz w:val="18"/>
                <w:szCs w:val="18"/>
              </w:rPr>
            </w:pPr>
            <w:r>
              <w:rPr>
                <w:rFonts w:hint="eastAsia" w:ascii="宋体" w:hAnsi="宋体" w:eastAsia="宋体" w:cs="宋体"/>
                <w:kern w:val="0"/>
                <w:sz w:val="18"/>
                <w:szCs w:val="18"/>
              </w:rPr>
              <w:t>16</w:t>
            </w:r>
          </w:p>
        </w:tc>
        <w:tc>
          <w:tcPr>
            <w:tcW w:w="645" w:type="dxa"/>
            <w:shd w:val="clear" w:color="auto" w:fill="auto"/>
            <w:vAlign w:val="center"/>
          </w:tcPr>
          <w:p w14:paraId="4748DEC9">
            <w:pPr>
              <w:widowControl/>
              <w:jc w:val="center"/>
              <w:rPr>
                <w:rFonts w:hint="eastAsia" w:ascii="宋体" w:hAnsi="宋体" w:cs="宋体"/>
                <w:kern w:val="0"/>
                <w:sz w:val="18"/>
                <w:szCs w:val="18"/>
              </w:rPr>
            </w:pPr>
            <w:r>
              <w:rPr>
                <w:rFonts w:hint="eastAsia" w:ascii="宋体" w:hAnsi="宋体" w:eastAsia="宋体" w:cs="宋体"/>
                <w:kern w:val="0"/>
                <w:sz w:val="18"/>
                <w:szCs w:val="18"/>
              </w:rPr>
              <w:t>16</w:t>
            </w:r>
          </w:p>
        </w:tc>
        <w:tc>
          <w:tcPr>
            <w:tcW w:w="555" w:type="dxa"/>
            <w:shd w:val="clear" w:color="auto" w:fill="auto"/>
            <w:vAlign w:val="center"/>
          </w:tcPr>
          <w:p w14:paraId="2E7C2A3B">
            <w:pPr>
              <w:widowControl/>
              <w:jc w:val="center"/>
              <w:rPr>
                <w:rFonts w:hint="eastAsia"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shd w:val="clear" w:color="auto" w:fill="auto"/>
            <w:vAlign w:val="center"/>
          </w:tcPr>
          <w:p w14:paraId="18D686C5">
            <w:pPr>
              <w:widowControl/>
              <w:jc w:val="center"/>
              <w:rPr>
                <w:rFonts w:ascii="宋体" w:hAnsi="宋体" w:cs="宋体"/>
                <w:kern w:val="0"/>
                <w:sz w:val="18"/>
                <w:szCs w:val="18"/>
              </w:rPr>
            </w:pPr>
          </w:p>
        </w:tc>
        <w:tc>
          <w:tcPr>
            <w:tcW w:w="570" w:type="dxa"/>
            <w:shd w:val="clear" w:color="auto" w:fill="auto"/>
            <w:vAlign w:val="center"/>
          </w:tcPr>
          <w:p w14:paraId="79BD88CA">
            <w:pPr>
              <w:widowControl/>
              <w:jc w:val="center"/>
              <w:rPr>
                <w:rFonts w:ascii="宋体" w:hAnsi="宋体" w:cs="宋体"/>
                <w:kern w:val="0"/>
                <w:sz w:val="18"/>
                <w:szCs w:val="18"/>
              </w:rPr>
            </w:pPr>
          </w:p>
        </w:tc>
        <w:tc>
          <w:tcPr>
            <w:tcW w:w="546" w:type="dxa"/>
            <w:shd w:val="clear" w:color="auto" w:fill="auto"/>
            <w:vAlign w:val="center"/>
          </w:tcPr>
          <w:p w14:paraId="1BBC2462">
            <w:pPr>
              <w:widowControl/>
              <w:jc w:val="center"/>
              <w:rPr>
                <w:rFonts w:hint="eastAsia" w:ascii="宋体" w:hAnsi="宋体" w:cs="宋体"/>
                <w:kern w:val="0"/>
                <w:sz w:val="18"/>
                <w:szCs w:val="18"/>
              </w:rPr>
            </w:pPr>
          </w:p>
        </w:tc>
        <w:tc>
          <w:tcPr>
            <w:tcW w:w="538" w:type="dxa"/>
            <w:shd w:val="clear" w:color="auto" w:fill="auto"/>
            <w:vAlign w:val="center"/>
          </w:tcPr>
          <w:p w14:paraId="387BABE6">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550" w:type="dxa"/>
            <w:shd w:val="clear" w:color="auto" w:fill="auto"/>
            <w:vAlign w:val="center"/>
          </w:tcPr>
          <w:p w14:paraId="5E28753A">
            <w:pPr>
              <w:widowControl/>
              <w:jc w:val="center"/>
              <w:rPr>
                <w:rFonts w:hint="eastAsia" w:ascii="宋体" w:hAnsi="宋体" w:cs="宋体"/>
                <w:kern w:val="0"/>
                <w:sz w:val="18"/>
                <w:szCs w:val="18"/>
              </w:rPr>
            </w:pPr>
          </w:p>
        </w:tc>
        <w:tc>
          <w:tcPr>
            <w:tcW w:w="511" w:type="dxa"/>
            <w:shd w:val="clear" w:color="auto" w:fill="auto"/>
            <w:vAlign w:val="center"/>
          </w:tcPr>
          <w:p w14:paraId="6ADBEB8C">
            <w:pPr>
              <w:jc w:val="center"/>
              <w:rPr>
                <w:rFonts w:ascii="宋体" w:hAnsi="宋体" w:cs="宋体"/>
                <w:bCs/>
                <w:sz w:val="18"/>
                <w:szCs w:val="18"/>
              </w:rPr>
            </w:pPr>
          </w:p>
        </w:tc>
        <w:tc>
          <w:tcPr>
            <w:tcW w:w="628" w:type="dxa"/>
            <w:shd w:val="clear" w:color="auto" w:fill="auto"/>
            <w:vAlign w:val="center"/>
          </w:tcPr>
          <w:p w14:paraId="249B02F7">
            <w:pPr>
              <w:widowControl/>
              <w:jc w:val="center"/>
              <w:rPr>
                <w:rFonts w:hint="eastAsia" w:ascii="宋体" w:hAnsi="宋体"/>
                <w:color w:val="000000"/>
                <w:sz w:val="18"/>
                <w:szCs w:val="18"/>
              </w:rPr>
            </w:pPr>
            <w:r>
              <w:rPr>
                <w:rFonts w:hint="eastAsia" w:ascii="宋体" w:hAnsi="宋体"/>
                <w:color w:val="000000"/>
                <w:sz w:val="18"/>
                <w:szCs w:val="18"/>
              </w:rPr>
              <w:t>③⑤</w:t>
            </w:r>
          </w:p>
        </w:tc>
        <w:tc>
          <w:tcPr>
            <w:tcW w:w="392" w:type="dxa"/>
            <w:vAlign w:val="center"/>
          </w:tcPr>
          <w:p w14:paraId="7CA9CAC4">
            <w:pPr>
              <w:jc w:val="center"/>
              <w:rPr>
                <w:rFonts w:ascii="宋体" w:hAnsi="宋体" w:cs="宋体"/>
                <w:bCs/>
                <w:sz w:val="18"/>
                <w:szCs w:val="18"/>
              </w:rPr>
            </w:pPr>
          </w:p>
        </w:tc>
      </w:tr>
      <w:tr w14:paraId="6F73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18DB2FD4">
            <w:pPr>
              <w:widowControl/>
              <w:jc w:val="left"/>
              <w:rPr>
                <w:rFonts w:ascii="宋体" w:hAnsi="宋体" w:cs="宋体"/>
                <w:kern w:val="0"/>
                <w:sz w:val="18"/>
                <w:szCs w:val="18"/>
              </w:rPr>
            </w:pPr>
          </w:p>
        </w:tc>
        <w:tc>
          <w:tcPr>
            <w:tcW w:w="419" w:type="dxa"/>
            <w:vMerge w:val="continue"/>
            <w:vAlign w:val="center"/>
          </w:tcPr>
          <w:p w14:paraId="5B2F1B22">
            <w:pPr>
              <w:widowControl/>
              <w:jc w:val="left"/>
              <w:rPr>
                <w:rFonts w:ascii="宋体" w:hAnsi="宋体" w:cs="宋体"/>
                <w:kern w:val="0"/>
                <w:sz w:val="18"/>
                <w:szCs w:val="18"/>
              </w:rPr>
            </w:pPr>
          </w:p>
        </w:tc>
        <w:tc>
          <w:tcPr>
            <w:tcW w:w="396" w:type="dxa"/>
            <w:vMerge w:val="continue"/>
            <w:vAlign w:val="center"/>
          </w:tcPr>
          <w:p w14:paraId="40F3793F">
            <w:pPr>
              <w:widowControl/>
              <w:jc w:val="center"/>
              <w:rPr>
                <w:rFonts w:hint="eastAsia" w:ascii="宋体" w:hAnsi="宋体" w:cs="宋体"/>
                <w:bCs/>
                <w:sz w:val="18"/>
                <w:szCs w:val="18"/>
              </w:rPr>
            </w:pPr>
          </w:p>
        </w:tc>
        <w:tc>
          <w:tcPr>
            <w:tcW w:w="1024" w:type="dxa"/>
            <w:shd w:val="clear" w:color="auto" w:fill="auto"/>
            <w:vAlign w:val="center"/>
          </w:tcPr>
          <w:p w14:paraId="601180B3">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1767" w:type="dxa"/>
            <w:vMerge w:val="continue"/>
            <w:shd w:val="clear" w:color="auto" w:fill="auto"/>
            <w:vAlign w:val="center"/>
          </w:tcPr>
          <w:p w14:paraId="210546DC">
            <w:pPr>
              <w:widowControl/>
              <w:jc w:val="center"/>
              <w:rPr>
                <w:rFonts w:hint="eastAsia" w:ascii="宋体" w:hAnsi="宋体" w:cs="宋体"/>
                <w:sz w:val="18"/>
                <w:szCs w:val="18"/>
              </w:rPr>
            </w:pPr>
          </w:p>
        </w:tc>
        <w:tc>
          <w:tcPr>
            <w:tcW w:w="1068" w:type="dxa"/>
            <w:shd w:val="clear" w:color="auto" w:fill="auto"/>
            <w:vAlign w:val="center"/>
          </w:tcPr>
          <w:p w14:paraId="7855C4FC">
            <w:pPr>
              <w:widowControl/>
              <w:jc w:val="center"/>
              <w:rPr>
                <w:rFonts w:hint="eastAsia" w:ascii="宋体" w:hAnsi="宋体" w:cs="宋体"/>
                <w:color w:val="000000"/>
                <w:kern w:val="0"/>
                <w:sz w:val="18"/>
                <w:szCs w:val="18"/>
              </w:rPr>
            </w:pPr>
            <w:r>
              <w:rPr>
                <w:rFonts w:hint="eastAsia" w:ascii="宋体" w:hAnsi="宋体" w:eastAsia="宋体" w:cs="宋体"/>
                <w:color w:val="000000"/>
                <w:kern w:val="0"/>
                <w:sz w:val="18"/>
                <w:szCs w:val="18"/>
              </w:rPr>
              <w:t>B</w:t>
            </w:r>
          </w:p>
        </w:tc>
        <w:tc>
          <w:tcPr>
            <w:tcW w:w="750" w:type="dxa"/>
            <w:shd w:val="clear" w:color="auto" w:fill="auto"/>
            <w:vAlign w:val="center"/>
          </w:tcPr>
          <w:p w14:paraId="29CF93F7">
            <w:pPr>
              <w:widowControl/>
              <w:jc w:val="center"/>
              <w:rPr>
                <w:rFonts w:hint="eastAsia" w:ascii="宋体" w:hAnsi="宋体" w:cs="宋体"/>
                <w:kern w:val="0"/>
                <w:sz w:val="18"/>
                <w:szCs w:val="18"/>
              </w:rPr>
            </w:pPr>
            <w:r>
              <w:rPr>
                <w:rFonts w:hint="eastAsia" w:ascii="宋体" w:hAnsi="宋体" w:eastAsia="宋体" w:cs="宋体"/>
                <w:kern w:val="0"/>
                <w:sz w:val="18"/>
                <w:szCs w:val="18"/>
              </w:rPr>
              <w:t>32</w:t>
            </w:r>
          </w:p>
        </w:tc>
        <w:tc>
          <w:tcPr>
            <w:tcW w:w="675" w:type="dxa"/>
            <w:shd w:val="clear" w:color="auto" w:fill="auto"/>
            <w:vAlign w:val="center"/>
          </w:tcPr>
          <w:p w14:paraId="587D5CA1">
            <w:pPr>
              <w:widowControl/>
              <w:jc w:val="center"/>
              <w:rPr>
                <w:rFonts w:hint="eastAsia" w:ascii="宋体" w:hAnsi="宋体" w:cs="宋体"/>
                <w:kern w:val="0"/>
                <w:sz w:val="18"/>
                <w:szCs w:val="18"/>
              </w:rPr>
            </w:pPr>
            <w:r>
              <w:rPr>
                <w:rFonts w:hint="eastAsia" w:ascii="宋体" w:hAnsi="宋体" w:eastAsia="宋体" w:cs="宋体"/>
                <w:kern w:val="0"/>
                <w:sz w:val="18"/>
                <w:szCs w:val="18"/>
              </w:rPr>
              <w:t>16</w:t>
            </w:r>
          </w:p>
        </w:tc>
        <w:tc>
          <w:tcPr>
            <w:tcW w:w="645" w:type="dxa"/>
            <w:shd w:val="clear" w:color="auto" w:fill="auto"/>
            <w:vAlign w:val="center"/>
          </w:tcPr>
          <w:p w14:paraId="5B45B7A2">
            <w:pPr>
              <w:widowControl/>
              <w:jc w:val="center"/>
              <w:rPr>
                <w:rFonts w:hint="eastAsia" w:ascii="宋体" w:hAnsi="宋体" w:cs="宋体"/>
                <w:kern w:val="0"/>
                <w:sz w:val="18"/>
                <w:szCs w:val="18"/>
              </w:rPr>
            </w:pPr>
            <w:r>
              <w:rPr>
                <w:rFonts w:hint="eastAsia" w:ascii="宋体" w:hAnsi="宋体" w:eastAsia="宋体" w:cs="宋体"/>
                <w:kern w:val="0"/>
                <w:sz w:val="18"/>
                <w:szCs w:val="18"/>
              </w:rPr>
              <w:t>16</w:t>
            </w:r>
          </w:p>
        </w:tc>
        <w:tc>
          <w:tcPr>
            <w:tcW w:w="555" w:type="dxa"/>
            <w:shd w:val="clear" w:color="auto" w:fill="auto"/>
            <w:vAlign w:val="center"/>
          </w:tcPr>
          <w:p w14:paraId="32CF8F2E">
            <w:pPr>
              <w:widowControl/>
              <w:jc w:val="center"/>
              <w:rPr>
                <w:rFonts w:hint="eastAsia"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shd w:val="clear" w:color="auto" w:fill="auto"/>
            <w:vAlign w:val="center"/>
          </w:tcPr>
          <w:p w14:paraId="35A5E1A6">
            <w:pPr>
              <w:widowControl/>
              <w:jc w:val="center"/>
              <w:rPr>
                <w:rFonts w:ascii="宋体" w:hAnsi="宋体" w:cs="宋体"/>
                <w:kern w:val="0"/>
                <w:sz w:val="18"/>
                <w:szCs w:val="18"/>
              </w:rPr>
            </w:pPr>
          </w:p>
        </w:tc>
        <w:tc>
          <w:tcPr>
            <w:tcW w:w="570" w:type="dxa"/>
            <w:shd w:val="clear" w:color="auto" w:fill="auto"/>
            <w:vAlign w:val="center"/>
          </w:tcPr>
          <w:p w14:paraId="743A7F41">
            <w:pPr>
              <w:widowControl/>
              <w:jc w:val="center"/>
              <w:rPr>
                <w:rFonts w:ascii="宋体" w:hAnsi="宋体" w:cs="宋体"/>
                <w:kern w:val="0"/>
                <w:sz w:val="18"/>
                <w:szCs w:val="18"/>
              </w:rPr>
            </w:pPr>
          </w:p>
        </w:tc>
        <w:tc>
          <w:tcPr>
            <w:tcW w:w="546" w:type="dxa"/>
            <w:shd w:val="clear" w:color="auto" w:fill="auto"/>
            <w:vAlign w:val="center"/>
          </w:tcPr>
          <w:p w14:paraId="1296E4DE">
            <w:pPr>
              <w:widowControl/>
              <w:jc w:val="center"/>
              <w:rPr>
                <w:rFonts w:hint="eastAsia" w:ascii="宋体" w:hAnsi="宋体" w:cs="宋体"/>
                <w:kern w:val="0"/>
                <w:sz w:val="18"/>
                <w:szCs w:val="18"/>
              </w:rPr>
            </w:pPr>
          </w:p>
        </w:tc>
        <w:tc>
          <w:tcPr>
            <w:tcW w:w="538" w:type="dxa"/>
            <w:shd w:val="clear" w:color="auto" w:fill="auto"/>
            <w:vAlign w:val="center"/>
          </w:tcPr>
          <w:p w14:paraId="41FD9DE0">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550" w:type="dxa"/>
            <w:shd w:val="clear" w:color="auto" w:fill="auto"/>
            <w:vAlign w:val="center"/>
          </w:tcPr>
          <w:p w14:paraId="5B083CDB">
            <w:pPr>
              <w:widowControl/>
              <w:jc w:val="center"/>
              <w:rPr>
                <w:rFonts w:hint="eastAsia" w:ascii="宋体" w:hAnsi="宋体" w:cs="宋体"/>
                <w:kern w:val="0"/>
                <w:sz w:val="18"/>
                <w:szCs w:val="18"/>
              </w:rPr>
            </w:pPr>
          </w:p>
        </w:tc>
        <w:tc>
          <w:tcPr>
            <w:tcW w:w="511" w:type="dxa"/>
            <w:shd w:val="clear" w:color="auto" w:fill="auto"/>
            <w:vAlign w:val="center"/>
          </w:tcPr>
          <w:p w14:paraId="30C6EDF6">
            <w:pPr>
              <w:jc w:val="center"/>
              <w:rPr>
                <w:rFonts w:ascii="宋体" w:hAnsi="宋体" w:cs="宋体"/>
                <w:bCs/>
                <w:sz w:val="18"/>
                <w:szCs w:val="18"/>
              </w:rPr>
            </w:pPr>
          </w:p>
        </w:tc>
        <w:tc>
          <w:tcPr>
            <w:tcW w:w="628" w:type="dxa"/>
            <w:shd w:val="clear" w:color="auto" w:fill="auto"/>
            <w:vAlign w:val="center"/>
          </w:tcPr>
          <w:p w14:paraId="7B1166BB">
            <w:pPr>
              <w:widowControl/>
              <w:jc w:val="center"/>
              <w:rPr>
                <w:rFonts w:hint="eastAsia" w:ascii="宋体" w:hAnsi="宋体"/>
                <w:color w:val="000000"/>
                <w:sz w:val="18"/>
                <w:szCs w:val="18"/>
              </w:rPr>
            </w:pPr>
            <w:r>
              <w:rPr>
                <w:rFonts w:hint="eastAsia" w:ascii="宋体" w:hAnsi="宋体"/>
                <w:color w:val="000000"/>
                <w:sz w:val="18"/>
                <w:szCs w:val="18"/>
              </w:rPr>
              <w:t>③⑤</w:t>
            </w:r>
          </w:p>
        </w:tc>
        <w:tc>
          <w:tcPr>
            <w:tcW w:w="392" w:type="dxa"/>
            <w:vAlign w:val="center"/>
          </w:tcPr>
          <w:p w14:paraId="6A9DA579">
            <w:pPr>
              <w:jc w:val="center"/>
              <w:rPr>
                <w:rFonts w:ascii="宋体" w:hAnsi="宋体" w:cs="宋体"/>
                <w:bCs/>
                <w:sz w:val="18"/>
                <w:szCs w:val="18"/>
              </w:rPr>
            </w:pPr>
          </w:p>
        </w:tc>
      </w:tr>
      <w:tr w14:paraId="4FCF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0" w:type="dxa"/>
            <w:vMerge w:val="continue"/>
            <w:vAlign w:val="center"/>
          </w:tcPr>
          <w:p w14:paraId="33C39C9D">
            <w:pPr>
              <w:widowControl/>
              <w:jc w:val="left"/>
              <w:rPr>
                <w:rFonts w:ascii="宋体" w:hAnsi="宋体" w:cs="宋体"/>
                <w:kern w:val="0"/>
                <w:sz w:val="18"/>
                <w:szCs w:val="18"/>
              </w:rPr>
            </w:pPr>
          </w:p>
        </w:tc>
        <w:tc>
          <w:tcPr>
            <w:tcW w:w="419" w:type="dxa"/>
            <w:vMerge w:val="continue"/>
            <w:vAlign w:val="center"/>
          </w:tcPr>
          <w:p w14:paraId="25E5B74D">
            <w:pPr>
              <w:widowControl/>
              <w:jc w:val="left"/>
              <w:rPr>
                <w:rFonts w:ascii="宋体" w:hAnsi="宋体" w:cs="宋体"/>
                <w:kern w:val="0"/>
                <w:sz w:val="18"/>
                <w:szCs w:val="18"/>
              </w:rPr>
            </w:pPr>
          </w:p>
        </w:tc>
        <w:tc>
          <w:tcPr>
            <w:tcW w:w="1420" w:type="dxa"/>
            <w:gridSpan w:val="2"/>
            <w:vAlign w:val="center"/>
          </w:tcPr>
          <w:p w14:paraId="166CFCE4">
            <w:pPr>
              <w:widowControl/>
              <w:jc w:val="center"/>
              <w:rPr>
                <w:rFonts w:ascii="宋体" w:hAnsi="宋体" w:cs="宋体"/>
                <w:kern w:val="0"/>
                <w:sz w:val="18"/>
                <w:szCs w:val="18"/>
              </w:rPr>
            </w:pPr>
            <w:r>
              <w:rPr>
                <w:rFonts w:hint="eastAsia" w:ascii="宋体" w:hAnsi="宋体" w:eastAsia="宋体" w:cs="宋体"/>
                <w:b/>
                <w:bCs/>
                <w:color w:val="000000"/>
                <w:kern w:val="0"/>
                <w:sz w:val="18"/>
                <w:szCs w:val="18"/>
              </w:rPr>
              <w:t>小</w:t>
            </w:r>
            <w:r>
              <w:rPr>
                <w:rFonts w:hint="eastAsia" w:ascii="宋体" w:hAnsi="宋体" w:cs="宋体"/>
                <w:b/>
                <w:bCs/>
                <w:color w:val="000000"/>
                <w:kern w:val="0"/>
                <w:sz w:val="18"/>
                <w:szCs w:val="18"/>
                <w:lang w:val="en-US" w:eastAsia="zh-CN"/>
              </w:rPr>
              <w:t xml:space="preserve">   </w:t>
            </w:r>
            <w:r>
              <w:rPr>
                <w:rFonts w:hint="eastAsia" w:ascii="宋体" w:hAnsi="宋体" w:eastAsia="宋体" w:cs="宋体"/>
                <w:b/>
                <w:bCs/>
                <w:color w:val="000000"/>
                <w:kern w:val="0"/>
                <w:sz w:val="18"/>
                <w:szCs w:val="18"/>
              </w:rPr>
              <w:t>计</w:t>
            </w:r>
          </w:p>
        </w:tc>
        <w:tc>
          <w:tcPr>
            <w:tcW w:w="1767" w:type="dxa"/>
            <w:vAlign w:val="center"/>
          </w:tcPr>
          <w:p w14:paraId="0F59FF50">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共四门</w:t>
            </w:r>
          </w:p>
        </w:tc>
        <w:tc>
          <w:tcPr>
            <w:tcW w:w="1068" w:type="dxa"/>
            <w:vAlign w:val="center"/>
          </w:tcPr>
          <w:p w14:paraId="0894F194">
            <w:pPr>
              <w:widowControl/>
              <w:jc w:val="center"/>
              <w:rPr>
                <w:rFonts w:ascii="宋体" w:hAnsi="宋体" w:cs="宋体"/>
                <w:kern w:val="0"/>
                <w:sz w:val="18"/>
                <w:szCs w:val="18"/>
              </w:rPr>
            </w:pPr>
          </w:p>
        </w:tc>
        <w:tc>
          <w:tcPr>
            <w:tcW w:w="750" w:type="dxa"/>
            <w:vAlign w:val="center"/>
          </w:tcPr>
          <w:p w14:paraId="413049A2">
            <w:pPr>
              <w:widowControl/>
              <w:jc w:val="center"/>
              <w:rPr>
                <w:rFonts w:hint="default" w:ascii="宋体" w:hAnsi="宋体" w:cs="宋体"/>
                <w:kern w:val="0"/>
                <w:sz w:val="18"/>
                <w:szCs w:val="18"/>
                <w:lang w:val="en-US"/>
              </w:rPr>
            </w:pPr>
            <w:r>
              <w:rPr>
                <w:rFonts w:hint="eastAsia" w:ascii="宋体" w:hAnsi="宋体" w:cs="宋体"/>
                <w:bCs/>
                <w:color w:val="000000"/>
                <w:kern w:val="0"/>
                <w:sz w:val="18"/>
                <w:szCs w:val="18"/>
                <w:lang w:val="en-US" w:eastAsia="zh-CN"/>
              </w:rPr>
              <w:t>128</w:t>
            </w:r>
          </w:p>
        </w:tc>
        <w:tc>
          <w:tcPr>
            <w:tcW w:w="675" w:type="dxa"/>
            <w:vAlign w:val="center"/>
          </w:tcPr>
          <w:p w14:paraId="1EF4D206">
            <w:pPr>
              <w:widowControl/>
              <w:jc w:val="center"/>
              <w:rPr>
                <w:rFonts w:hint="default" w:ascii="宋体" w:hAnsi="宋体" w:cs="宋体"/>
                <w:kern w:val="0"/>
                <w:sz w:val="18"/>
                <w:szCs w:val="18"/>
                <w:lang w:val="en-US"/>
              </w:rPr>
            </w:pPr>
            <w:r>
              <w:rPr>
                <w:rFonts w:hint="eastAsia" w:ascii="宋体" w:hAnsi="宋体" w:cs="宋体"/>
                <w:bCs/>
                <w:color w:val="000000"/>
                <w:kern w:val="0"/>
                <w:sz w:val="18"/>
                <w:szCs w:val="18"/>
                <w:lang w:val="en-US" w:eastAsia="zh-CN"/>
              </w:rPr>
              <w:t>64</w:t>
            </w:r>
          </w:p>
        </w:tc>
        <w:tc>
          <w:tcPr>
            <w:tcW w:w="645" w:type="dxa"/>
            <w:shd w:val="clear" w:color="auto" w:fill="auto"/>
            <w:vAlign w:val="center"/>
          </w:tcPr>
          <w:p w14:paraId="335E6EBB">
            <w:pPr>
              <w:widowControl/>
              <w:jc w:val="center"/>
              <w:rPr>
                <w:rFonts w:hint="default" w:ascii="宋体" w:hAnsi="宋体" w:cs="宋体"/>
                <w:kern w:val="0"/>
                <w:sz w:val="18"/>
                <w:szCs w:val="18"/>
                <w:lang w:val="en-US"/>
              </w:rPr>
            </w:pPr>
            <w:r>
              <w:rPr>
                <w:rFonts w:hint="eastAsia" w:ascii="宋体" w:hAnsi="宋体" w:cs="宋体"/>
                <w:bCs/>
                <w:color w:val="000000"/>
                <w:kern w:val="0"/>
                <w:sz w:val="18"/>
                <w:szCs w:val="18"/>
                <w:lang w:val="en-US" w:eastAsia="zh-CN"/>
              </w:rPr>
              <w:t>64</w:t>
            </w:r>
          </w:p>
        </w:tc>
        <w:tc>
          <w:tcPr>
            <w:tcW w:w="555" w:type="dxa"/>
            <w:vAlign w:val="center"/>
          </w:tcPr>
          <w:p w14:paraId="49643C1C">
            <w:pPr>
              <w:widowControl/>
              <w:jc w:val="center"/>
              <w:rPr>
                <w:rFonts w:ascii="宋体" w:hAnsi="宋体" w:cs="宋体"/>
                <w:color w:val="auto"/>
                <w:kern w:val="0"/>
                <w:sz w:val="18"/>
                <w:szCs w:val="18"/>
              </w:rPr>
            </w:pPr>
            <w:r>
              <w:rPr>
                <w:rFonts w:hint="eastAsia" w:ascii="宋体" w:hAnsi="宋体" w:cs="宋体"/>
                <w:bCs/>
                <w:color w:val="auto"/>
                <w:kern w:val="0"/>
                <w:sz w:val="18"/>
                <w:szCs w:val="18"/>
                <w:lang w:val="en-US" w:eastAsia="zh-CN"/>
              </w:rPr>
              <w:t>8</w:t>
            </w:r>
          </w:p>
        </w:tc>
        <w:tc>
          <w:tcPr>
            <w:tcW w:w="525" w:type="dxa"/>
            <w:vAlign w:val="center"/>
          </w:tcPr>
          <w:p w14:paraId="1CE6C1FB">
            <w:pPr>
              <w:widowControl/>
              <w:jc w:val="center"/>
              <w:rPr>
                <w:rFonts w:hint="default" w:ascii="宋体" w:hAnsi="宋体" w:cs="宋体"/>
                <w:kern w:val="0"/>
                <w:sz w:val="18"/>
                <w:szCs w:val="18"/>
                <w:lang w:val="en-US"/>
              </w:rPr>
            </w:pPr>
            <w:r>
              <w:rPr>
                <w:rFonts w:hint="eastAsia" w:ascii="宋体" w:hAnsi="宋体" w:cs="宋体"/>
                <w:bCs/>
                <w:color w:val="000000"/>
                <w:kern w:val="0"/>
                <w:sz w:val="18"/>
                <w:szCs w:val="18"/>
                <w:lang w:val="en-US" w:eastAsia="zh-CN"/>
              </w:rPr>
              <w:t>0</w:t>
            </w:r>
          </w:p>
        </w:tc>
        <w:tc>
          <w:tcPr>
            <w:tcW w:w="570" w:type="dxa"/>
            <w:vAlign w:val="center"/>
          </w:tcPr>
          <w:p w14:paraId="2D457F43">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546" w:type="dxa"/>
            <w:vAlign w:val="center"/>
          </w:tcPr>
          <w:p w14:paraId="195590BE">
            <w:pPr>
              <w:widowControl/>
              <w:jc w:val="center"/>
              <w:rPr>
                <w:rFonts w:hint="default" w:ascii="宋体" w:hAnsi="宋体" w:cs="宋体"/>
                <w:kern w:val="0"/>
                <w:sz w:val="18"/>
                <w:szCs w:val="18"/>
                <w:lang w:val="en-US"/>
              </w:rPr>
            </w:pPr>
            <w:r>
              <w:rPr>
                <w:rFonts w:hint="eastAsia" w:ascii="宋体" w:hAnsi="宋体" w:cs="宋体"/>
                <w:bCs/>
                <w:color w:val="000000"/>
                <w:kern w:val="0"/>
                <w:sz w:val="18"/>
                <w:szCs w:val="18"/>
                <w:lang w:val="en-US" w:eastAsia="zh-CN"/>
              </w:rPr>
              <w:t>64</w:t>
            </w:r>
          </w:p>
        </w:tc>
        <w:tc>
          <w:tcPr>
            <w:tcW w:w="538" w:type="dxa"/>
            <w:vAlign w:val="center"/>
          </w:tcPr>
          <w:p w14:paraId="5A411050">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64</w:t>
            </w:r>
          </w:p>
        </w:tc>
        <w:tc>
          <w:tcPr>
            <w:tcW w:w="550" w:type="dxa"/>
            <w:vAlign w:val="center"/>
          </w:tcPr>
          <w:p w14:paraId="7F780681">
            <w:pPr>
              <w:widowControl/>
              <w:jc w:val="center"/>
              <w:rPr>
                <w:rFonts w:ascii="宋体" w:hAnsi="宋体" w:cs="宋体"/>
                <w:kern w:val="0"/>
                <w:sz w:val="18"/>
                <w:szCs w:val="18"/>
              </w:rPr>
            </w:pPr>
            <w:r>
              <w:rPr>
                <w:rFonts w:hint="eastAsia" w:ascii="宋体" w:hAnsi="宋体" w:eastAsia="宋体" w:cs="宋体"/>
                <w:bCs/>
                <w:color w:val="000000"/>
                <w:kern w:val="0"/>
                <w:sz w:val="18"/>
                <w:szCs w:val="18"/>
                <w:lang w:val="en-US" w:eastAsia="zh-CN"/>
              </w:rPr>
              <w:t>0</w:t>
            </w:r>
          </w:p>
        </w:tc>
        <w:tc>
          <w:tcPr>
            <w:tcW w:w="511" w:type="dxa"/>
            <w:vAlign w:val="center"/>
          </w:tcPr>
          <w:p w14:paraId="54397CEC">
            <w:pPr>
              <w:widowControl/>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w:t>
            </w:r>
          </w:p>
        </w:tc>
        <w:tc>
          <w:tcPr>
            <w:tcW w:w="628" w:type="dxa"/>
            <w:vAlign w:val="center"/>
          </w:tcPr>
          <w:p w14:paraId="3D90650D">
            <w:pPr>
              <w:jc w:val="center"/>
              <w:rPr>
                <w:rFonts w:ascii="宋体" w:hAnsi="宋体" w:cs="宋体"/>
                <w:bCs/>
                <w:sz w:val="18"/>
                <w:szCs w:val="18"/>
              </w:rPr>
            </w:pPr>
          </w:p>
        </w:tc>
        <w:tc>
          <w:tcPr>
            <w:tcW w:w="392" w:type="dxa"/>
            <w:vAlign w:val="center"/>
          </w:tcPr>
          <w:p w14:paraId="758907A6">
            <w:pPr>
              <w:jc w:val="center"/>
              <w:rPr>
                <w:rFonts w:ascii="宋体" w:hAnsi="宋体" w:cs="宋体"/>
                <w:bCs/>
                <w:sz w:val="18"/>
                <w:szCs w:val="18"/>
              </w:rPr>
            </w:pPr>
          </w:p>
        </w:tc>
      </w:tr>
      <w:tr w14:paraId="4507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7F615588">
            <w:pPr>
              <w:widowControl/>
              <w:jc w:val="center"/>
              <w:rPr>
                <w:rFonts w:ascii="宋体" w:hAnsi="宋体" w:cs="宋体"/>
                <w:kern w:val="0"/>
                <w:sz w:val="18"/>
                <w:szCs w:val="18"/>
              </w:rPr>
            </w:pPr>
            <w:r>
              <w:rPr>
                <w:rFonts w:hint="eastAsia" w:ascii="宋体" w:hAnsi="宋体" w:cs="宋体"/>
                <w:kern w:val="0"/>
                <w:sz w:val="18"/>
                <w:szCs w:val="18"/>
              </w:rPr>
              <w:t>专业技能课</w:t>
            </w:r>
          </w:p>
        </w:tc>
        <w:tc>
          <w:tcPr>
            <w:tcW w:w="419" w:type="dxa"/>
            <w:vMerge w:val="restart"/>
            <w:vAlign w:val="center"/>
          </w:tcPr>
          <w:p w14:paraId="1CE487A9">
            <w:pPr>
              <w:widowControl/>
              <w:jc w:val="center"/>
              <w:rPr>
                <w:rFonts w:ascii="宋体" w:hAnsi="宋体" w:cs="宋体"/>
                <w:kern w:val="0"/>
                <w:sz w:val="18"/>
                <w:szCs w:val="18"/>
              </w:rPr>
            </w:pPr>
            <w:r>
              <w:rPr>
                <w:rFonts w:hint="eastAsia" w:ascii="宋体" w:hAnsi="宋体" w:cs="宋体"/>
                <w:kern w:val="0"/>
                <w:sz w:val="18"/>
                <w:szCs w:val="18"/>
              </w:rPr>
              <w:t>专业基础课</w:t>
            </w:r>
          </w:p>
        </w:tc>
        <w:tc>
          <w:tcPr>
            <w:tcW w:w="396" w:type="dxa"/>
            <w:vAlign w:val="center"/>
          </w:tcPr>
          <w:p w14:paraId="3ADF00E6">
            <w:pPr>
              <w:widowControl/>
              <w:jc w:val="center"/>
              <w:rPr>
                <w:rFonts w:ascii="宋体" w:hAnsi="宋体" w:cs="宋体"/>
                <w:kern w:val="0"/>
                <w:sz w:val="18"/>
                <w:szCs w:val="18"/>
              </w:rPr>
            </w:pPr>
            <w:r>
              <w:rPr>
                <w:rFonts w:hint="eastAsia" w:ascii="宋体" w:hAnsi="宋体" w:cs="宋体"/>
                <w:kern w:val="0"/>
                <w:sz w:val="18"/>
                <w:szCs w:val="18"/>
              </w:rPr>
              <w:t>1</w:t>
            </w:r>
          </w:p>
        </w:tc>
        <w:tc>
          <w:tcPr>
            <w:tcW w:w="1024" w:type="dxa"/>
            <w:vAlign w:val="center"/>
          </w:tcPr>
          <w:p w14:paraId="471F5624">
            <w:pPr>
              <w:widowControl/>
              <w:jc w:val="center"/>
              <w:rPr>
                <w:rFonts w:ascii="宋体" w:hAnsi="宋体" w:cs="宋体"/>
                <w:kern w:val="0"/>
                <w:sz w:val="18"/>
                <w:szCs w:val="18"/>
              </w:rPr>
            </w:pPr>
            <w:r>
              <w:rPr>
                <w:rFonts w:hint="eastAsia" w:ascii="宋体" w:hAnsi="宋体" w:cs="宋体"/>
                <w:kern w:val="0"/>
                <w:sz w:val="18"/>
                <w:szCs w:val="18"/>
              </w:rPr>
              <w:t>090101Z</w:t>
            </w:r>
          </w:p>
        </w:tc>
        <w:tc>
          <w:tcPr>
            <w:tcW w:w="1767" w:type="dxa"/>
            <w:vAlign w:val="center"/>
          </w:tcPr>
          <w:p w14:paraId="3142A99B">
            <w:pPr>
              <w:widowControl/>
              <w:jc w:val="center"/>
              <w:rPr>
                <w:rFonts w:ascii="宋体" w:hAnsi="宋体" w:cs="宋体"/>
                <w:kern w:val="0"/>
                <w:sz w:val="18"/>
                <w:szCs w:val="18"/>
              </w:rPr>
            </w:pPr>
            <w:r>
              <w:rPr>
                <w:rFonts w:hint="eastAsia" w:ascii="宋体" w:hAnsi="宋体" w:cs="宋体"/>
                <w:kern w:val="0"/>
                <w:sz w:val="18"/>
                <w:szCs w:val="18"/>
              </w:rPr>
              <w:t>设计素描</w:t>
            </w:r>
          </w:p>
        </w:tc>
        <w:tc>
          <w:tcPr>
            <w:tcW w:w="1068" w:type="dxa"/>
            <w:vAlign w:val="center"/>
          </w:tcPr>
          <w:p w14:paraId="415E77BF">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7638069B">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vAlign w:val="center"/>
          </w:tcPr>
          <w:p w14:paraId="66EF00C2">
            <w:pPr>
              <w:widowControl/>
              <w:jc w:val="center"/>
              <w:rPr>
                <w:rFonts w:ascii="宋体" w:hAnsi="宋体" w:cs="宋体"/>
                <w:kern w:val="0"/>
                <w:sz w:val="18"/>
                <w:szCs w:val="18"/>
              </w:rPr>
            </w:pPr>
            <w:r>
              <w:rPr>
                <w:rFonts w:hint="eastAsia" w:ascii="宋体" w:hAnsi="宋体" w:cs="宋体"/>
                <w:kern w:val="0"/>
                <w:sz w:val="18"/>
                <w:szCs w:val="18"/>
              </w:rPr>
              <w:t>16</w:t>
            </w:r>
          </w:p>
        </w:tc>
        <w:tc>
          <w:tcPr>
            <w:tcW w:w="645" w:type="dxa"/>
            <w:shd w:val="clear" w:color="auto" w:fill="auto"/>
            <w:vAlign w:val="center"/>
          </w:tcPr>
          <w:p w14:paraId="50FC2680">
            <w:pPr>
              <w:widowControl/>
              <w:jc w:val="center"/>
              <w:rPr>
                <w:rFonts w:ascii="宋体" w:hAnsi="宋体" w:cs="宋体"/>
                <w:kern w:val="0"/>
                <w:sz w:val="18"/>
                <w:szCs w:val="18"/>
              </w:rPr>
            </w:pPr>
            <w:r>
              <w:rPr>
                <w:rFonts w:hint="eastAsia" w:ascii="宋体" w:hAnsi="宋体" w:cs="宋体"/>
                <w:kern w:val="0"/>
                <w:sz w:val="18"/>
                <w:szCs w:val="18"/>
              </w:rPr>
              <w:t>48</w:t>
            </w:r>
          </w:p>
        </w:tc>
        <w:tc>
          <w:tcPr>
            <w:tcW w:w="555" w:type="dxa"/>
            <w:vAlign w:val="center"/>
          </w:tcPr>
          <w:p w14:paraId="43F0CF13">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vAlign w:val="center"/>
          </w:tcPr>
          <w:p w14:paraId="1A6BAE6A">
            <w:pPr>
              <w:widowControl/>
              <w:jc w:val="center"/>
              <w:rPr>
                <w:rFonts w:ascii="宋体" w:hAnsi="宋体" w:cs="宋体"/>
                <w:kern w:val="0"/>
                <w:sz w:val="18"/>
                <w:szCs w:val="18"/>
              </w:rPr>
            </w:pPr>
            <w:r>
              <w:rPr>
                <w:rFonts w:hint="eastAsia" w:ascii="宋体" w:hAnsi="宋体" w:cs="宋体"/>
                <w:kern w:val="0"/>
                <w:sz w:val="18"/>
                <w:szCs w:val="18"/>
              </w:rPr>
              <w:t>64</w:t>
            </w:r>
          </w:p>
        </w:tc>
        <w:tc>
          <w:tcPr>
            <w:tcW w:w="570" w:type="dxa"/>
            <w:vAlign w:val="center"/>
          </w:tcPr>
          <w:p w14:paraId="475801A8">
            <w:pPr>
              <w:widowControl/>
              <w:jc w:val="center"/>
              <w:rPr>
                <w:rFonts w:ascii="宋体" w:hAnsi="宋体" w:cs="宋体"/>
                <w:kern w:val="0"/>
                <w:sz w:val="18"/>
                <w:szCs w:val="18"/>
              </w:rPr>
            </w:pPr>
          </w:p>
        </w:tc>
        <w:tc>
          <w:tcPr>
            <w:tcW w:w="546" w:type="dxa"/>
            <w:vAlign w:val="center"/>
          </w:tcPr>
          <w:p w14:paraId="3E486531">
            <w:pPr>
              <w:widowControl/>
              <w:jc w:val="center"/>
              <w:rPr>
                <w:rFonts w:ascii="宋体" w:hAnsi="宋体" w:cs="宋体"/>
                <w:kern w:val="0"/>
                <w:sz w:val="18"/>
                <w:szCs w:val="18"/>
              </w:rPr>
            </w:pPr>
          </w:p>
        </w:tc>
        <w:tc>
          <w:tcPr>
            <w:tcW w:w="538" w:type="dxa"/>
            <w:vAlign w:val="center"/>
          </w:tcPr>
          <w:p w14:paraId="3C5A588E">
            <w:pPr>
              <w:widowControl/>
              <w:jc w:val="center"/>
              <w:rPr>
                <w:rFonts w:ascii="宋体" w:hAnsi="宋体" w:cs="宋体"/>
                <w:kern w:val="0"/>
                <w:sz w:val="18"/>
                <w:szCs w:val="18"/>
              </w:rPr>
            </w:pPr>
          </w:p>
        </w:tc>
        <w:tc>
          <w:tcPr>
            <w:tcW w:w="550" w:type="dxa"/>
            <w:vAlign w:val="center"/>
          </w:tcPr>
          <w:p w14:paraId="1F918DB9">
            <w:pPr>
              <w:widowControl/>
              <w:jc w:val="center"/>
              <w:rPr>
                <w:rFonts w:ascii="宋体" w:hAnsi="宋体" w:cs="宋体"/>
                <w:kern w:val="0"/>
                <w:sz w:val="18"/>
                <w:szCs w:val="18"/>
              </w:rPr>
            </w:pPr>
          </w:p>
        </w:tc>
        <w:tc>
          <w:tcPr>
            <w:tcW w:w="511" w:type="dxa"/>
            <w:vAlign w:val="center"/>
          </w:tcPr>
          <w:p w14:paraId="6D2F570B">
            <w:pPr>
              <w:widowControl/>
              <w:jc w:val="center"/>
              <w:rPr>
                <w:rFonts w:ascii="宋体" w:hAnsi="宋体" w:cs="宋体"/>
                <w:kern w:val="0"/>
                <w:sz w:val="18"/>
                <w:szCs w:val="18"/>
              </w:rPr>
            </w:pPr>
          </w:p>
        </w:tc>
        <w:tc>
          <w:tcPr>
            <w:tcW w:w="628" w:type="dxa"/>
            <w:vAlign w:val="center"/>
          </w:tcPr>
          <w:p w14:paraId="3B914CA0">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61F94E9E">
            <w:pPr>
              <w:widowControl/>
              <w:jc w:val="center"/>
              <w:rPr>
                <w:rFonts w:ascii="宋体" w:hAnsi="宋体" w:cs="宋体"/>
                <w:kern w:val="0"/>
                <w:sz w:val="18"/>
                <w:szCs w:val="18"/>
              </w:rPr>
            </w:pPr>
          </w:p>
        </w:tc>
      </w:tr>
      <w:tr w14:paraId="3BE8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A0BC3C4">
            <w:pPr>
              <w:widowControl/>
              <w:jc w:val="left"/>
              <w:rPr>
                <w:rFonts w:ascii="宋体" w:hAnsi="宋体" w:cs="宋体"/>
                <w:kern w:val="0"/>
                <w:sz w:val="18"/>
                <w:szCs w:val="18"/>
              </w:rPr>
            </w:pPr>
          </w:p>
        </w:tc>
        <w:tc>
          <w:tcPr>
            <w:tcW w:w="419" w:type="dxa"/>
            <w:vMerge w:val="continue"/>
            <w:vAlign w:val="center"/>
          </w:tcPr>
          <w:p w14:paraId="004969D8">
            <w:pPr>
              <w:widowControl/>
              <w:jc w:val="left"/>
              <w:rPr>
                <w:rFonts w:ascii="宋体" w:hAnsi="宋体" w:cs="宋体"/>
                <w:kern w:val="0"/>
                <w:sz w:val="18"/>
                <w:szCs w:val="18"/>
              </w:rPr>
            </w:pPr>
          </w:p>
        </w:tc>
        <w:tc>
          <w:tcPr>
            <w:tcW w:w="396" w:type="dxa"/>
            <w:vAlign w:val="center"/>
          </w:tcPr>
          <w:p w14:paraId="0E4393DB">
            <w:pPr>
              <w:widowControl/>
              <w:jc w:val="center"/>
              <w:rPr>
                <w:rFonts w:ascii="宋体" w:hAnsi="宋体" w:cs="宋体"/>
                <w:kern w:val="0"/>
                <w:sz w:val="18"/>
                <w:szCs w:val="18"/>
              </w:rPr>
            </w:pPr>
            <w:r>
              <w:rPr>
                <w:rFonts w:hint="eastAsia" w:ascii="宋体" w:hAnsi="宋体" w:cs="宋体"/>
                <w:kern w:val="0"/>
                <w:sz w:val="18"/>
                <w:szCs w:val="18"/>
              </w:rPr>
              <w:t>2</w:t>
            </w:r>
          </w:p>
        </w:tc>
        <w:tc>
          <w:tcPr>
            <w:tcW w:w="1024" w:type="dxa"/>
            <w:vAlign w:val="center"/>
          </w:tcPr>
          <w:p w14:paraId="236AA55D">
            <w:pPr>
              <w:widowControl/>
              <w:jc w:val="center"/>
              <w:rPr>
                <w:rFonts w:ascii="宋体" w:hAnsi="宋体" w:cs="宋体"/>
                <w:kern w:val="0"/>
                <w:sz w:val="18"/>
                <w:szCs w:val="18"/>
              </w:rPr>
            </w:pPr>
            <w:r>
              <w:rPr>
                <w:rFonts w:hint="eastAsia" w:ascii="宋体" w:hAnsi="宋体" w:cs="宋体"/>
                <w:kern w:val="0"/>
                <w:sz w:val="18"/>
                <w:szCs w:val="18"/>
              </w:rPr>
              <w:t>090102Z</w:t>
            </w:r>
          </w:p>
        </w:tc>
        <w:tc>
          <w:tcPr>
            <w:tcW w:w="1767" w:type="dxa"/>
            <w:vAlign w:val="center"/>
          </w:tcPr>
          <w:p w14:paraId="3F294AAA">
            <w:pPr>
              <w:widowControl/>
              <w:jc w:val="center"/>
              <w:rPr>
                <w:rFonts w:ascii="宋体" w:hAnsi="宋体" w:cs="宋体"/>
                <w:kern w:val="0"/>
                <w:sz w:val="18"/>
                <w:szCs w:val="18"/>
              </w:rPr>
            </w:pPr>
            <w:r>
              <w:rPr>
                <w:rFonts w:hint="eastAsia" w:ascii="宋体" w:hAnsi="宋体" w:cs="宋体"/>
                <w:kern w:val="0"/>
                <w:sz w:val="18"/>
                <w:szCs w:val="18"/>
              </w:rPr>
              <w:t>设计色彩</w:t>
            </w:r>
          </w:p>
        </w:tc>
        <w:tc>
          <w:tcPr>
            <w:tcW w:w="1068" w:type="dxa"/>
            <w:vAlign w:val="center"/>
          </w:tcPr>
          <w:p w14:paraId="6F83298F">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796182F3">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vAlign w:val="center"/>
          </w:tcPr>
          <w:p w14:paraId="7DF404E7">
            <w:pPr>
              <w:widowControl/>
              <w:jc w:val="center"/>
              <w:rPr>
                <w:rFonts w:ascii="宋体" w:hAnsi="宋体" w:cs="宋体"/>
                <w:kern w:val="0"/>
                <w:sz w:val="18"/>
                <w:szCs w:val="18"/>
              </w:rPr>
            </w:pPr>
            <w:r>
              <w:rPr>
                <w:rFonts w:hint="eastAsia" w:ascii="宋体" w:hAnsi="宋体" w:cs="宋体"/>
                <w:kern w:val="0"/>
                <w:sz w:val="18"/>
                <w:szCs w:val="18"/>
              </w:rPr>
              <w:t>16</w:t>
            </w:r>
          </w:p>
        </w:tc>
        <w:tc>
          <w:tcPr>
            <w:tcW w:w="645" w:type="dxa"/>
            <w:shd w:val="clear" w:color="auto" w:fill="auto"/>
            <w:vAlign w:val="center"/>
          </w:tcPr>
          <w:p w14:paraId="60C7C943">
            <w:pPr>
              <w:widowControl/>
              <w:jc w:val="center"/>
              <w:rPr>
                <w:rFonts w:ascii="宋体" w:hAnsi="宋体" w:cs="宋体"/>
                <w:kern w:val="0"/>
                <w:sz w:val="18"/>
                <w:szCs w:val="18"/>
              </w:rPr>
            </w:pPr>
            <w:r>
              <w:rPr>
                <w:rFonts w:hint="eastAsia" w:ascii="宋体" w:hAnsi="宋体" w:cs="宋体"/>
                <w:kern w:val="0"/>
                <w:sz w:val="18"/>
                <w:szCs w:val="18"/>
              </w:rPr>
              <w:t>48</w:t>
            </w:r>
          </w:p>
        </w:tc>
        <w:tc>
          <w:tcPr>
            <w:tcW w:w="555" w:type="dxa"/>
            <w:vAlign w:val="center"/>
          </w:tcPr>
          <w:p w14:paraId="21911C0B">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vAlign w:val="center"/>
          </w:tcPr>
          <w:p w14:paraId="7A1E65C4">
            <w:pPr>
              <w:widowControl/>
              <w:jc w:val="center"/>
              <w:rPr>
                <w:rFonts w:ascii="宋体" w:hAnsi="宋体" w:cs="宋体"/>
                <w:kern w:val="0"/>
                <w:sz w:val="18"/>
                <w:szCs w:val="18"/>
              </w:rPr>
            </w:pPr>
            <w:r>
              <w:rPr>
                <w:rFonts w:hint="eastAsia" w:ascii="宋体" w:hAnsi="宋体" w:cs="宋体"/>
                <w:kern w:val="0"/>
                <w:sz w:val="18"/>
                <w:szCs w:val="18"/>
              </w:rPr>
              <w:t>64</w:t>
            </w:r>
          </w:p>
        </w:tc>
        <w:tc>
          <w:tcPr>
            <w:tcW w:w="570" w:type="dxa"/>
            <w:vAlign w:val="center"/>
          </w:tcPr>
          <w:p w14:paraId="1EB9E48C">
            <w:pPr>
              <w:widowControl/>
              <w:jc w:val="center"/>
              <w:rPr>
                <w:rFonts w:ascii="宋体" w:hAnsi="宋体" w:cs="宋体"/>
                <w:kern w:val="0"/>
                <w:sz w:val="18"/>
                <w:szCs w:val="18"/>
              </w:rPr>
            </w:pPr>
          </w:p>
        </w:tc>
        <w:tc>
          <w:tcPr>
            <w:tcW w:w="546" w:type="dxa"/>
            <w:vAlign w:val="center"/>
          </w:tcPr>
          <w:p w14:paraId="0ABF0C99">
            <w:pPr>
              <w:widowControl/>
              <w:jc w:val="center"/>
              <w:rPr>
                <w:rFonts w:ascii="宋体" w:hAnsi="宋体" w:cs="宋体"/>
                <w:kern w:val="0"/>
                <w:sz w:val="18"/>
                <w:szCs w:val="18"/>
              </w:rPr>
            </w:pPr>
          </w:p>
        </w:tc>
        <w:tc>
          <w:tcPr>
            <w:tcW w:w="538" w:type="dxa"/>
            <w:vAlign w:val="center"/>
          </w:tcPr>
          <w:p w14:paraId="5A8AC200">
            <w:pPr>
              <w:widowControl/>
              <w:jc w:val="center"/>
              <w:rPr>
                <w:rFonts w:ascii="宋体" w:hAnsi="宋体" w:cs="宋体"/>
                <w:kern w:val="0"/>
                <w:sz w:val="18"/>
                <w:szCs w:val="18"/>
              </w:rPr>
            </w:pPr>
          </w:p>
        </w:tc>
        <w:tc>
          <w:tcPr>
            <w:tcW w:w="550" w:type="dxa"/>
            <w:vAlign w:val="center"/>
          </w:tcPr>
          <w:p w14:paraId="50436B64">
            <w:pPr>
              <w:widowControl/>
              <w:jc w:val="center"/>
              <w:rPr>
                <w:rFonts w:ascii="宋体" w:hAnsi="宋体" w:cs="宋体"/>
                <w:kern w:val="0"/>
                <w:sz w:val="18"/>
                <w:szCs w:val="18"/>
              </w:rPr>
            </w:pPr>
          </w:p>
        </w:tc>
        <w:tc>
          <w:tcPr>
            <w:tcW w:w="511" w:type="dxa"/>
            <w:vAlign w:val="center"/>
          </w:tcPr>
          <w:p w14:paraId="03BB2931">
            <w:pPr>
              <w:widowControl/>
              <w:jc w:val="center"/>
              <w:rPr>
                <w:rFonts w:ascii="宋体" w:hAnsi="宋体" w:cs="宋体"/>
                <w:kern w:val="0"/>
                <w:sz w:val="18"/>
                <w:szCs w:val="18"/>
              </w:rPr>
            </w:pPr>
          </w:p>
        </w:tc>
        <w:tc>
          <w:tcPr>
            <w:tcW w:w="628" w:type="dxa"/>
            <w:vAlign w:val="center"/>
          </w:tcPr>
          <w:p w14:paraId="3A8ACCD0">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2D8E10D5">
            <w:pPr>
              <w:widowControl/>
              <w:jc w:val="center"/>
              <w:rPr>
                <w:rFonts w:ascii="宋体" w:hAnsi="宋体" w:cs="宋体"/>
                <w:kern w:val="0"/>
                <w:sz w:val="18"/>
                <w:szCs w:val="18"/>
              </w:rPr>
            </w:pPr>
          </w:p>
        </w:tc>
      </w:tr>
      <w:tr w14:paraId="4043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428EC299">
            <w:pPr>
              <w:widowControl/>
              <w:jc w:val="left"/>
              <w:rPr>
                <w:rFonts w:ascii="宋体" w:hAnsi="宋体" w:cs="宋体"/>
                <w:kern w:val="0"/>
                <w:sz w:val="18"/>
                <w:szCs w:val="18"/>
              </w:rPr>
            </w:pPr>
          </w:p>
        </w:tc>
        <w:tc>
          <w:tcPr>
            <w:tcW w:w="419" w:type="dxa"/>
            <w:vMerge w:val="continue"/>
            <w:vAlign w:val="center"/>
          </w:tcPr>
          <w:p w14:paraId="5C2CC073">
            <w:pPr>
              <w:widowControl/>
              <w:jc w:val="left"/>
              <w:rPr>
                <w:rFonts w:ascii="宋体" w:hAnsi="宋体" w:cs="宋体"/>
                <w:kern w:val="0"/>
                <w:sz w:val="18"/>
                <w:szCs w:val="18"/>
              </w:rPr>
            </w:pPr>
          </w:p>
        </w:tc>
        <w:tc>
          <w:tcPr>
            <w:tcW w:w="396" w:type="dxa"/>
            <w:vAlign w:val="center"/>
          </w:tcPr>
          <w:p w14:paraId="6979167D">
            <w:pPr>
              <w:widowControl/>
              <w:jc w:val="center"/>
              <w:rPr>
                <w:rFonts w:ascii="宋体" w:hAnsi="宋体" w:cs="宋体"/>
                <w:kern w:val="0"/>
                <w:sz w:val="18"/>
                <w:szCs w:val="18"/>
              </w:rPr>
            </w:pPr>
            <w:r>
              <w:rPr>
                <w:rFonts w:hint="eastAsia" w:ascii="宋体" w:hAnsi="宋体" w:cs="宋体"/>
                <w:kern w:val="0"/>
                <w:sz w:val="18"/>
                <w:szCs w:val="18"/>
              </w:rPr>
              <w:t>3</w:t>
            </w:r>
          </w:p>
        </w:tc>
        <w:tc>
          <w:tcPr>
            <w:tcW w:w="1024" w:type="dxa"/>
            <w:vAlign w:val="center"/>
          </w:tcPr>
          <w:p w14:paraId="7859C062">
            <w:pPr>
              <w:widowControl/>
              <w:jc w:val="center"/>
              <w:rPr>
                <w:rFonts w:ascii="宋体" w:hAnsi="宋体" w:cs="宋体"/>
                <w:kern w:val="0"/>
                <w:sz w:val="18"/>
                <w:szCs w:val="18"/>
              </w:rPr>
            </w:pPr>
            <w:r>
              <w:rPr>
                <w:rFonts w:hint="eastAsia" w:ascii="宋体" w:hAnsi="宋体" w:cs="宋体"/>
                <w:kern w:val="0"/>
                <w:sz w:val="18"/>
                <w:szCs w:val="18"/>
              </w:rPr>
              <w:t>090103Z</w:t>
            </w:r>
          </w:p>
        </w:tc>
        <w:tc>
          <w:tcPr>
            <w:tcW w:w="1767" w:type="dxa"/>
            <w:vAlign w:val="center"/>
          </w:tcPr>
          <w:p w14:paraId="1B5A92A1">
            <w:pPr>
              <w:widowControl/>
              <w:jc w:val="center"/>
              <w:rPr>
                <w:rFonts w:ascii="宋体" w:hAnsi="宋体" w:cs="宋体"/>
                <w:kern w:val="0"/>
                <w:sz w:val="18"/>
                <w:szCs w:val="18"/>
              </w:rPr>
            </w:pPr>
            <w:r>
              <w:rPr>
                <w:rFonts w:hint="eastAsia" w:ascii="宋体" w:hAnsi="宋体" w:cs="宋体"/>
                <w:kern w:val="0"/>
                <w:sz w:val="18"/>
                <w:szCs w:val="18"/>
              </w:rPr>
              <w:t>艺术设计概论</w:t>
            </w:r>
          </w:p>
        </w:tc>
        <w:tc>
          <w:tcPr>
            <w:tcW w:w="1068" w:type="dxa"/>
            <w:vAlign w:val="center"/>
          </w:tcPr>
          <w:p w14:paraId="0706E7E2">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1CCC62AA">
            <w:pPr>
              <w:widowControl/>
              <w:jc w:val="center"/>
              <w:rPr>
                <w:rFonts w:ascii="宋体" w:hAnsi="宋体" w:cs="宋体"/>
                <w:kern w:val="0"/>
                <w:sz w:val="18"/>
                <w:szCs w:val="18"/>
              </w:rPr>
            </w:pPr>
            <w:r>
              <w:rPr>
                <w:rFonts w:hint="eastAsia" w:ascii="宋体" w:hAnsi="宋体" w:cs="宋体"/>
                <w:kern w:val="0"/>
                <w:sz w:val="18"/>
                <w:szCs w:val="18"/>
              </w:rPr>
              <w:t>32</w:t>
            </w:r>
          </w:p>
        </w:tc>
        <w:tc>
          <w:tcPr>
            <w:tcW w:w="675" w:type="dxa"/>
            <w:vAlign w:val="center"/>
          </w:tcPr>
          <w:p w14:paraId="67EFB684">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3</w:t>
            </w:r>
            <w:r>
              <w:rPr>
                <w:rFonts w:hint="eastAsia" w:ascii="宋体" w:hAnsi="宋体" w:cs="宋体"/>
                <w:kern w:val="0"/>
                <w:sz w:val="18"/>
                <w:szCs w:val="18"/>
                <w:lang w:val="en-US" w:eastAsia="zh-CN"/>
              </w:rPr>
              <w:t>0</w:t>
            </w:r>
          </w:p>
        </w:tc>
        <w:tc>
          <w:tcPr>
            <w:tcW w:w="645" w:type="dxa"/>
            <w:shd w:val="clear" w:color="auto" w:fill="auto"/>
            <w:vAlign w:val="center"/>
          </w:tcPr>
          <w:p w14:paraId="348ECD7F">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555" w:type="dxa"/>
            <w:vAlign w:val="center"/>
          </w:tcPr>
          <w:p w14:paraId="212BEDB9">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25" w:type="dxa"/>
            <w:vAlign w:val="center"/>
          </w:tcPr>
          <w:p w14:paraId="5B945080">
            <w:pPr>
              <w:widowControl/>
              <w:jc w:val="center"/>
              <w:rPr>
                <w:rFonts w:ascii="宋体" w:hAnsi="宋体" w:cs="宋体"/>
                <w:kern w:val="0"/>
                <w:sz w:val="18"/>
                <w:szCs w:val="18"/>
              </w:rPr>
            </w:pPr>
            <w:r>
              <w:rPr>
                <w:rFonts w:hint="eastAsia" w:ascii="宋体" w:hAnsi="宋体" w:cs="宋体"/>
                <w:kern w:val="0"/>
                <w:sz w:val="18"/>
                <w:szCs w:val="18"/>
              </w:rPr>
              <w:t>32</w:t>
            </w:r>
          </w:p>
        </w:tc>
        <w:tc>
          <w:tcPr>
            <w:tcW w:w="570" w:type="dxa"/>
            <w:vAlign w:val="center"/>
          </w:tcPr>
          <w:p w14:paraId="1AE61384">
            <w:pPr>
              <w:widowControl/>
              <w:jc w:val="center"/>
              <w:rPr>
                <w:rFonts w:ascii="宋体" w:hAnsi="宋体" w:cs="宋体"/>
                <w:kern w:val="0"/>
                <w:sz w:val="18"/>
                <w:szCs w:val="18"/>
              </w:rPr>
            </w:pPr>
          </w:p>
        </w:tc>
        <w:tc>
          <w:tcPr>
            <w:tcW w:w="546" w:type="dxa"/>
            <w:vAlign w:val="center"/>
          </w:tcPr>
          <w:p w14:paraId="7E414037">
            <w:pPr>
              <w:widowControl/>
              <w:jc w:val="center"/>
              <w:rPr>
                <w:rFonts w:ascii="宋体" w:hAnsi="宋体" w:cs="宋体"/>
                <w:kern w:val="0"/>
                <w:sz w:val="18"/>
                <w:szCs w:val="18"/>
              </w:rPr>
            </w:pPr>
          </w:p>
        </w:tc>
        <w:tc>
          <w:tcPr>
            <w:tcW w:w="538" w:type="dxa"/>
            <w:vAlign w:val="center"/>
          </w:tcPr>
          <w:p w14:paraId="22B7D999">
            <w:pPr>
              <w:widowControl/>
              <w:jc w:val="center"/>
              <w:rPr>
                <w:rFonts w:ascii="宋体" w:hAnsi="宋体" w:cs="宋体"/>
                <w:kern w:val="0"/>
                <w:sz w:val="18"/>
                <w:szCs w:val="18"/>
              </w:rPr>
            </w:pPr>
          </w:p>
        </w:tc>
        <w:tc>
          <w:tcPr>
            <w:tcW w:w="550" w:type="dxa"/>
            <w:vAlign w:val="center"/>
          </w:tcPr>
          <w:p w14:paraId="12340816">
            <w:pPr>
              <w:widowControl/>
              <w:jc w:val="center"/>
              <w:rPr>
                <w:rFonts w:ascii="宋体" w:hAnsi="宋体" w:cs="宋体"/>
                <w:kern w:val="0"/>
                <w:sz w:val="18"/>
                <w:szCs w:val="18"/>
              </w:rPr>
            </w:pPr>
          </w:p>
        </w:tc>
        <w:tc>
          <w:tcPr>
            <w:tcW w:w="511" w:type="dxa"/>
            <w:vAlign w:val="center"/>
          </w:tcPr>
          <w:p w14:paraId="7B887E7F">
            <w:pPr>
              <w:widowControl/>
              <w:jc w:val="center"/>
              <w:rPr>
                <w:rFonts w:ascii="宋体" w:hAnsi="宋体" w:cs="宋体"/>
                <w:kern w:val="0"/>
                <w:sz w:val="18"/>
                <w:szCs w:val="18"/>
              </w:rPr>
            </w:pPr>
          </w:p>
        </w:tc>
        <w:tc>
          <w:tcPr>
            <w:tcW w:w="628" w:type="dxa"/>
            <w:vAlign w:val="center"/>
          </w:tcPr>
          <w:p w14:paraId="3A846BC6">
            <w:pPr>
              <w:widowControl/>
              <w:jc w:val="center"/>
              <w:rPr>
                <w:rFonts w:ascii="宋体" w:hAnsi="宋体" w:cs="宋体"/>
                <w:kern w:val="0"/>
                <w:sz w:val="18"/>
                <w:szCs w:val="18"/>
              </w:rPr>
            </w:pPr>
            <w:r>
              <w:rPr>
                <w:rFonts w:hint="eastAsia" w:ascii="宋体" w:hAnsi="宋体"/>
                <w:color w:val="000000"/>
                <w:sz w:val="18"/>
                <w:szCs w:val="18"/>
              </w:rPr>
              <w:t>①⑦</w:t>
            </w:r>
          </w:p>
        </w:tc>
        <w:tc>
          <w:tcPr>
            <w:tcW w:w="392" w:type="dxa"/>
            <w:vAlign w:val="center"/>
          </w:tcPr>
          <w:p w14:paraId="35C36D24">
            <w:pPr>
              <w:widowControl/>
              <w:jc w:val="center"/>
              <w:rPr>
                <w:rFonts w:ascii="宋体" w:hAnsi="宋体" w:cs="宋体"/>
                <w:kern w:val="0"/>
                <w:sz w:val="18"/>
                <w:szCs w:val="18"/>
              </w:rPr>
            </w:pPr>
          </w:p>
        </w:tc>
      </w:tr>
      <w:tr w14:paraId="091D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CA825DD">
            <w:pPr>
              <w:widowControl/>
              <w:jc w:val="left"/>
              <w:rPr>
                <w:rFonts w:ascii="宋体" w:hAnsi="宋体" w:cs="宋体"/>
                <w:kern w:val="0"/>
                <w:sz w:val="18"/>
                <w:szCs w:val="18"/>
              </w:rPr>
            </w:pPr>
          </w:p>
        </w:tc>
        <w:tc>
          <w:tcPr>
            <w:tcW w:w="419" w:type="dxa"/>
            <w:vMerge w:val="continue"/>
            <w:vAlign w:val="center"/>
          </w:tcPr>
          <w:p w14:paraId="06B0D8F3">
            <w:pPr>
              <w:widowControl/>
              <w:jc w:val="left"/>
              <w:rPr>
                <w:rFonts w:ascii="宋体" w:hAnsi="宋体" w:cs="宋体"/>
                <w:kern w:val="0"/>
                <w:sz w:val="18"/>
                <w:szCs w:val="18"/>
              </w:rPr>
            </w:pPr>
          </w:p>
        </w:tc>
        <w:tc>
          <w:tcPr>
            <w:tcW w:w="396" w:type="dxa"/>
            <w:vAlign w:val="center"/>
          </w:tcPr>
          <w:p w14:paraId="7266C518">
            <w:pPr>
              <w:widowControl/>
              <w:jc w:val="center"/>
              <w:rPr>
                <w:rFonts w:ascii="宋体" w:hAnsi="宋体" w:cs="宋体"/>
                <w:kern w:val="0"/>
                <w:sz w:val="18"/>
                <w:szCs w:val="18"/>
              </w:rPr>
            </w:pPr>
            <w:r>
              <w:rPr>
                <w:rFonts w:hint="eastAsia" w:ascii="宋体" w:hAnsi="宋体" w:cs="宋体"/>
                <w:kern w:val="0"/>
                <w:sz w:val="18"/>
                <w:szCs w:val="18"/>
              </w:rPr>
              <w:t>4</w:t>
            </w:r>
          </w:p>
        </w:tc>
        <w:tc>
          <w:tcPr>
            <w:tcW w:w="1024" w:type="dxa"/>
            <w:vAlign w:val="center"/>
          </w:tcPr>
          <w:p w14:paraId="7993CF27">
            <w:pPr>
              <w:widowControl/>
              <w:jc w:val="center"/>
              <w:rPr>
                <w:rFonts w:ascii="宋体" w:hAnsi="宋体" w:cs="宋体"/>
                <w:kern w:val="0"/>
                <w:sz w:val="18"/>
                <w:szCs w:val="18"/>
              </w:rPr>
            </w:pPr>
            <w:r>
              <w:rPr>
                <w:rFonts w:hint="eastAsia" w:ascii="宋体" w:hAnsi="宋体" w:cs="宋体"/>
                <w:kern w:val="0"/>
                <w:sz w:val="18"/>
                <w:szCs w:val="18"/>
              </w:rPr>
              <w:t>090104Z</w:t>
            </w:r>
          </w:p>
        </w:tc>
        <w:tc>
          <w:tcPr>
            <w:tcW w:w="1767" w:type="dxa"/>
            <w:vAlign w:val="center"/>
          </w:tcPr>
          <w:p w14:paraId="337625A7">
            <w:pPr>
              <w:widowControl/>
              <w:jc w:val="center"/>
              <w:rPr>
                <w:rFonts w:ascii="宋体" w:hAnsi="宋体" w:cs="宋体"/>
                <w:kern w:val="0"/>
                <w:sz w:val="18"/>
                <w:szCs w:val="18"/>
              </w:rPr>
            </w:pPr>
            <w:r>
              <w:rPr>
                <w:rFonts w:hint="eastAsia" w:ascii="宋体" w:hAnsi="宋体" w:cs="宋体"/>
                <w:kern w:val="0"/>
                <w:sz w:val="18"/>
                <w:szCs w:val="18"/>
              </w:rPr>
              <w:t>设计创意</w:t>
            </w:r>
          </w:p>
        </w:tc>
        <w:tc>
          <w:tcPr>
            <w:tcW w:w="1068" w:type="dxa"/>
            <w:vAlign w:val="center"/>
          </w:tcPr>
          <w:p w14:paraId="3E9E0D14">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0C1F07BD">
            <w:pPr>
              <w:widowControl/>
              <w:jc w:val="center"/>
              <w:rPr>
                <w:rFonts w:ascii="宋体" w:hAnsi="宋体" w:cs="宋体"/>
                <w:kern w:val="0"/>
                <w:sz w:val="18"/>
                <w:szCs w:val="18"/>
              </w:rPr>
            </w:pPr>
            <w:r>
              <w:rPr>
                <w:rFonts w:hint="eastAsia" w:ascii="宋体" w:hAnsi="宋体" w:cs="宋体"/>
                <w:kern w:val="0"/>
                <w:sz w:val="18"/>
                <w:szCs w:val="18"/>
              </w:rPr>
              <w:t>32</w:t>
            </w:r>
          </w:p>
        </w:tc>
        <w:tc>
          <w:tcPr>
            <w:tcW w:w="675" w:type="dxa"/>
            <w:vAlign w:val="center"/>
          </w:tcPr>
          <w:p w14:paraId="234F7948">
            <w:pPr>
              <w:widowControl/>
              <w:jc w:val="center"/>
              <w:rPr>
                <w:rFonts w:ascii="宋体" w:hAnsi="宋体" w:cs="宋体"/>
                <w:kern w:val="0"/>
                <w:sz w:val="18"/>
                <w:szCs w:val="18"/>
              </w:rPr>
            </w:pPr>
            <w:r>
              <w:rPr>
                <w:rFonts w:hint="eastAsia" w:ascii="宋体" w:hAnsi="宋体" w:cs="宋体"/>
                <w:kern w:val="0"/>
                <w:sz w:val="18"/>
                <w:szCs w:val="18"/>
              </w:rPr>
              <w:t>16</w:t>
            </w:r>
          </w:p>
        </w:tc>
        <w:tc>
          <w:tcPr>
            <w:tcW w:w="645" w:type="dxa"/>
            <w:shd w:val="clear" w:color="auto" w:fill="auto"/>
            <w:vAlign w:val="center"/>
          </w:tcPr>
          <w:p w14:paraId="3FC441A1">
            <w:pPr>
              <w:widowControl/>
              <w:jc w:val="center"/>
              <w:rPr>
                <w:rFonts w:ascii="宋体" w:hAnsi="宋体" w:cs="宋体"/>
                <w:kern w:val="0"/>
                <w:sz w:val="18"/>
                <w:szCs w:val="18"/>
              </w:rPr>
            </w:pPr>
            <w:r>
              <w:rPr>
                <w:rFonts w:hint="eastAsia" w:ascii="宋体" w:hAnsi="宋体" w:cs="宋体"/>
                <w:kern w:val="0"/>
                <w:sz w:val="18"/>
                <w:szCs w:val="18"/>
              </w:rPr>
              <w:t>16</w:t>
            </w:r>
          </w:p>
        </w:tc>
        <w:tc>
          <w:tcPr>
            <w:tcW w:w="555" w:type="dxa"/>
            <w:vAlign w:val="center"/>
          </w:tcPr>
          <w:p w14:paraId="01DD9C8E">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25" w:type="dxa"/>
            <w:vAlign w:val="center"/>
          </w:tcPr>
          <w:p w14:paraId="618B9527">
            <w:pPr>
              <w:widowControl/>
              <w:jc w:val="center"/>
              <w:rPr>
                <w:rFonts w:ascii="宋体" w:hAnsi="宋体" w:cs="宋体"/>
                <w:kern w:val="0"/>
                <w:sz w:val="18"/>
                <w:szCs w:val="18"/>
              </w:rPr>
            </w:pPr>
          </w:p>
        </w:tc>
        <w:tc>
          <w:tcPr>
            <w:tcW w:w="570" w:type="dxa"/>
            <w:vAlign w:val="center"/>
          </w:tcPr>
          <w:p w14:paraId="1A6C589E">
            <w:pPr>
              <w:widowControl/>
              <w:jc w:val="center"/>
              <w:rPr>
                <w:rFonts w:ascii="宋体" w:hAnsi="宋体" w:cs="宋体"/>
                <w:kern w:val="0"/>
                <w:sz w:val="18"/>
                <w:szCs w:val="18"/>
              </w:rPr>
            </w:pPr>
            <w:r>
              <w:rPr>
                <w:rFonts w:hint="eastAsia" w:ascii="宋体" w:hAnsi="宋体" w:cs="宋体"/>
                <w:kern w:val="0"/>
                <w:sz w:val="18"/>
                <w:szCs w:val="18"/>
              </w:rPr>
              <w:t>32</w:t>
            </w:r>
          </w:p>
        </w:tc>
        <w:tc>
          <w:tcPr>
            <w:tcW w:w="546" w:type="dxa"/>
            <w:vAlign w:val="center"/>
          </w:tcPr>
          <w:p w14:paraId="1EC21321">
            <w:pPr>
              <w:widowControl/>
              <w:jc w:val="center"/>
              <w:rPr>
                <w:rFonts w:ascii="宋体" w:hAnsi="宋体" w:cs="宋体"/>
                <w:kern w:val="0"/>
                <w:sz w:val="18"/>
                <w:szCs w:val="18"/>
              </w:rPr>
            </w:pPr>
          </w:p>
        </w:tc>
        <w:tc>
          <w:tcPr>
            <w:tcW w:w="538" w:type="dxa"/>
            <w:vAlign w:val="center"/>
          </w:tcPr>
          <w:p w14:paraId="50A0C289">
            <w:pPr>
              <w:widowControl/>
              <w:jc w:val="center"/>
              <w:rPr>
                <w:rFonts w:ascii="宋体" w:hAnsi="宋体" w:cs="宋体"/>
                <w:kern w:val="0"/>
                <w:sz w:val="18"/>
                <w:szCs w:val="18"/>
              </w:rPr>
            </w:pPr>
          </w:p>
        </w:tc>
        <w:tc>
          <w:tcPr>
            <w:tcW w:w="550" w:type="dxa"/>
            <w:vAlign w:val="center"/>
          </w:tcPr>
          <w:p w14:paraId="1BFAFE6C">
            <w:pPr>
              <w:widowControl/>
              <w:jc w:val="center"/>
              <w:rPr>
                <w:rFonts w:ascii="宋体" w:hAnsi="宋体" w:cs="宋体"/>
                <w:kern w:val="0"/>
                <w:sz w:val="18"/>
                <w:szCs w:val="18"/>
              </w:rPr>
            </w:pPr>
          </w:p>
        </w:tc>
        <w:tc>
          <w:tcPr>
            <w:tcW w:w="511" w:type="dxa"/>
            <w:vAlign w:val="center"/>
          </w:tcPr>
          <w:p w14:paraId="527DF57C">
            <w:pPr>
              <w:widowControl/>
              <w:jc w:val="center"/>
              <w:rPr>
                <w:rFonts w:ascii="宋体" w:hAnsi="宋体" w:cs="宋体"/>
                <w:kern w:val="0"/>
                <w:sz w:val="18"/>
                <w:szCs w:val="18"/>
              </w:rPr>
            </w:pPr>
          </w:p>
        </w:tc>
        <w:tc>
          <w:tcPr>
            <w:tcW w:w="628" w:type="dxa"/>
            <w:vAlign w:val="center"/>
          </w:tcPr>
          <w:p w14:paraId="61B5E26A">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0B1E3561">
            <w:pPr>
              <w:widowControl/>
              <w:jc w:val="center"/>
              <w:rPr>
                <w:rFonts w:ascii="宋体" w:hAnsi="宋体" w:cs="宋体"/>
                <w:kern w:val="0"/>
                <w:sz w:val="18"/>
                <w:szCs w:val="18"/>
              </w:rPr>
            </w:pPr>
          </w:p>
        </w:tc>
      </w:tr>
      <w:tr w14:paraId="0C07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734CA564">
            <w:pPr>
              <w:widowControl/>
              <w:jc w:val="left"/>
              <w:rPr>
                <w:rFonts w:ascii="宋体" w:hAnsi="宋体" w:cs="宋体"/>
                <w:kern w:val="0"/>
                <w:sz w:val="18"/>
                <w:szCs w:val="18"/>
              </w:rPr>
            </w:pPr>
          </w:p>
        </w:tc>
        <w:tc>
          <w:tcPr>
            <w:tcW w:w="419" w:type="dxa"/>
            <w:vMerge w:val="continue"/>
            <w:vAlign w:val="center"/>
          </w:tcPr>
          <w:p w14:paraId="3F966C05">
            <w:pPr>
              <w:widowControl/>
              <w:jc w:val="left"/>
              <w:rPr>
                <w:rFonts w:ascii="宋体" w:hAnsi="宋体" w:cs="宋体"/>
                <w:kern w:val="0"/>
                <w:sz w:val="18"/>
                <w:szCs w:val="18"/>
              </w:rPr>
            </w:pPr>
          </w:p>
        </w:tc>
        <w:tc>
          <w:tcPr>
            <w:tcW w:w="396" w:type="dxa"/>
            <w:vAlign w:val="center"/>
          </w:tcPr>
          <w:p w14:paraId="426E825F">
            <w:pPr>
              <w:widowControl/>
              <w:jc w:val="center"/>
              <w:rPr>
                <w:rFonts w:ascii="宋体" w:hAnsi="宋体" w:cs="宋体"/>
                <w:kern w:val="0"/>
                <w:sz w:val="18"/>
                <w:szCs w:val="18"/>
              </w:rPr>
            </w:pPr>
            <w:r>
              <w:rPr>
                <w:rFonts w:hint="eastAsia" w:ascii="宋体" w:hAnsi="宋体" w:cs="宋体"/>
                <w:kern w:val="0"/>
                <w:sz w:val="18"/>
                <w:szCs w:val="18"/>
              </w:rPr>
              <w:t>5</w:t>
            </w:r>
          </w:p>
        </w:tc>
        <w:tc>
          <w:tcPr>
            <w:tcW w:w="1024" w:type="dxa"/>
            <w:vAlign w:val="center"/>
          </w:tcPr>
          <w:p w14:paraId="18DC1F83">
            <w:pPr>
              <w:widowControl/>
              <w:jc w:val="center"/>
              <w:rPr>
                <w:rFonts w:ascii="宋体" w:hAnsi="宋体" w:cs="宋体"/>
                <w:kern w:val="0"/>
                <w:sz w:val="18"/>
                <w:szCs w:val="18"/>
              </w:rPr>
            </w:pPr>
            <w:r>
              <w:rPr>
                <w:rFonts w:hint="eastAsia" w:ascii="宋体" w:hAnsi="宋体" w:cs="宋体"/>
                <w:kern w:val="0"/>
                <w:sz w:val="18"/>
                <w:szCs w:val="18"/>
              </w:rPr>
              <w:t>090105Z</w:t>
            </w:r>
          </w:p>
        </w:tc>
        <w:tc>
          <w:tcPr>
            <w:tcW w:w="1767" w:type="dxa"/>
            <w:vAlign w:val="center"/>
          </w:tcPr>
          <w:p w14:paraId="282BCABB">
            <w:pPr>
              <w:widowControl/>
              <w:jc w:val="center"/>
              <w:rPr>
                <w:rFonts w:ascii="宋体" w:hAnsi="宋体" w:cs="宋体"/>
                <w:kern w:val="0"/>
                <w:sz w:val="18"/>
                <w:szCs w:val="18"/>
              </w:rPr>
            </w:pPr>
            <w:r>
              <w:rPr>
                <w:rFonts w:hint="eastAsia" w:ascii="宋体" w:hAnsi="宋体" w:cs="宋体"/>
                <w:kern w:val="0"/>
                <w:sz w:val="18"/>
                <w:szCs w:val="18"/>
              </w:rPr>
              <w:t>智能矢量图设计与创作（AI）</w:t>
            </w:r>
          </w:p>
        </w:tc>
        <w:tc>
          <w:tcPr>
            <w:tcW w:w="1068" w:type="dxa"/>
            <w:vAlign w:val="center"/>
          </w:tcPr>
          <w:p w14:paraId="79B84D63">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shd w:val="clear" w:color="auto" w:fill="auto"/>
            <w:vAlign w:val="center"/>
          </w:tcPr>
          <w:p w14:paraId="20CBCF09">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shd w:val="clear" w:color="auto" w:fill="auto"/>
            <w:vAlign w:val="center"/>
          </w:tcPr>
          <w:p w14:paraId="20542B2F">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2D91518B">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shd w:val="clear" w:color="auto" w:fill="auto"/>
            <w:vAlign w:val="center"/>
          </w:tcPr>
          <w:p w14:paraId="5758F5E1">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shd w:val="clear" w:color="auto" w:fill="auto"/>
            <w:vAlign w:val="center"/>
          </w:tcPr>
          <w:p w14:paraId="3CF9AAD7">
            <w:pPr>
              <w:widowControl/>
              <w:jc w:val="center"/>
              <w:rPr>
                <w:rFonts w:ascii="宋体" w:hAnsi="宋体" w:cs="宋体"/>
                <w:kern w:val="0"/>
                <w:sz w:val="18"/>
                <w:szCs w:val="18"/>
              </w:rPr>
            </w:pPr>
          </w:p>
        </w:tc>
        <w:tc>
          <w:tcPr>
            <w:tcW w:w="570" w:type="dxa"/>
            <w:shd w:val="clear" w:color="auto" w:fill="auto"/>
            <w:vAlign w:val="center"/>
          </w:tcPr>
          <w:p w14:paraId="652070EC">
            <w:pPr>
              <w:widowControl/>
              <w:jc w:val="center"/>
              <w:rPr>
                <w:rFonts w:ascii="宋体" w:hAnsi="宋体" w:cs="宋体"/>
                <w:kern w:val="0"/>
                <w:sz w:val="18"/>
                <w:szCs w:val="18"/>
              </w:rPr>
            </w:pPr>
            <w:r>
              <w:rPr>
                <w:rFonts w:hint="eastAsia" w:ascii="宋体" w:hAnsi="宋体" w:cs="宋体"/>
                <w:kern w:val="0"/>
                <w:sz w:val="18"/>
                <w:szCs w:val="18"/>
              </w:rPr>
              <w:t>64</w:t>
            </w:r>
          </w:p>
        </w:tc>
        <w:tc>
          <w:tcPr>
            <w:tcW w:w="546" w:type="dxa"/>
            <w:shd w:val="clear" w:color="auto" w:fill="auto"/>
            <w:vAlign w:val="center"/>
          </w:tcPr>
          <w:p w14:paraId="7B2FC1B3">
            <w:pPr>
              <w:widowControl/>
              <w:jc w:val="center"/>
              <w:rPr>
                <w:rFonts w:ascii="宋体" w:hAnsi="宋体" w:cs="宋体"/>
                <w:kern w:val="0"/>
                <w:sz w:val="18"/>
                <w:szCs w:val="18"/>
              </w:rPr>
            </w:pPr>
          </w:p>
        </w:tc>
        <w:tc>
          <w:tcPr>
            <w:tcW w:w="538" w:type="dxa"/>
            <w:shd w:val="clear" w:color="auto" w:fill="auto"/>
            <w:vAlign w:val="center"/>
          </w:tcPr>
          <w:p w14:paraId="246E9096">
            <w:pPr>
              <w:widowControl/>
              <w:jc w:val="center"/>
              <w:rPr>
                <w:rFonts w:ascii="宋体" w:hAnsi="宋体" w:cs="宋体"/>
                <w:kern w:val="0"/>
                <w:sz w:val="18"/>
                <w:szCs w:val="18"/>
              </w:rPr>
            </w:pPr>
          </w:p>
        </w:tc>
        <w:tc>
          <w:tcPr>
            <w:tcW w:w="550" w:type="dxa"/>
            <w:shd w:val="clear" w:color="auto" w:fill="auto"/>
            <w:vAlign w:val="center"/>
          </w:tcPr>
          <w:p w14:paraId="2DE7B00B">
            <w:pPr>
              <w:widowControl/>
              <w:jc w:val="center"/>
              <w:rPr>
                <w:rFonts w:ascii="宋体" w:hAnsi="宋体" w:cs="宋体"/>
                <w:kern w:val="0"/>
                <w:sz w:val="18"/>
                <w:szCs w:val="18"/>
              </w:rPr>
            </w:pPr>
          </w:p>
        </w:tc>
        <w:tc>
          <w:tcPr>
            <w:tcW w:w="511" w:type="dxa"/>
            <w:shd w:val="clear" w:color="auto" w:fill="auto"/>
            <w:vAlign w:val="center"/>
          </w:tcPr>
          <w:p w14:paraId="1EA3FFA5">
            <w:pPr>
              <w:widowControl/>
              <w:jc w:val="center"/>
              <w:rPr>
                <w:rFonts w:ascii="宋体" w:hAnsi="宋体" w:cs="宋体"/>
                <w:kern w:val="0"/>
                <w:sz w:val="18"/>
                <w:szCs w:val="18"/>
              </w:rPr>
            </w:pPr>
          </w:p>
        </w:tc>
        <w:tc>
          <w:tcPr>
            <w:tcW w:w="628" w:type="dxa"/>
            <w:shd w:val="clear" w:color="auto" w:fill="auto"/>
            <w:vAlign w:val="center"/>
          </w:tcPr>
          <w:p w14:paraId="7950831E">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shd w:val="clear" w:color="auto" w:fill="auto"/>
            <w:vAlign w:val="center"/>
          </w:tcPr>
          <w:p w14:paraId="17E2A9EF">
            <w:pPr>
              <w:widowControl/>
              <w:jc w:val="center"/>
              <w:rPr>
                <w:rFonts w:ascii="宋体" w:hAnsi="宋体" w:cs="宋体"/>
                <w:kern w:val="0"/>
                <w:sz w:val="18"/>
                <w:szCs w:val="18"/>
              </w:rPr>
            </w:pPr>
          </w:p>
        </w:tc>
      </w:tr>
      <w:tr w14:paraId="76D9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55DAA584">
            <w:pPr>
              <w:widowControl/>
              <w:jc w:val="left"/>
              <w:rPr>
                <w:rFonts w:ascii="宋体" w:hAnsi="宋体" w:cs="宋体"/>
                <w:kern w:val="0"/>
                <w:sz w:val="18"/>
                <w:szCs w:val="18"/>
              </w:rPr>
            </w:pPr>
          </w:p>
        </w:tc>
        <w:tc>
          <w:tcPr>
            <w:tcW w:w="419" w:type="dxa"/>
            <w:vMerge w:val="continue"/>
            <w:vAlign w:val="center"/>
          </w:tcPr>
          <w:p w14:paraId="36260241">
            <w:pPr>
              <w:widowControl/>
              <w:jc w:val="left"/>
              <w:rPr>
                <w:rFonts w:ascii="宋体" w:hAnsi="宋体" w:cs="宋体"/>
                <w:kern w:val="0"/>
                <w:sz w:val="18"/>
                <w:szCs w:val="18"/>
              </w:rPr>
            </w:pPr>
          </w:p>
        </w:tc>
        <w:tc>
          <w:tcPr>
            <w:tcW w:w="396" w:type="dxa"/>
            <w:vAlign w:val="center"/>
          </w:tcPr>
          <w:p w14:paraId="38EA09F5">
            <w:pPr>
              <w:widowControl/>
              <w:jc w:val="center"/>
              <w:rPr>
                <w:rFonts w:ascii="宋体" w:hAnsi="宋体" w:cs="宋体"/>
                <w:kern w:val="0"/>
                <w:sz w:val="18"/>
                <w:szCs w:val="18"/>
              </w:rPr>
            </w:pPr>
            <w:r>
              <w:rPr>
                <w:rFonts w:hint="eastAsia" w:ascii="宋体" w:hAnsi="宋体" w:cs="宋体"/>
                <w:kern w:val="0"/>
                <w:sz w:val="18"/>
                <w:szCs w:val="18"/>
              </w:rPr>
              <w:t>6</w:t>
            </w:r>
          </w:p>
        </w:tc>
        <w:tc>
          <w:tcPr>
            <w:tcW w:w="1024" w:type="dxa"/>
            <w:vAlign w:val="center"/>
          </w:tcPr>
          <w:p w14:paraId="02FF2596">
            <w:pPr>
              <w:widowControl/>
              <w:jc w:val="center"/>
              <w:rPr>
                <w:rFonts w:ascii="宋体" w:hAnsi="宋体" w:cs="宋体"/>
                <w:kern w:val="0"/>
                <w:sz w:val="18"/>
                <w:szCs w:val="18"/>
              </w:rPr>
            </w:pPr>
            <w:r>
              <w:rPr>
                <w:rFonts w:hint="eastAsia" w:ascii="宋体" w:hAnsi="宋体" w:cs="宋体"/>
                <w:kern w:val="0"/>
                <w:sz w:val="18"/>
                <w:szCs w:val="18"/>
              </w:rPr>
              <w:t>090106Z</w:t>
            </w:r>
          </w:p>
        </w:tc>
        <w:tc>
          <w:tcPr>
            <w:tcW w:w="1767" w:type="dxa"/>
            <w:vAlign w:val="center"/>
          </w:tcPr>
          <w:p w14:paraId="3877414A">
            <w:pPr>
              <w:widowControl/>
              <w:jc w:val="center"/>
              <w:rPr>
                <w:rFonts w:ascii="宋体" w:hAnsi="宋体" w:cs="宋体"/>
                <w:kern w:val="0"/>
                <w:sz w:val="18"/>
                <w:szCs w:val="18"/>
              </w:rPr>
            </w:pPr>
            <w:r>
              <w:rPr>
                <w:rFonts w:hint="eastAsia" w:ascii="宋体" w:hAnsi="宋体" w:cs="宋体"/>
                <w:kern w:val="0"/>
                <w:sz w:val="18"/>
                <w:szCs w:val="18"/>
              </w:rPr>
              <w:t>数字图像智能处理（PS）</w:t>
            </w:r>
          </w:p>
        </w:tc>
        <w:tc>
          <w:tcPr>
            <w:tcW w:w="1068" w:type="dxa"/>
            <w:vAlign w:val="center"/>
          </w:tcPr>
          <w:p w14:paraId="17E387C6">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shd w:val="clear" w:color="auto" w:fill="auto"/>
            <w:vAlign w:val="center"/>
          </w:tcPr>
          <w:p w14:paraId="644BDC21">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shd w:val="clear" w:color="auto" w:fill="auto"/>
            <w:vAlign w:val="center"/>
          </w:tcPr>
          <w:p w14:paraId="41E0FB6C">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129DFBE9">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shd w:val="clear" w:color="auto" w:fill="auto"/>
            <w:vAlign w:val="center"/>
          </w:tcPr>
          <w:p w14:paraId="2E48AA60">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shd w:val="clear" w:color="auto" w:fill="auto"/>
            <w:vAlign w:val="center"/>
          </w:tcPr>
          <w:p w14:paraId="245D6F1B">
            <w:pPr>
              <w:widowControl/>
              <w:jc w:val="center"/>
              <w:rPr>
                <w:rFonts w:ascii="宋体" w:hAnsi="宋体" w:cs="宋体"/>
                <w:kern w:val="0"/>
                <w:sz w:val="18"/>
                <w:szCs w:val="18"/>
              </w:rPr>
            </w:pPr>
          </w:p>
        </w:tc>
        <w:tc>
          <w:tcPr>
            <w:tcW w:w="570" w:type="dxa"/>
            <w:shd w:val="clear" w:color="auto" w:fill="auto"/>
            <w:vAlign w:val="center"/>
          </w:tcPr>
          <w:p w14:paraId="03EDFA80">
            <w:pPr>
              <w:widowControl/>
              <w:jc w:val="center"/>
              <w:rPr>
                <w:rFonts w:ascii="宋体" w:hAnsi="宋体" w:cs="宋体"/>
                <w:kern w:val="0"/>
                <w:sz w:val="18"/>
                <w:szCs w:val="18"/>
              </w:rPr>
            </w:pPr>
            <w:r>
              <w:rPr>
                <w:rFonts w:hint="eastAsia" w:ascii="宋体" w:hAnsi="宋体" w:cs="宋体"/>
                <w:kern w:val="0"/>
                <w:sz w:val="18"/>
                <w:szCs w:val="18"/>
              </w:rPr>
              <w:t>64</w:t>
            </w:r>
          </w:p>
        </w:tc>
        <w:tc>
          <w:tcPr>
            <w:tcW w:w="546" w:type="dxa"/>
            <w:shd w:val="clear" w:color="auto" w:fill="auto"/>
            <w:vAlign w:val="center"/>
          </w:tcPr>
          <w:p w14:paraId="195249DC">
            <w:pPr>
              <w:widowControl/>
              <w:jc w:val="center"/>
              <w:rPr>
                <w:rFonts w:ascii="宋体" w:hAnsi="宋体" w:cs="宋体"/>
                <w:kern w:val="0"/>
                <w:sz w:val="18"/>
                <w:szCs w:val="18"/>
              </w:rPr>
            </w:pPr>
          </w:p>
        </w:tc>
        <w:tc>
          <w:tcPr>
            <w:tcW w:w="538" w:type="dxa"/>
            <w:shd w:val="clear" w:color="auto" w:fill="auto"/>
            <w:vAlign w:val="center"/>
          </w:tcPr>
          <w:p w14:paraId="0878D3A5">
            <w:pPr>
              <w:widowControl/>
              <w:jc w:val="center"/>
              <w:rPr>
                <w:rFonts w:ascii="宋体" w:hAnsi="宋体" w:cs="宋体"/>
                <w:kern w:val="0"/>
                <w:sz w:val="18"/>
                <w:szCs w:val="18"/>
              </w:rPr>
            </w:pPr>
          </w:p>
        </w:tc>
        <w:tc>
          <w:tcPr>
            <w:tcW w:w="550" w:type="dxa"/>
            <w:shd w:val="clear" w:color="auto" w:fill="auto"/>
            <w:vAlign w:val="center"/>
          </w:tcPr>
          <w:p w14:paraId="012E8A17">
            <w:pPr>
              <w:widowControl/>
              <w:jc w:val="center"/>
              <w:rPr>
                <w:rFonts w:ascii="宋体" w:hAnsi="宋体" w:cs="宋体"/>
                <w:kern w:val="0"/>
                <w:sz w:val="18"/>
                <w:szCs w:val="18"/>
              </w:rPr>
            </w:pPr>
          </w:p>
        </w:tc>
        <w:tc>
          <w:tcPr>
            <w:tcW w:w="511" w:type="dxa"/>
            <w:shd w:val="clear" w:color="auto" w:fill="auto"/>
            <w:vAlign w:val="center"/>
          </w:tcPr>
          <w:p w14:paraId="48C2FBC8">
            <w:pPr>
              <w:widowControl/>
              <w:jc w:val="center"/>
              <w:rPr>
                <w:rFonts w:ascii="宋体" w:hAnsi="宋体" w:cs="宋体"/>
                <w:kern w:val="0"/>
                <w:sz w:val="18"/>
                <w:szCs w:val="18"/>
              </w:rPr>
            </w:pPr>
          </w:p>
        </w:tc>
        <w:tc>
          <w:tcPr>
            <w:tcW w:w="628" w:type="dxa"/>
            <w:shd w:val="clear" w:color="auto" w:fill="auto"/>
            <w:vAlign w:val="center"/>
          </w:tcPr>
          <w:p w14:paraId="1E1767E1">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6B0A6989">
            <w:pPr>
              <w:widowControl/>
              <w:jc w:val="center"/>
              <w:rPr>
                <w:rFonts w:ascii="宋体" w:hAnsi="宋体" w:cs="宋体"/>
                <w:kern w:val="0"/>
                <w:sz w:val="18"/>
                <w:szCs w:val="18"/>
              </w:rPr>
            </w:pPr>
          </w:p>
        </w:tc>
      </w:tr>
      <w:tr w14:paraId="29F9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50" w:type="dxa"/>
            <w:vMerge w:val="continue"/>
            <w:vAlign w:val="center"/>
          </w:tcPr>
          <w:p w14:paraId="44B50233">
            <w:pPr>
              <w:widowControl/>
              <w:jc w:val="left"/>
              <w:rPr>
                <w:rFonts w:ascii="宋体" w:hAnsi="宋体" w:cs="宋体"/>
                <w:kern w:val="0"/>
                <w:sz w:val="18"/>
                <w:szCs w:val="18"/>
              </w:rPr>
            </w:pPr>
          </w:p>
        </w:tc>
        <w:tc>
          <w:tcPr>
            <w:tcW w:w="419" w:type="dxa"/>
            <w:vMerge w:val="continue"/>
            <w:vAlign w:val="center"/>
          </w:tcPr>
          <w:p w14:paraId="407153E5">
            <w:pPr>
              <w:widowControl/>
              <w:jc w:val="left"/>
              <w:rPr>
                <w:rFonts w:ascii="宋体" w:hAnsi="宋体" w:cs="宋体"/>
                <w:kern w:val="0"/>
                <w:sz w:val="18"/>
                <w:szCs w:val="18"/>
              </w:rPr>
            </w:pPr>
          </w:p>
        </w:tc>
        <w:tc>
          <w:tcPr>
            <w:tcW w:w="1420" w:type="dxa"/>
            <w:gridSpan w:val="2"/>
            <w:vAlign w:val="center"/>
          </w:tcPr>
          <w:p w14:paraId="4D718F90">
            <w:pPr>
              <w:widowControl/>
              <w:jc w:val="center"/>
              <w:rPr>
                <w:rFonts w:ascii="宋体" w:hAnsi="宋体" w:cs="宋体"/>
                <w:kern w:val="0"/>
                <w:sz w:val="18"/>
                <w:szCs w:val="18"/>
              </w:rPr>
            </w:pPr>
            <w:r>
              <w:rPr>
                <w:rFonts w:hint="eastAsia" w:ascii="宋体" w:hAnsi="宋体" w:cs="宋体"/>
                <w:b/>
                <w:bCs/>
                <w:kern w:val="0"/>
                <w:sz w:val="18"/>
                <w:szCs w:val="18"/>
              </w:rPr>
              <w:t xml:space="preserve">小  </w:t>
            </w:r>
            <w:r>
              <w:rPr>
                <w:rFonts w:hint="eastAsia" w:ascii="宋体" w:hAnsi="宋体" w:cs="宋体"/>
                <w:b/>
                <w:bCs/>
                <w:kern w:val="0"/>
                <w:sz w:val="18"/>
                <w:szCs w:val="18"/>
                <w:lang w:val="en-US" w:eastAsia="zh-CN"/>
              </w:rPr>
              <w:t xml:space="preserve"> </w:t>
            </w:r>
            <w:r>
              <w:rPr>
                <w:rFonts w:hint="eastAsia" w:ascii="宋体" w:hAnsi="宋体" w:cs="宋体"/>
                <w:b/>
                <w:bCs/>
                <w:kern w:val="0"/>
                <w:sz w:val="18"/>
                <w:szCs w:val="18"/>
              </w:rPr>
              <w:t>计</w:t>
            </w:r>
          </w:p>
        </w:tc>
        <w:tc>
          <w:tcPr>
            <w:tcW w:w="1767" w:type="dxa"/>
            <w:vAlign w:val="center"/>
          </w:tcPr>
          <w:p w14:paraId="1F0DC5E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共六门</w:t>
            </w:r>
          </w:p>
        </w:tc>
        <w:tc>
          <w:tcPr>
            <w:tcW w:w="1068" w:type="dxa"/>
            <w:vAlign w:val="center"/>
          </w:tcPr>
          <w:p w14:paraId="52C3034D">
            <w:pPr>
              <w:widowControl/>
              <w:jc w:val="center"/>
              <w:rPr>
                <w:rFonts w:ascii="宋体" w:hAnsi="宋体" w:cs="宋体"/>
                <w:kern w:val="0"/>
                <w:sz w:val="18"/>
                <w:szCs w:val="18"/>
              </w:rPr>
            </w:pPr>
          </w:p>
        </w:tc>
        <w:tc>
          <w:tcPr>
            <w:tcW w:w="750" w:type="dxa"/>
            <w:vAlign w:val="center"/>
          </w:tcPr>
          <w:p w14:paraId="7C1095A0">
            <w:pPr>
              <w:widowControl/>
              <w:jc w:val="center"/>
              <w:rPr>
                <w:rFonts w:ascii="宋体" w:hAnsi="宋体" w:cs="宋体"/>
                <w:kern w:val="0"/>
                <w:sz w:val="18"/>
                <w:szCs w:val="18"/>
              </w:rPr>
            </w:pPr>
            <w:r>
              <w:rPr>
                <w:rFonts w:hint="eastAsia" w:ascii="宋体" w:hAnsi="宋体" w:cs="宋体"/>
                <w:kern w:val="0"/>
                <w:sz w:val="18"/>
                <w:szCs w:val="18"/>
              </w:rPr>
              <w:t>320</w:t>
            </w:r>
          </w:p>
        </w:tc>
        <w:tc>
          <w:tcPr>
            <w:tcW w:w="675" w:type="dxa"/>
            <w:vAlign w:val="center"/>
          </w:tcPr>
          <w:p w14:paraId="3CFE9EC6">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14</w:t>
            </w:r>
            <w:r>
              <w:rPr>
                <w:rFonts w:hint="eastAsia" w:ascii="宋体" w:hAnsi="宋体" w:cs="宋体"/>
                <w:kern w:val="0"/>
                <w:sz w:val="18"/>
                <w:szCs w:val="18"/>
                <w:lang w:val="en-US" w:eastAsia="zh-CN"/>
              </w:rPr>
              <w:t>2</w:t>
            </w:r>
          </w:p>
        </w:tc>
        <w:tc>
          <w:tcPr>
            <w:tcW w:w="645" w:type="dxa"/>
            <w:shd w:val="clear" w:color="auto" w:fill="auto"/>
            <w:vAlign w:val="center"/>
          </w:tcPr>
          <w:p w14:paraId="10668538">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17</w:t>
            </w:r>
            <w:r>
              <w:rPr>
                <w:rFonts w:hint="eastAsia" w:ascii="宋体" w:hAnsi="宋体" w:cs="宋体"/>
                <w:kern w:val="0"/>
                <w:sz w:val="18"/>
                <w:szCs w:val="18"/>
                <w:lang w:val="en-US" w:eastAsia="zh-CN"/>
              </w:rPr>
              <w:t>8</w:t>
            </w:r>
          </w:p>
        </w:tc>
        <w:tc>
          <w:tcPr>
            <w:tcW w:w="555" w:type="dxa"/>
            <w:vAlign w:val="center"/>
          </w:tcPr>
          <w:p w14:paraId="7E17D940">
            <w:pPr>
              <w:widowControl/>
              <w:jc w:val="center"/>
              <w:rPr>
                <w:rFonts w:ascii="宋体" w:hAnsi="宋体" w:cs="宋体"/>
                <w:color w:val="auto"/>
                <w:kern w:val="0"/>
                <w:sz w:val="18"/>
                <w:szCs w:val="18"/>
              </w:rPr>
            </w:pPr>
            <w:r>
              <w:rPr>
                <w:rFonts w:hint="eastAsia" w:ascii="宋体" w:hAnsi="宋体" w:cs="宋体"/>
                <w:color w:val="auto"/>
                <w:kern w:val="0"/>
                <w:sz w:val="18"/>
                <w:szCs w:val="18"/>
              </w:rPr>
              <w:t>20</w:t>
            </w:r>
          </w:p>
        </w:tc>
        <w:tc>
          <w:tcPr>
            <w:tcW w:w="525" w:type="dxa"/>
            <w:vAlign w:val="center"/>
          </w:tcPr>
          <w:p w14:paraId="6C4B7A45">
            <w:pPr>
              <w:widowControl/>
              <w:jc w:val="center"/>
              <w:rPr>
                <w:rFonts w:ascii="宋体" w:hAnsi="宋体" w:cs="宋体"/>
                <w:kern w:val="0"/>
                <w:sz w:val="18"/>
                <w:szCs w:val="18"/>
              </w:rPr>
            </w:pPr>
            <w:r>
              <w:rPr>
                <w:rFonts w:hint="eastAsia" w:ascii="宋体" w:hAnsi="宋体" w:cs="宋体"/>
                <w:kern w:val="0"/>
                <w:sz w:val="18"/>
                <w:szCs w:val="18"/>
              </w:rPr>
              <w:t>160</w:t>
            </w:r>
          </w:p>
        </w:tc>
        <w:tc>
          <w:tcPr>
            <w:tcW w:w="570" w:type="dxa"/>
            <w:vAlign w:val="center"/>
          </w:tcPr>
          <w:p w14:paraId="5C8276B0">
            <w:pPr>
              <w:widowControl/>
              <w:jc w:val="center"/>
              <w:textAlignment w:val="center"/>
              <w:rPr>
                <w:rFonts w:ascii="宋体" w:hAnsi="宋体" w:cs="宋体"/>
                <w:kern w:val="0"/>
                <w:sz w:val="18"/>
                <w:szCs w:val="18"/>
              </w:rPr>
            </w:pPr>
            <w:r>
              <w:rPr>
                <w:rFonts w:hint="eastAsia" w:ascii="宋体" w:hAnsi="宋体" w:cs="宋体"/>
                <w:kern w:val="0"/>
                <w:sz w:val="18"/>
                <w:szCs w:val="18"/>
                <w:lang w:bidi="ar"/>
              </w:rPr>
              <w:t>160</w:t>
            </w:r>
          </w:p>
        </w:tc>
        <w:tc>
          <w:tcPr>
            <w:tcW w:w="546" w:type="dxa"/>
            <w:vAlign w:val="center"/>
          </w:tcPr>
          <w:p w14:paraId="508CB6EC">
            <w:pPr>
              <w:widowControl/>
              <w:jc w:val="center"/>
              <w:textAlignment w:val="center"/>
              <w:rPr>
                <w:rFonts w:ascii="宋体" w:hAnsi="宋体" w:cs="宋体"/>
                <w:kern w:val="0"/>
                <w:sz w:val="18"/>
                <w:szCs w:val="18"/>
              </w:rPr>
            </w:pPr>
            <w:r>
              <w:rPr>
                <w:rFonts w:hint="eastAsia" w:ascii="宋体" w:hAnsi="宋体" w:cs="宋体"/>
                <w:kern w:val="0"/>
                <w:sz w:val="18"/>
                <w:szCs w:val="18"/>
              </w:rPr>
              <w:t>0</w:t>
            </w:r>
          </w:p>
        </w:tc>
        <w:tc>
          <w:tcPr>
            <w:tcW w:w="538" w:type="dxa"/>
            <w:vAlign w:val="center"/>
          </w:tcPr>
          <w:p w14:paraId="1F74D674">
            <w:pPr>
              <w:widowControl/>
              <w:jc w:val="center"/>
              <w:textAlignment w:val="center"/>
              <w:rPr>
                <w:rFonts w:ascii="宋体" w:hAnsi="宋体" w:cs="宋体"/>
                <w:kern w:val="0"/>
                <w:sz w:val="18"/>
                <w:szCs w:val="18"/>
              </w:rPr>
            </w:pPr>
            <w:r>
              <w:rPr>
                <w:rFonts w:hint="eastAsia" w:ascii="宋体" w:hAnsi="宋体" w:cs="宋体"/>
                <w:kern w:val="0"/>
                <w:sz w:val="18"/>
                <w:szCs w:val="18"/>
                <w:lang w:bidi="ar"/>
              </w:rPr>
              <w:t>0</w:t>
            </w:r>
          </w:p>
        </w:tc>
        <w:tc>
          <w:tcPr>
            <w:tcW w:w="550" w:type="dxa"/>
            <w:vAlign w:val="center"/>
          </w:tcPr>
          <w:p w14:paraId="60186CAC">
            <w:pPr>
              <w:widowControl/>
              <w:jc w:val="center"/>
              <w:textAlignment w:val="center"/>
              <w:rPr>
                <w:rFonts w:ascii="宋体" w:hAnsi="宋体" w:cs="宋体"/>
                <w:kern w:val="0"/>
                <w:sz w:val="18"/>
                <w:szCs w:val="18"/>
              </w:rPr>
            </w:pPr>
            <w:r>
              <w:rPr>
                <w:rFonts w:hint="eastAsia" w:ascii="宋体" w:hAnsi="宋体" w:cs="宋体"/>
                <w:kern w:val="0"/>
                <w:sz w:val="18"/>
                <w:szCs w:val="18"/>
                <w:lang w:bidi="ar"/>
              </w:rPr>
              <w:t>0</w:t>
            </w:r>
          </w:p>
        </w:tc>
        <w:tc>
          <w:tcPr>
            <w:tcW w:w="511" w:type="dxa"/>
            <w:vAlign w:val="center"/>
          </w:tcPr>
          <w:p w14:paraId="2EB80D94">
            <w:pPr>
              <w:widowControl/>
              <w:jc w:val="center"/>
              <w:textAlignment w:val="center"/>
              <w:rPr>
                <w:rFonts w:ascii="宋体" w:hAnsi="宋体" w:cs="宋体"/>
                <w:kern w:val="0"/>
                <w:sz w:val="18"/>
                <w:szCs w:val="18"/>
              </w:rPr>
            </w:pPr>
            <w:r>
              <w:rPr>
                <w:rFonts w:hint="eastAsia" w:ascii="宋体" w:hAnsi="宋体" w:cs="宋体"/>
                <w:kern w:val="0"/>
                <w:sz w:val="18"/>
                <w:szCs w:val="18"/>
                <w:lang w:bidi="ar"/>
              </w:rPr>
              <w:t>0</w:t>
            </w:r>
          </w:p>
        </w:tc>
        <w:tc>
          <w:tcPr>
            <w:tcW w:w="628" w:type="dxa"/>
            <w:vAlign w:val="center"/>
          </w:tcPr>
          <w:p w14:paraId="3A07613B">
            <w:pPr>
              <w:widowControl/>
              <w:jc w:val="center"/>
              <w:textAlignment w:val="center"/>
              <w:rPr>
                <w:rFonts w:ascii="宋体" w:hAnsi="宋体" w:cs="宋体"/>
                <w:b/>
                <w:bCs/>
                <w:kern w:val="0"/>
                <w:sz w:val="18"/>
                <w:szCs w:val="18"/>
                <w:lang w:bidi="ar"/>
              </w:rPr>
            </w:pPr>
          </w:p>
        </w:tc>
        <w:tc>
          <w:tcPr>
            <w:tcW w:w="392" w:type="dxa"/>
            <w:vAlign w:val="center"/>
          </w:tcPr>
          <w:p w14:paraId="63080ADD">
            <w:pPr>
              <w:widowControl/>
              <w:jc w:val="center"/>
              <w:textAlignment w:val="center"/>
              <w:rPr>
                <w:rFonts w:ascii="宋体" w:hAnsi="宋体" w:cs="宋体"/>
                <w:kern w:val="0"/>
                <w:sz w:val="18"/>
                <w:szCs w:val="18"/>
                <w:lang w:bidi="ar"/>
              </w:rPr>
            </w:pPr>
          </w:p>
        </w:tc>
      </w:tr>
      <w:tr w14:paraId="5DFD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51E1378A">
            <w:pPr>
              <w:widowControl/>
              <w:jc w:val="left"/>
              <w:rPr>
                <w:rFonts w:ascii="宋体" w:hAnsi="宋体" w:cs="宋体"/>
                <w:kern w:val="0"/>
                <w:sz w:val="18"/>
                <w:szCs w:val="18"/>
              </w:rPr>
            </w:pPr>
          </w:p>
        </w:tc>
        <w:tc>
          <w:tcPr>
            <w:tcW w:w="419" w:type="dxa"/>
            <w:vMerge w:val="restart"/>
            <w:vAlign w:val="center"/>
          </w:tcPr>
          <w:p w14:paraId="6D3EADE6">
            <w:pPr>
              <w:widowControl/>
              <w:jc w:val="center"/>
              <w:rPr>
                <w:rFonts w:ascii="宋体" w:hAnsi="宋体" w:cs="宋体"/>
                <w:kern w:val="0"/>
                <w:sz w:val="18"/>
                <w:szCs w:val="18"/>
              </w:rPr>
            </w:pPr>
            <w:r>
              <w:rPr>
                <w:rFonts w:hint="eastAsia" w:ascii="宋体" w:hAnsi="宋体" w:cs="宋体"/>
                <w:kern w:val="0"/>
                <w:sz w:val="18"/>
                <w:szCs w:val="18"/>
              </w:rPr>
              <w:t>专业核心课</w:t>
            </w:r>
          </w:p>
        </w:tc>
        <w:tc>
          <w:tcPr>
            <w:tcW w:w="396" w:type="dxa"/>
            <w:vAlign w:val="center"/>
          </w:tcPr>
          <w:p w14:paraId="79600E98">
            <w:pPr>
              <w:widowControl/>
              <w:jc w:val="center"/>
              <w:rPr>
                <w:rFonts w:ascii="宋体" w:hAnsi="宋体" w:cs="宋体"/>
                <w:kern w:val="0"/>
                <w:sz w:val="18"/>
                <w:szCs w:val="18"/>
              </w:rPr>
            </w:pPr>
            <w:r>
              <w:rPr>
                <w:rFonts w:hint="eastAsia" w:ascii="宋体" w:hAnsi="宋体" w:cs="宋体"/>
                <w:kern w:val="0"/>
                <w:sz w:val="18"/>
                <w:szCs w:val="18"/>
              </w:rPr>
              <w:t>1</w:t>
            </w:r>
          </w:p>
        </w:tc>
        <w:tc>
          <w:tcPr>
            <w:tcW w:w="1024" w:type="dxa"/>
            <w:vAlign w:val="center"/>
          </w:tcPr>
          <w:p w14:paraId="41E5023D">
            <w:pPr>
              <w:widowControl/>
              <w:jc w:val="center"/>
              <w:rPr>
                <w:rFonts w:ascii="宋体" w:hAnsi="宋体" w:cs="宋体"/>
                <w:kern w:val="0"/>
                <w:sz w:val="18"/>
                <w:szCs w:val="18"/>
              </w:rPr>
            </w:pPr>
            <w:r>
              <w:rPr>
                <w:rFonts w:hint="eastAsia" w:ascii="宋体" w:hAnsi="宋体" w:cs="宋体"/>
                <w:kern w:val="0"/>
                <w:sz w:val="18"/>
                <w:szCs w:val="18"/>
              </w:rPr>
              <w:t>090107Z</w:t>
            </w:r>
          </w:p>
        </w:tc>
        <w:tc>
          <w:tcPr>
            <w:tcW w:w="1767" w:type="dxa"/>
            <w:vAlign w:val="center"/>
          </w:tcPr>
          <w:p w14:paraId="6DF31078">
            <w:pPr>
              <w:widowControl/>
              <w:jc w:val="center"/>
              <w:rPr>
                <w:rFonts w:ascii="宋体" w:hAnsi="宋体" w:cs="宋体"/>
                <w:kern w:val="0"/>
                <w:sz w:val="18"/>
                <w:szCs w:val="18"/>
              </w:rPr>
            </w:pPr>
            <w:r>
              <w:rPr>
                <w:rFonts w:hint="eastAsia" w:ascii="宋体" w:hAnsi="宋体" w:cs="宋体"/>
                <w:kern w:val="0"/>
                <w:sz w:val="18"/>
                <w:szCs w:val="18"/>
              </w:rPr>
              <w:t>字体设计</w:t>
            </w:r>
          </w:p>
        </w:tc>
        <w:tc>
          <w:tcPr>
            <w:tcW w:w="1068" w:type="dxa"/>
            <w:vAlign w:val="center"/>
          </w:tcPr>
          <w:p w14:paraId="746AB324">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19D124B8">
            <w:pPr>
              <w:widowControl/>
              <w:jc w:val="center"/>
              <w:rPr>
                <w:rFonts w:ascii="宋体" w:hAnsi="宋体" w:cs="宋体"/>
                <w:kern w:val="0"/>
                <w:sz w:val="18"/>
                <w:szCs w:val="18"/>
              </w:rPr>
            </w:pPr>
            <w:r>
              <w:rPr>
                <w:rFonts w:hint="eastAsia" w:ascii="宋体" w:hAnsi="宋体" w:cs="宋体"/>
                <w:kern w:val="0"/>
                <w:sz w:val="18"/>
                <w:szCs w:val="18"/>
              </w:rPr>
              <w:t>32</w:t>
            </w:r>
          </w:p>
        </w:tc>
        <w:tc>
          <w:tcPr>
            <w:tcW w:w="675" w:type="dxa"/>
            <w:vAlign w:val="center"/>
          </w:tcPr>
          <w:p w14:paraId="005C4E21">
            <w:pPr>
              <w:widowControl/>
              <w:jc w:val="center"/>
              <w:rPr>
                <w:rFonts w:ascii="宋体" w:hAnsi="宋体" w:cs="宋体"/>
                <w:kern w:val="0"/>
                <w:sz w:val="18"/>
                <w:szCs w:val="18"/>
              </w:rPr>
            </w:pPr>
            <w:r>
              <w:rPr>
                <w:rFonts w:hint="eastAsia" w:ascii="宋体" w:hAnsi="宋体" w:cs="宋体"/>
                <w:kern w:val="0"/>
                <w:sz w:val="18"/>
                <w:szCs w:val="18"/>
              </w:rPr>
              <w:t>16</w:t>
            </w:r>
          </w:p>
        </w:tc>
        <w:tc>
          <w:tcPr>
            <w:tcW w:w="645" w:type="dxa"/>
            <w:shd w:val="clear" w:color="auto" w:fill="auto"/>
            <w:vAlign w:val="center"/>
          </w:tcPr>
          <w:p w14:paraId="7E5CDF89">
            <w:pPr>
              <w:widowControl/>
              <w:jc w:val="center"/>
              <w:rPr>
                <w:rFonts w:ascii="宋体" w:hAnsi="宋体" w:cs="宋体"/>
                <w:kern w:val="0"/>
                <w:sz w:val="18"/>
                <w:szCs w:val="18"/>
              </w:rPr>
            </w:pPr>
            <w:r>
              <w:rPr>
                <w:rFonts w:hint="eastAsia" w:ascii="宋体" w:hAnsi="宋体" w:cs="宋体"/>
                <w:kern w:val="0"/>
                <w:sz w:val="18"/>
                <w:szCs w:val="18"/>
              </w:rPr>
              <w:t>16</w:t>
            </w:r>
          </w:p>
        </w:tc>
        <w:tc>
          <w:tcPr>
            <w:tcW w:w="555" w:type="dxa"/>
            <w:vAlign w:val="center"/>
          </w:tcPr>
          <w:p w14:paraId="32E57239">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25" w:type="dxa"/>
            <w:vAlign w:val="center"/>
          </w:tcPr>
          <w:p w14:paraId="4B1837AB">
            <w:pPr>
              <w:widowControl/>
              <w:jc w:val="center"/>
              <w:rPr>
                <w:rFonts w:ascii="宋体" w:hAnsi="宋体" w:cs="宋体"/>
                <w:kern w:val="0"/>
                <w:sz w:val="18"/>
                <w:szCs w:val="18"/>
              </w:rPr>
            </w:pPr>
          </w:p>
        </w:tc>
        <w:tc>
          <w:tcPr>
            <w:tcW w:w="570" w:type="dxa"/>
            <w:vAlign w:val="center"/>
          </w:tcPr>
          <w:p w14:paraId="6F0F2846">
            <w:pPr>
              <w:widowControl/>
              <w:jc w:val="center"/>
              <w:rPr>
                <w:rFonts w:ascii="宋体" w:hAnsi="宋体" w:cs="宋体"/>
                <w:kern w:val="0"/>
                <w:sz w:val="18"/>
                <w:szCs w:val="18"/>
              </w:rPr>
            </w:pPr>
          </w:p>
        </w:tc>
        <w:tc>
          <w:tcPr>
            <w:tcW w:w="546" w:type="dxa"/>
            <w:vAlign w:val="center"/>
          </w:tcPr>
          <w:p w14:paraId="3AA77EF9">
            <w:pPr>
              <w:widowControl/>
              <w:jc w:val="center"/>
              <w:rPr>
                <w:rFonts w:ascii="宋体" w:hAnsi="宋体" w:cs="宋体"/>
                <w:kern w:val="0"/>
                <w:sz w:val="18"/>
                <w:szCs w:val="18"/>
              </w:rPr>
            </w:pPr>
            <w:r>
              <w:rPr>
                <w:rFonts w:hint="eastAsia" w:ascii="宋体" w:hAnsi="宋体" w:cs="宋体"/>
                <w:kern w:val="0"/>
                <w:sz w:val="18"/>
                <w:szCs w:val="18"/>
              </w:rPr>
              <w:t>32</w:t>
            </w:r>
          </w:p>
        </w:tc>
        <w:tc>
          <w:tcPr>
            <w:tcW w:w="538" w:type="dxa"/>
            <w:vAlign w:val="center"/>
          </w:tcPr>
          <w:p w14:paraId="3554475F">
            <w:pPr>
              <w:widowControl/>
              <w:jc w:val="center"/>
              <w:rPr>
                <w:rFonts w:ascii="宋体" w:hAnsi="宋体" w:cs="宋体"/>
                <w:kern w:val="0"/>
                <w:sz w:val="18"/>
                <w:szCs w:val="18"/>
              </w:rPr>
            </w:pPr>
          </w:p>
        </w:tc>
        <w:tc>
          <w:tcPr>
            <w:tcW w:w="550" w:type="dxa"/>
            <w:vAlign w:val="center"/>
          </w:tcPr>
          <w:p w14:paraId="0E2F0C93">
            <w:pPr>
              <w:widowControl/>
              <w:jc w:val="center"/>
              <w:rPr>
                <w:rFonts w:ascii="宋体" w:hAnsi="宋体" w:cs="宋体"/>
                <w:kern w:val="0"/>
                <w:sz w:val="18"/>
                <w:szCs w:val="18"/>
              </w:rPr>
            </w:pPr>
          </w:p>
        </w:tc>
        <w:tc>
          <w:tcPr>
            <w:tcW w:w="511" w:type="dxa"/>
            <w:vAlign w:val="center"/>
          </w:tcPr>
          <w:p w14:paraId="4E2E26F6">
            <w:pPr>
              <w:widowControl/>
              <w:jc w:val="center"/>
              <w:rPr>
                <w:rFonts w:ascii="宋体" w:hAnsi="宋体" w:cs="宋体"/>
                <w:kern w:val="0"/>
                <w:sz w:val="18"/>
                <w:szCs w:val="18"/>
              </w:rPr>
            </w:pPr>
          </w:p>
        </w:tc>
        <w:tc>
          <w:tcPr>
            <w:tcW w:w="628" w:type="dxa"/>
            <w:vAlign w:val="center"/>
          </w:tcPr>
          <w:p w14:paraId="1F1280A3">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55549B6A">
            <w:pPr>
              <w:widowControl/>
              <w:jc w:val="center"/>
              <w:rPr>
                <w:rFonts w:ascii="宋体" w:hAnsi="宋体" w:cs="宋体"/>
                <w:kern w:val="0"/>
                <w:sz w:val="18"/>
                <w:szCs w:val="18"/>
              </w:rPr>
            </w:pPr>
          </w:p>
        </w:tc>
      </w:tr>
      <w:tr w14:paraId="6031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36C015F">
            <w:pPr>
              <w:widowControl/>
              <w:jc w:val="left"/>
              <w:rPr>
                <w:rFonts w:ascii="宋体" w:hAnsi="宋体" w:cs="宋体"/>
                <w:kern w:val="0"/>
                <w:sz w:val="18"/>
                <w:szCs w:val="18"/>
              </w:rPr>
            </w:pPr>
          </w:p>
        </w:tc>
        <w:tc>
          <w:tcPr>
            <w:tcW w:w="419" w:type="dxa"/>
            <w:vMerge w:val="continue"/>
            <w:vAlign w:val="center"/>
          </w:tcPr>
          <w:p w14:paraId="3C4C41A3">
            <w:pPr>
              <w:widowControl/>
              <w:jc w:val="left"/>
              <w:rPr>
                <w:rFonts w:ascii="宋体" w:hAnsi="宋体" w:cs="宋体"/>
                <w:kern w:val="0"/>
                <w:sz w:val="18"/>
                <w:szCs w:val="18"/>
              </w:rPr>
            </w:pPr>
          </w:p>
        </w:tc>
        <w:tc>
          <w:tcPr>
            <w:tcW w:w="396" w:type="dxa"/>
            <w:vAlign w:val="center"/>
          </w:tcPr>
          <w:p w14:paraId="7AF1C4C4">
            <w:pPr>
              <w:widowControl/>
              <w:jc w:val="center"/>
              <w:rPr>
                <w:rFonts w:ascii="宋体" w:hAnsi="宋体" w:cs="宋体"/>
                <w:kern w:val="0"/>
                <w:sz w:val="18"/>
                <w:szCs w:val="18"/>
              </w:rPr>
            </w:pPr>
            <w:r>
              <w:rPr>
                <w:rFonts w:hint="eastAsia" w:ascii="宋体" w:hAnsi="宋体" w:cs="宋体"/>
                <w:kern w:val="0"/>
                <w:sz w:val="18"/>
                <w:szCs w:val="18"/>
              </w:rPr>
              <w:t>2</w:t>
            </w:r>
          </w:p>
        </w:tc>
        <w:tc>
          <w:tcPr>
            <w:tcW w:w="1024" w:type="dxa"/>
            <w:vAlign w:val="center"/>
          </w:tcPr>
          <w:p w14:paraId="0F8D128A">
            <w:pPr>
              <w:widowControl/>
              <w:jc w:val="center"/>
              <w:rPr>
                <w:rFonts w:ascii="宋体" w:hAnsi="宋体" w:cs="宋体"/>
                <w:kern w:val="0"/>
                <w:sz w:val="18"/>
                <w:szCs w:val="18"/>
              </w:rPr>
            </w:pPr>
            <w:r>
              <w:rPr>
                <w:rFonts w:hint="eastAsia" w:ascii="宋体" w:hAnsi="宋体" w:cs="宋体"/>
                <w:kern w:val="0"/>
                <w:sz w:val="18"/>
                <w:szCs w:val="18"/>
              </w:rPr>
              <w:t>090108Z</w:t>
            </w:r>
          </w:p>
        </w:tc>
        <w:tc>
          <w:tcPr>
            <w:tcW w:w="1767" w:type="dxa"/>
            <w:vAlign w:val="center"/>
          </w:tcPr>
          <w:p w14:paraId="44D4D522">
            <w:pPr>
              <w:widowControl/>
              <w:jc w:val="center"/>
              <w:rPr>
                <w:rFonts w:ascii="宋体" w:hAnsi="宋体" w:cs="宋体"/>
                <w:kern w:val="0"/>
                <w:sz w:val="18"/>
                <w:szCs w:val="18"/>
              </w:rPr>
            </w:pPr>
            <w:r>
              <w:rPr>
                <w:rFonts w:hint="eastAsia" w:ascii="宋体" w:hAnsi="宋体" w:cs="宋体"/>
                <w:kern w:val="0"/>
                <w:sz w:val="18"/>
                <w:szCs w:val="18"/>
              </w:rPr>
              <w:t xml:space="preserve"> 标志设计</w:t>
            </w:r>
          </w:p>
        </w:tc>
        <w:tc>
          <w:tcPr>
            <w:tcW w:w="1068" w:type="dxa"/>
            <w:vAlign w:val="center"/>
          </w:tcPr>
          <w:p w14:paraId="04EF6BE4">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150B2C1E">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vAlign w:val="center"/>
          </w:tcPr>
          <w:p w14:paraId="43EAA9DD">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29C844CC">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vAlign w:val="center"/>
          </w:tcPr>
          <w:p w14:paraId="58526D42">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vAlign w:val="center"/>
          </w:tcPr>
          <w:p w14:paraId="16C0C8A0">
            <w:pPr>
              <w:widowControl/>
              <w:jc w:val="center"/>
              <w:rPr>
                <w:rFonts w:ascii="宋体" w:hAnsi="宋体" w:cs="宋体"/>
                <w:kern w:val="0"/>
                <w:sz w:val="18"/>
                <w:szCs w:val="18"/>
              </w:rPr>
            </w:pPr>
          </w:p>
        </w:tc>
        <w:tc>
          <w:tcPr>
            <w:tcW w:w="570" w:type="dxa"/>
            <w:vAlign w:val="center"/>
          </w:tcPr>
          <w:p w14:paraId="4BAAFE24">
            <w:pPr>
              <w:widowControl/>
              <w:jc w:val="center"/>
              <w:rPr>
                <w:rFonts w:ascii="宋体" w:hAnsi="宋体" w:cs="宋体"/>
                <w:kern w:val="0"/>
                <w:sz w:val="18"/>
                <w:szCs w:val="18"/>
              </w:rPr>
            </w:pPr>
          </w:p>
        </w:tc>
        <w:tc>
          <w:tcPr>
            <w:tcW w:w="546" w:type="dxa"/>
            <w:vAlign w:val="center"/>
          </w:tcPr>
          <w:p w14:paraId="293CF3A5">
            <w:pPr>
              <w:widowControl/>
              <w:jc w:val="center"/>
              <w:rPr>
                <w:rFonts w:ascii="宋体" w:hAnsi="宋体" w:cs="宋体"/>
                <w:kern w:val="0"/>
                <w:sz w:val="18"/>
                <w:szCs w:val="18"/>
              </w:rPr>
            </w:pPr>
            <w:r>
              <w:rPr>
                <w:rFonts w:hint="eastAsia" w:ascii="宋体" w:hAnsi="宋体" w:cs="宋体"/>
                <w:kern w:val="0"/>
                <w:sz w:val="18"/>
                <w:szCs w:val="18"/>
              </w:rPr>
              <w:t>64</w:t>
            </w:r>
          </w:p>
        </w:tc>
        <w:tc>
          <w:tcPr>
            <w:tcW w:w="538" w:type="dxa"/>
            <w:vAlign w:val="center"/>
          </w:tcPr>
          <w:p w14:paraId="299A4046">
            <w:pPr>
              <w:widowControl/>
              <w:jc w:val="center"/>
              <w:rPr>
                <w:rFonts w:ascii="宋体" w:hAnsi="宋体" w:cs="宋体"/>
                <w:kern w:val="0"/>
                <w:sz w:val="18"/>
                <w:szCs w:val="18"/>
              </w:rPr>
            </w:pPr>
          </w:p>
        </w:tc>
        <w:tc>
          <w:tcPr>
            <w:tcW w:w="550" w:type="dxa"/>
            <w:vAlign w:val="center"/>
          </w:tcPr>
          <w:p w14:paraId="7B698C5D">
            <w:pPr>
              <w:widowControl/>
              <w:jc w:val="center"/>
              <w:rPr>
                <w:rFonts w:ascii="宋体" w:hAnsi="宋体" w:cs="宋体"/>
                <w:kern w:val="0"/>
                <w:sz w:val="18"/>
                <w:szCs w:val="18"/>
              </w:rPr>
            </w:pPr>
          </w:p>
        </w:tc>
        <w:tc>
          <w:tcPr>
            <w:tcW w:w="511" w:type="dxa"/>
            <w:vAlign w:val="center"/>
          </w:tcPr>
          <w:p w14:paraId="44FB8825">
            <w:pPr>
              <w:widowControl/>
              <w:jc w:val="center"/>
              <w:rPr>
                <w:rFonts w:ascii="宋体" w:hAnsi="宋体" w:cs="宋体"/>
                <w:kern w:val="0"/>
                <w:sz w:val="18"/>
                <w:szCs w:val="18"/>
              </w:rPr>
            </w:pPr>
          </w:p>
        </w:tc>
        <w:tc>
          <w:tcPr>
            <w:tcW w:w="628" w:type="dxa"/>
            <w:vAlign w:val="center"/>
          </w:tcPr>
          <w:p w14:paraId="2BA0ABCA">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1D7F9AA4">
            <w:pPr>
              <w:widowControl/>
              <w:jc w:val="center"/>
              <w:rPr>
                <w:rFonts w:ascii="宋体" w:hAnsi="宋体" w:cs="宋体"/>
                <w:kern w:val="0"/>
                <w:sz w:val="18"/>
                <w:szCs w:val="18"/>
              </w:rPr>
            </w:pPr>
          </w:p>
        </w:tc>
      </w:tr>
      <w:tr w14:paraId="65B1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50" w:type="dxa"/>
            <w:vMerge w:val="continue"/>
            <w:vAlign w:val="center"/>
          </w:tcPr>
          <w:p w14:paraId="0E70C7EB">
            <w:pPr>
              <w:widowControl/>
              <w:jc w:val="left"/>
              <w:rPr>
                <w:rFonts w:ascii="宋体" w:hAnsi="宋体" w:cs="宋体"/>
                <w:kern w:val="0"/>
                <w:sz w:val="18"/>
                <w:szCs w:val="18"/>
              </w:rPr>
            </w:pPr>
          </w:p>
        </w:tc>
        <w:tc>
          <w:tcPr>
            <w:tcW w:w="419" w:type="dxa"/>
            <w:vMerge w:val="continue"/>
            <w:vAlign w:val="center"/>
          </w:tcPr>
          <w:p w14:paraId="662A0DFC">
            <w:pPr>
              <w:widowControl/>
              <w:jc w:val="left"/>
              <w:rPr>
                <w:rFonts w:ascii="宋体" w:hAnsi="宋体" w:cs="宋体"/>
                <w:kern w:val="0"/>
                <w:sz w:val="18"/>
                <w:szCs w:val="18"/>
              </w:rPr>
            </w:pPr>
          </w:p>
        </w:tc>
        <w:tc>
          <w:tcPr>
            <w:tcW w:w="396" w:type="dxa"/>
            <w:vAlign w:val="center"/>
          </w:tcPr>
          <w:p w14:paraId="185C55D2">
            <w:pPr>
              <w:widowControl/>
              <w:jc w:val="center"/>
              <w:rPr>
                <w:rFonts w:ascii="宋体" w:hAnsi="宋体" w:cs="宋体"/>
                <w:kern w:val="0"/>
                <w:sz w:val="18"/>
                <w:szCs w:val="18"/>
              </w:rPr>
            </w:pPr>
            <w:r>
              <w:rPr>
                <w:rFonts w:hint="eastAsia" w:ascii="宋体" w:hAnsi="宋体" w:cs="宋体"/>
                <w:kern w:val="0"/>
                <w:sz w:val="18"/>
                <w:szCs w:val="18"/>
              </w:rPr>
              <w:t>3</w:t>
            </w:r>
          </w:p>
        </w:tc>
        <w:tc>
          <w:tcPr>
            <w:tcW w:w="1024" w:type="dxa"/>
            <w:shd w:val="clear" w:color="auto" w:fill="auto"/>
            <w:vAlign w:val="center"/>
          </w:tcPr>
          <w:p w14:paraId="3BBA5229">
            <w:pPr>
              <w:widowControl/>
              <w:jc w:val="center"/>
              <w:rPr>
                <w:rFonts w:ascii="宋体" w:hAnsi="宋体" w:cs="宋体"/>
                <w:kern w:val="0"/>
                <w:sz w:val="18"/>
                <w:szCs w:val="18"/>
              </w:rPr>
            </w:pPr>
            <w:r>
              <w:rPr>
                <w:rFonts w:hint="eastAsia" w:ascii="宋体" w:hAnsi="宋体" w:cs="宋体"/>
                <w:kern w:val="0"/>
                <w:sz w:val="18"/>
                <w:szCs w:val="18"/>
              </w:rPr>
              <w:t>090109Z</w:t>
            </w:r>
          </w:p>
        </w:tc>
        <w:tc>
          <w:tcPr>
            <w:tcW w:w="1767" w:type="dxa"/>
            <w:shd w:val="clear" w:color="auto" w:fill="auto"/>
            <w:vAlign w:val="center"/>
          </w:tcPr>
          <w:p w14:paraId="657C6B0D">
            <w:pPr>
              <w:widowControl/>
              <w:jc w:val="center"/>
              <w:rPr>
                <w:rFonts w:ascii="宋体" w:hAnsi="宋体" w:cs="宋体"/>
                <w:kern w:val="0"/>
                <w:sz w:val="18"/>
                <w:szCs w:val="18"/>
              </w:rPr>
            </w:pPr>
            <w:r>
              <w:rPr>
                <w:rFonts w:hint="eastAsia" w:ascii="宋体" w:hAnsi="宋体" w:cs="宋体"/>
                <w:kern w:val="0"/>
                <w:sz w:val="18"/>
                <w:szCs w:val="18"/>
              </w:rPr>
              <w:t>版式设计</w:t>
            </w:r>
          </w:p>
        </w:tc>
        <w:tc>
          <w:tcPr>
            <w:tcW w:w="1068" w:type="dxa"/>
            <w:shd w:val="clear" w:color="auto" w:fill="auto"/>
            <w:vAlign w:val="center"/>
          </w:tcPr>
          <w:p w14:paraId="20435382">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shd w:val="clear" w:color="auto" w:fill="auto"/>
            <w:vAlign w:val="center"/>
          </w:tcPr>
          <w:p w14:paraId="30F93FD0">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shd w:val="clear" w:color="auto" w:fill="auto"/>
            <w:vAlign w:val="center"/>
          </w:tcPr>
          <w:p w14:paraId="52A7F7D8">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651A620E">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shd w:val="clear" w:color="auto" w:fill="auto"/>
            <w:vAlign w:val="center"/>
          </w:tcPr>
          <w:p w14:paraId="555DE9D3">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shd w:val="clear" w:color="auto" w:fill="auto"/>
            <w:vAlign w:val="center"/>
          </w:tcPr>
          <w:p w14:paraId="640E3C4A">
            <w:pPr>
              <w:widowControl/>
              <w:jc w:val="center"/>
              <w:rPr>
                <w:rFonts w:ascii="宋体" w:hAnsi="宋体" w:cs="宋体"/>
                <w:kern w:val="0"/>
                <w:sz w:val="18"/>
                <w:szCs w:val="18"/>
              </w:rPr>
            </w:pPr>
          </w:p>
        </w:tc>
        <w:tc>
          <w:tcPr>
            <w:tcW w:w="570" w:type="dxa"/>
            <w:shd w:val="clear" w:color="auto" w:fill="auto"/>
            <w:vAlign w:val="center"/>
          </w:tcPr>
          <w:p w14:paraId="1C1790BE">
            <w:pPr>
              <w:widowControl/>
              <w:jc w:val="center"/>
              <w:rPr>
                <w:rFonts w:ascii="宋体" w:hAnsi="宋体" w:cs="宋体"/>
                <w:kern w:val="0"/>
                <w:sz w:val="18"/>
                <w:szCs w:val="18"/>
              </w:rPr>
            </w:pPr>
          </w:p>
        </w:tc>
        <w:tc>
          <w:tcPr>
            <w:tcW w:w="546" w:type="dxa"/>
            <w:shd w:val="clear" w:color="auto" w:fill="auto"/>
            <w:vAlign w:val="center"/>
          </w:tcPr>
          <w:p w14:paraId="000F3CED">
            <w:pPr>
              <w:widowControl/>
              <w:jc w:val="center"/>
              <w:rPr>
                <w:rFonts w:ascii="宋体" w:hAnsi="宋体" w:cs="宋体"/>
                <w:kern w:val="0"/>
                <w:sz w:val="18"/>
                <w:szCs w:val="18"/>
              </w:rPr>
            </w:pPr>
            <w:r>
              <w:rPr>
                <w:rFonts w:hint="eastAsia" w:ascii="宋体" w:hAnsi="宋体" w:cs="宋体"/>
                <w:kern w:val="0"/>
                <w:sz w:val="18"/>
                <w:szCs w:val="18"/>
              </w:rPr>
              <w:t>64</w:t>
            </w:r>
          </w:p>
        </w:tc>
        <w:tc>
          <w:tcPr>
            <w:tcW w:w="538" w:type="dxa"/>
            <w:shd w:val="clear" w:color="auto" w:fill="auto"/>
            <w:vAlign w:val="center"/>
          </w:tcPr>
          <w:p w14:paraId="1CC1E55E">
            <w:pPr>
              <w:widowControl/>
              <w:jc w:val="center"/>
              <w:rPr>
                <w:rFonts w:ascii="宋体" w:hAnsi="宋体" w:cs="宋体"/>
                <w:kern w:val="0"/>
                <w:sz w:val="18"/>
                <w:szCs w:val="18"/>
              </w:rPr>
            </w:pPr>
          </w:p>
        </w:tc>
        <w:tc>
          <w:tcPr>
            <w:tcW w:w="550" w:type="dxa"/>
            <w:shd w:val="clear" w:color="auto" w:fill="auto"/>
            <w:vAlign w:val="center"/>
          </w:tcPr>
          <w:p w14:paraId="1B60F659">
            <w:pPr>
              <w:widowControl/>
              <w:jc w:val="center"/>
              <w:rPr>
                <w:rFonts w:ascii="宋体" w:hAnsi="宋体" w:cs="宋体"/>
                <w:kern w:val="0"/>
                <w:sz w:val="18"/>
                <w:szCs w:val="18"/>
              </w:rPr>
            </w:pPr>
          </w:p>
        </w:tc>
        <w:tc>
          <w:tcPr>
            <w:tcW w:w="511" w:type="dxa"/>
            <w:shd w:val="clear" w:color="auto" w:fill="auto"/>
            <w:vAlign w:val="center"/>
          </w:tcPr>
          <w:p w14:paraId="5FB3660B">
            <w:pPr>
              <w:widowControl/>
              <w:jc w:val="center"/>
              <w:rPr>
                <w:rFonts w:ascii="宋体" w:hAnsi="宋体" w:cs="宋体"/>
                <w:kern w:val="0"/>
                <w:sz w:val="18"/>
                <w:szCs w:val="18"/>
              </w:rPr>
            </w:pPr>
          </w:p>
        </w:tc>
        <w:tc>
          <w:tcPr>
            <w:tcW w:w="628" w:type="dxa"/>
            <w:shd w:val="clear" w:color="auto" w:fill="auto"/>
            <w:vAlign w:val="center"/>
          </w:tcPr>
          <w:p w14:paraId="76F1603A">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270DF0C4">
            <w:pPr>
              <w:widowControl/>
              <w:jc w:val="center"/>
              <w:rPr>
                <w:rFonts w:ascii="宋体" w:hAnsi="宋体" w:cs="宋体"/>
                <w:kern w:val="0"/>
                <w:sz w:val="18"/>
                <w:szCs w:val="18"/>
              </w:rPr>
            </w:pPr>
          </w:p>
        </w:tc>
      </w:tr>
      <w:tr w14:paraId="508D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D87CD74">
            <w:pPr>
              <w:widowControl/>
              <w:jc w:val="left"/>
              <w:rPr>
                <w:rFonts w:ascii="宋体" w:hAnsi="宋体" w:cs="宋体"/>
                <w:kern w:val="0"/>
                <w:sz w:val="18"/>
                <w:szCs w:val="18"/>
              </w:rPr>
            </w:pPr>
          </w:p>
        </w:tc>
        <w:tc>
          <w:tcPr>
            <w:tcW w:w="419" w:type="dxa"/>
            <w:vMerge w:val="continue"/>
            <w:vAlign w:val="center"/>
          </w:tcPr>
          <w:p w14:paraId="01545F15">
            <w:pPr>
              <w:widowControl/>
              <w:jc w:val="left"/>
              <w:rPr>
                <w:rFonts w:ascii="宋体" w:hAnsi="宋体" w:cs="宋体"/>
                <w:kern w:val="0"/>
                <w:sz w:val="18"/>
                <w:szCs w:val="18"/>
              </w:rPr>
            </w:pPr>
          </w:p>
        </w:tc>
        <w:tc>
          <w:tcPr>
            <w:tcW w:w="396" w:type="dxa"/>
            <w:vAlign w:val="center"/>
          </w:tcPr>
          <w:p w14:paraId="66B658B9">
            <w:pPr>
              <w:widowControl/>
              <w:jc w:val="center"/>
              <w:rPr>
                <w:rFonts w:ascii="宋体" w:hAnsi="宋体" w:cs="宋体"/>
                <w:kern w:val="0"/>
                <w:sz w:val="18"/>
                <w:szCs w:val="18"/>
              </w:rPr>
            </w:pPr>
            <w:r>
              <w:rPr>
                <w:rFonts w:hint="eastAsia" w:ascii="宋体" w:hAnsi="宋体" w:cs="宋体"/>
                <w:kern w:val="0"/>
                <w:sz w:val="18"/>
                <w:szCs w:val="18"/>
              </w:rPr>
              <w:t>4</w:t>
            </w:r>
          </w:p>
        </w:tc>
        <w:tc>
          <w:tcPr>
            <w:tcW w:w="1024" w:type="dxa"/>
            <w:vAlign w:val="center"/>
          </w:tcPr>
          <w:p w14:paraId="3E787E7C">
            <w:pPr>
              <w:widowControl/>
              <w:jc w:val="center"/>
              <w:rPr>
                <w:rFonts w:ascii="宋体" w:hAnsi="宋体" w:cs="宋体"/>
                <w:kern w:val="0"/>
                <w:sz w:val="18"/>
                <w:szCs w:val="18"/>
              </w:rPr>
            </w:pPr>
            <w:r>
              <w:rPr>
                <w:rFonts w:hint="eastAsia" w:ascii="宋体" w:hAnsi="宋体" w:cs="宋体"/>
                <w:kern w:val="0"/>
                <w:sz w:val="18"/>
                <w:szCs w:val="18"/>
              </w:rPr>
              <w:t>090110Z</w:t>
            </w:r>
          </w:p>
        </w:tc>
        <w:tc>
          <w:tcPr>
            <w:tcW w:w="1767" w:type="dxa"/>
            <w:vAlign w:val="center"/>
          </w:tcPr>
          <w:p w14:paraId="4989DCAE">
            <w:pPr>
              <w:widowControl/>
              <w:jc w:val="center"/>
              <w:rPr>
                <w:rFonts w:ascii="宋体" w:hAnsi="宋体" w:cs="宋体"/>
                <w:kern w:val="0"/>
                <w:sz w:val="18"/>
                <w:szCs w:val="18"/>
              </w:rPr>
            </w:pPr>
            <w:r>
              <w:rPr>
                <w:rFonts w:hint="eastAsia" w:ascii="宋体" w:hAnsi="宋体" w:cs="宋体"/>
                <w:kern w:val="0"/>
                <w:sz w:val="18"/>
                <w:szCs w:val="18"/>
              </w:rPr>
              <w:t>POP与DM广告设计</w:t>
            </w:r>
          </w:p>
        </w:tc>
        <w:tc>
          <w:tcPr>
            <w:tcW w:w="1068" w:type="dxa"/>
            <w:vAlign w:val="center"/>
          </w:tcPr>
          <w:p w14:paraId="5C78C9D4">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5C9E0FB1">
            <w:pPr>
              <w:widowControl/>
              <w:jc w:val="center"/>
              <w:rPr>
                <w:rFonts w:ascii="宋体" w:hAnsi="宋体" w:cs="宋体"/>
                <w:kern w:val="0"/>
                <w:sz w:val="18"/>
                <w:szCs w:val="18"/>
              </w:rPr>
            </w:pPr>
            <w:r>
              <w:rPr>
                <w:rFonts w:hint="eastAsia" w:ascii="宋体" w:hAnsi="宋体" w:cs="宋体"/>
                <w:kern w:val="0"/>
                <w:sz w:val="18"/>
                <w:szCs w:val="18"/>
              </w:rPr>
              <w:t>32</w:t>
            </w:r>
          </w:p>
        </w:tc>
        <w:tc>
          <w:tcPr>
            <w:tcW w:w="675" w:type="dxa"/>
            <w:vAlign w:val="center"/>
          </w:tcPr>
          <w:p w14:paraId="04AE3A00">
            <w:pPr>
              <w:widowControl/>
              <w:jc w:val="center"/>
              <w:rPr>
                <w:rFonts w:ascii="宋体" w:hAnsi="宋体" w:cs="宋体"/>
                <w:kern w:val="0"/>
                <w:sz w:val="18"/>
                <w:szCs w:val="18"/>
              </w:rPr>
            </w:pPr>
            <w:r>
              <w:rPr>
                <w:rFonts w:hint="eastAsia" w:ascii="宋体" w:hAnsi="宋体" w:cs="宋体"/>
                <w:kern w:val="0"/>
                <w:sz w:val="18"/>
                <w:szCs w:val="18"/>
              </w:rPr>
              <w:t>16</w:t>
            </w:r>
          </w:p>
        </w:tc>
        <w:tc>
          <w:tcPr>
            <w:tcW w:w="645" w:type="dxa"/>
            <w:shd w:val="clear" w:color="auto" w:fill="auto"/>
            <w:vAlign w:val="center"/>
          </w:tcPr>
          <w:p w14:paraId="16BC6E8A">
            <w:pPr>
              <w:widowControl/>
              <w:jc w:val="center"/>
              <w:rPr>
                <w:rFonts w:ascii="宋体" w:hAnsi="宋体" w:cs="宋体"/>
                <w:kern w:val="0"/>
                <w:sz w:val="18"/>
                <w:szCs w:val="18"/>
              </w:rPr>
            </w:pPr>
            <w:r>
              <w:rPr>
                <w:rFonts w:hint="eastAsia" w:ascii="宋体" w:hAnsi="宋体" w:cs="宋体"/>
                <w:kern w:val="0"/>
                <w:sz w:val="18"/>
                <w:szCs w:val="18"/>
              </w:rPr>
              <w:t>16</w:t>
            </w:r>
          </w:p>
        </w:tc>
        <w:tc>
          <w:tcPr>
            <w:tcW w:w="555" w:type="dxa"/>
            <w:vAlign w:val="center"/>
          </w:tcPr>
          <w:p w14:paraId="1281336B">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25" w:type="dxa"/>
            <w:vAlign w:val="center"/>
          </w:tcPr>
          <w:p w14:paraId="132B7D55">
            <w:pPr>
              <w:widowControl/>
              <w:jc w:val="center"/>
              <w:rPr>
                <w:rFonts w:ascii="宋体" w:hAnsi="宋体" w:cs="宋体"/>
                <w:kern w:val="0"/>
                <w:sz w:val="18"/>
                <w:szCs w:val="18"/>
              </w:rPr>
            </w:pPr>
          </w:p>
        </w:tc>
        <w:tc>
          <w:tcPr>
            <w:tcW w:w="570" w:type="dxa"/>
            <w:vAlign w:val="center"/>
          </w:tcPr>
          <w:p w14:paraId="349BAA34">
            <w:pPr>
              <w:widowControl/>
              <w:jc w:val="center"/>
              <w:rPr>
                <w:rFonts w:ascii="宋体" w:hAnsi="宋体" w:cs="宋体"/>
                <w:kern w:val="0"/>
                <w:sz w:val="18"/>
                <w:szCs w:val="18"/>
              </w:rPr>
            </w:pPr>
          </w:p>
        </w:tc>
        <w:tc>
          <w:tcPr>
            <w:tcW w:w="546" w:type="dxa"/>
            <w:vAlign w:val="center"/>
          </w:tcPr>
          <w:p w14:paraId="2B0026C0">
            <w:pPr>
              <w:widowControl/>
              <w:jc w:val="center"/>
              <w:rPr>
                <w:rFonts w:ascii="宋体" w:hAnsi="宋体" w:cs="宋体"/>
                <w:kern w:val="0"/>
                <w:sz w:val="18"/>
                <w:szCs w:val="18"/>
              </w:rPr>
            </w:pPr>
          </w:p>
        </w:tc>
        <w:tc>
          <w:tcPr>
            <w:tcW w:w="538" w:type="dxa"/>
            <w:shd w:val="clear" w:color="auto" w:fill="auto"/>
            <w:vAlign w:val="center"/>
          </w:tcPr>
          <w:p w14:paraId="3827E8F2">
            <w:pPr>
              <w:widowControl/>
              <w:jc w:val="center"/>
              <w:rPr>
                <w:rFonts w:ascii="宋体" w:hAnsi="宋体" w:eastAsia="宋体" w:cs="宋体"/>
                <w:kern w:val="0"/>
                <w:sz w:val="18"/>
                <w:szCs w:val="18"/>
                <w:lang w:val="en-US" w:eastAsia="zh-CN" w:bidi="ar-SA"/>
              </w:rPr>
            </w:pPr>
            <w:r>
              <w:rPr>
                <w:rFonts w:hint="eastAsia" w:ascii="宋体" w:hAnsi="宋体" w:cs="宋体"/>
                <w:kern w:val="0"/>
                <w:sz w:val="18"/>
                <w:szCs w:val="18"/>
              </w:rPr>
              <w:t>32</w:t>
            </w:r>
          </w:p>
        </w:tc>
        <w:tc>
          <w:tcPr>
            <w:tcW w:w="550" w:type="dxa"/>
            <w:vAlign w:val="center"/>
          </w:tcPr>
          <w:p w14:paraId="4190807F">
            <w:pPr>
              <w:widowControl/>
              <w:jc w:val="center"/>
              <w:rPr>
                <w:rFonts w:ascii="宋体" w:hAnsi="宋体" w:cs="宋体"/>
                <w:kern w:val="0"/>
                <w:sz w:val="18"/>
                <w:szCs w:val="18"/>
              </w:rPr>
            </w:pPr>
          </w:p>
        </w:tc>
        <w:tc>
          <w:tcPr>
            <w:tcW w:w="511" w:type="dxa"/>
            <w:vAlign w:val="center"/>
          </w:tcPr>
          <w:p w14:paraId="6FF92DE2">
            <w:pPr>
              <w:widowControl/>
              <w:jc w:val="center"/>
              <w:rPr>
                <w:rFonts w:ascii="宋体" w:hAnsi="宋体" w:cs="宋体"/>
                <w:kern w:val="0"/>
                <w:sz w:val="18"/>
                <w:szCs w:val="18"/>
              </w:rPr>
            </w:pPr>
          </w:p>
        </w:tc>
        <w:tc>
          <w:tcPr>
            <w:tcW w:w="628" w:type="dxa"/>
            <w:vAlign w:val="center"/>
          </w:tcPr>
          <w:p w14:paraId="1B46BC23">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7CD5899A">
            <w:pPr>
              <w:widowControl/>
              <w:jc w:val="center"/>
              <w:rPr>
                <w:rFonts w:ascii="宋体" w:hAnsi="宋体" w:cs="宋体"/>
                <w:kern w:val="0"/>
                <w:sz w:val="18"/>
                <w:szCs w:val="18"/>
              </w:rPr>
            </w:pPr>
          </w:p>
        </w:tc>
      </w:tr>
      <w:tr w14:paraId="2D94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1581A6F">
            <w:pPr>
              <w:widowControl/>
              <w:jc w:val="left"/>
              <w:rPr>
                <w:rFonts w:ascii="宋体" w:hAnsi="宋体" w:cs="宋体"/>
                <w:kern w:val="0"/>
                <w:sz w:val="18"/>
                <w:szCs w:val="18"/>
              </w:rPr>
            </w:pPr>
          </w:p>
        </w:tc>
        <w:tc>
          <w:tcPr>
            <w:tcW w:w="419" w:type="dxa"/>
            <w:vMerge w:val="continue"/>
            <w:vAlign w:val="center"/>
          </w:tcPr>
          <w:p w14:paraId="04DD8304">
            <w:pPr>
              <w:widowControl/>
              <w:jc w:val="left"/>
              <w:rPr>
                <w:rFonts w:ascii="宋体" w:hAnsi="宋体" w:cs="宋体"/>
                <w:kern w:val="0"/>
                <w:sz w:val="18"/>
                <w:szCs w:val="18"/>
              </w:rPr>
            </w:pPr>
          </w:p>
        </w:tc>
        <w:tc>
          <w:tcPr>
            <w:tcW w:w="396" w:type="dxa"/>
            <w:vAlign w:val="center"/>
          </w:tcPr>
          <w:p w14:paraId="5879111D">
            <w:pPr>
              <w:widowControl/>
              <w:jc w:val="center"/>
              <w:rPr>
                <w:rFonts w:ascii="宋体" w:hAnsi="宋体" w:cs="宋体"/>
                <w:kern w:val="0"/>
                <w:sz w:val="18"/>
                <w:szCs w:val="18"/>
              </w:rPr>
            </w:pPr>
            <w:r>
              <w:rPr>
                <w:rFonts w:hint="eastAsia" w:ascii="宋体" w:hAnsi="宋体" w:cs="宋体"/>
                <w:kern w:val="0"/>
                <w:sz w:val="18"/>
                <w:szCs w:val="18"/>
              </w:rPr>
              <w:t>5</w:t>
            </w:r>
          </w:p>
        </w:tc>
        <w:tc>
          <w:tcPr>
            <w:tcW w:w="1024" w:type="dxa"/>
            <w:vAlign w:val="center"/>
          </w:tcPr>
          <w:p w14:paraId="5A239F42">
            <w:pPr>
              <w:widowControl/>
              <w:jc w:val="center"/>
              <w:rPr>
                <w:rFonts w:ascii="宋体" w:hAnsi="宋体" w:cs="宋体"/>
                <w:kern w:val="0"/>
                <w:sz w:val="18"/>
                <w:szCs w:val="18"/>
              </w:rPr>
            </w:pPr>
            <w:r>
              <w:rPr>
                <w:rFonts w:hint="eastAsia" w:ascii="宋体" w:hAnsi="宋体" w:cs="宋体"/>
                <w:kern w:val="0"/>
                <w:sz w:val="18"/>
                <w:szCs w:val="18"/>
              </w:rPr>
              <w:t>090111Z</w:t>
            </w:r>
          </w:p>
        </w:tc>
        <w:tc>
          <w:tcPr>
            <w:tcW w:w="1767" w:type="dxa"/>
            <w:vAlign w:val="center"/>
          </w:tcPr>
          <w:p w14:paraId="29F73928">
            <w:pPr>
              <w:widowControl/>
              <w:jc w:val="center"/>
              <w:rPr>
                <w:rFonts w:hint="default" w:ascii="宋体" w:hAnsi="宋体" w:eastAsia="宋体" w:cs="宋体"/>
                <w:kern w:val="0"/>
                <w:sz w:val="18"/>
                <w:szCs w:val="18"/>
                <w:lang w:val="en-US" w:eastAsia="zh-CN"/>
              </w:rPr>
            </w:pPr>
            <w:r>
              <w:rPr>
                <w:rFonts w:hint="eastAsia" w:ascii="宋体" w:hAnsi="宋体" w:cs="宋体"/>
                <w:color w:val="auto"/>
                <w:kern w:val="0"/>
                <w:sz w:val="18"/>
                <w:szCs w:val="18"/>
                <w:lang w:val="en-US" w:eastAsia="zh-CN"/>
              </w:rPr>
              <w:t>界面设计制作</w:t>
            </w:r>
          </w:p>
        </w:tc>
        <w:tc>
          <w:tcPr>
            <w:tcW w:w="1068" w:type="dxa"/>
            <w:vAlign w:val="center"/>
          </w:tcPr>
          <w:p w14:paraId="6D2FE094">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47DEC42D">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vAlign w:val="center"/>
          </w:tcPr>
          <w:p w14:paraId="3BC9C117">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1DCA57B4">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vAlign w:val="center"/>
          </w:tcPr>
          <w:p w14:paraId="6B28F14F">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vAlign w:val="center"/>
          </w:tcPr>
          <w:p w14:paraId="1392DDB7">
            <w:pPr>
              <w:widowControl/>
              <w:jc w:val="center"/>
              <w:rPr>
                <w:rFonts w:ascii="宋体" w:hAnsi="宋体" w:cs="宋体"/>
                <w:kern w:val="0"/>
                <w:sz w:val="18"/>
                <w:szCs w:val="18"/>
              </w:rPr>
            </w:pPr>
          </w:p>
        </w:tc>
        <w:tc>
          <w:tcPr>
            <w:tcW w:w="570" w:type="dxa"/>
            <w:vAlign w:val="center"/>
          </w:tcPr>
          <w:p w14:paraId="369E922C">
            <w:pPr>
              <w:widowControl/>
              <w:jc w:val="center"/>
              <w:rPr>
                <w:rFonts w:ascii="宋体" w:hAnsi="宋体" w:cs="宋体"/>
                <w:kern w:val="0"/>
                <w:sz w:val="18"/>
                <w:szCs w:val="18"/>
              </w:rPr>
            </w:pPr>
          </w:p>
        </w:tc>
        <w:tc>
          <w:tcPr>
            <w:tcW w:w="546" w:type="dxa"/>
            <w:vAlign w:val="center"/>
          </w:tcPr>
          <w:p w14:paraId="1FD6B4CF">
            <w:pPr>
              <w:widowControl/>
              <w:jc w:val="center"/>
              <w:rPr>
                <w:rFonts w:ascii="宋体" w:hAnsi="宋体" w:cs="宋体"/>
                <w:kern w:val="0"/>
                <w:sz w:val="18"/>
                <w:szCs w:val="18"/>
              </w:rPr>
            </w:pPr>
          </w:p>
        </w:tc>
        <w:tc>
          <w:tcPr>
            <w:tcW w:w="538" w:type="dxa"/>
            <w:shd w:val="clear" w:color="auto" w:fill="auto"/>
            <w:vAlign w:val="center"/>
          </w:tcPr>
          <w:p w14:paraId="285947DF">
            <w:pPr>
              <w:widowControl/>
              <w:jc w:val="center"/>
              <w:rPr>
                <w:rFonts w:ascii="宋体" w:hAnsi="宋体" w:eastAsia="宋体" w:cs="宋体"/>
                <w:kern w:val="0"/>
                <w:sz w:val="18"/>
                <w:szCs w:val="18"/>
                <w:lang w:val="en-US" w:eastAsia="zh-CN" w:bidi="ar-SA"/>
              </w:rPr>
            </w:pPr>
            <w:r>
              <w:rPr>
                <w:rFonts w:hint="eastAsia" w:ascii="宋体" w:hAnsi="宋体" w:cs="宋体"/>
                <w:kern w:val="0"/>
                <w:sz w:val="18"/>
                <w:szCs w:val="18"/>
              </w:rPr>
              <w:t>64</w:t>
            </w:r>
          </w:p>
        </w:tc>
        <w:tc>
          <w:tcPr>
            <w:tcW w:w="550" w:type="dxa"/>
            <w:vAlign w:val="center"/>
          </w:tcPr>
          <w:p w14:paraId="5035FA34">
            <w:pPr>
              <w:widowControl/>
              <w:jc w:val="center"/>
              <w:rPr>
                <w:rFonts w:ascii="宋体" w:hAnsi="宋体" w:cs="宋体"/>
                <w:kern w:val="0"/>
                <w:sz w:val="18"/>
                <w:szCs w:val="18"/>
              </w:rPr>
            </w:pPr>
          </w:p>
        </w:tc>
        <w:tc>
          <w:tcPr>
            <w:tcW w:w="511" w:type="dxa"/>
            <w:vAlign w:val="center"/>
          </w:tcPr>
          <w:p w14:paraId="0959788E">
            <w:pPr>
              <w:widowControl/>
              <w:jc w:val="center"/>
              <w:rPr>
                <w:rFonts w:ascii="宋体" w:hAnsi="宋体" w:cs="宋体"/>
                <w:kern w:val="0"/>
                <w:sz w:val="18"/>
                <w:szCs w:val="18"/>
              </w:rPr>
            </w:pPr>
          </w:p>
        </w:tc>
        <w:tc>
          <w:tcPr>
            <w:tcW w:w="628" w:type="dxa"/>
            <w:vAlign w:val="center"/>
          </w:tcPr>
          <w:p w14:paraId="2B94B81F">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07D88A8C">
            <w:pPr>
              <w:widowControl/>
              <w:jc w:val="center"/>
              <w:rPr>
                <w:rFonts w:ascii="宋体" w:hAnsi="宋体" w:cs="宋体"/>
                <w:kern w:val="0"/>
                <w:sz w:val="18"/>
                <w:szCs w:val="18"/>
              </w:rPr>
            </w:pPr>
          </w:p>
        </w:tc>
      </w:tr>
      <w:tr w14:paraId="33DF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5F40EF3">
            <w:pPr>
              <w:widowControl/>
              <w:jc w:val="left"/>
              <w:rPr>
                <w:rFonts w:ascii="宋体" w:hAnsi="宋体" w:cs="宋体"/>
                <w:kern w:val="0"/>
                <w:sz w:val="18"/>
                <w:szCs w:val="18"/>
              </w:rPr>
            </w:pPr>
          </w:p>
        </w:tc>
        <w:tc>
          <w:tcPr>
            <w:tcW w:w="419" w:type="dxa"/>
            <w:vMerge w:val="continue"/>
            <w:vAlign w:val="center"/>
          </w:tcPr>
          <w:p w14:paraId="25E1963F">
            <w:pPr>
              <w:widowControl/>
              <w:jc w:val="left"/>
              <w:rPr>
                <w:rFonts w:ascii="宋体" w:hAnsi="宋体" w:cs="宋体"/>
                <w:kern w:val="0"/>
                <w:sz w:val="18"/>
                <w:szCs w:val="18"/>
              </w:rPr>
            </w:pPr>
          </w:p>
        </w:tc>
        <w:tc>
          <w:tcPr>
            <w:tcW w:w="396" w:type="dxa"/>
            <w:vAlign w:val="center"/>
          </w:tcPr>
          <w:p w14:paraId="0176E352">
            <w:pPr>
              <w:widowControl/>
              <w:jc w:val="center"/>
              <w:rPr>
                <w:rFonts w:ascii="宋体" w:hAnsi="宋体" w:cs="宋体"/>
                <w:kern w:val="0"/>
                <w:sz w:val="18"/>
                <w:szCs w:val="18"/>
              </w:rPr>
            </w:pPr>
            <w:r>
              <w:rPr>
                <w:rFonts w:hint="eastAsia" w:ascii="宋体" w:hAnsi="宋体" w:cs="宋体"/>
                <w:kern w:val="0"/>
                <w:sz w:val="18"/>
                <w:szCs w:val="18"/>
              </w:rPr>
              <w:t>6</w:t>
            </w:r>
          </w:p>
        </w:tc>
        <w:tc>
          <w:tcPr>
            <w:tcW w:w="1024" w:type="dxa"/>
            <w:vAlign w:val="center"/>
          </w:tcPr>
          <w:p w14:paraId="33791E26">
            <w:pPr>
              <w:widowControl/>
              <w:jc w:val="center"/>
              <w:rPr>
                <w:rFonts w:ascii="宋体" w:hAnsi="宋体" w:cs="宋体"/>
                <w:kern w:val="0"/>
                <w:sz w:val="18"/>
                <w:szCs w:val="18"/>
              </w:rPr>
            </w:pPr>
            <w:r>
              <w:rPr>
                <w:rFonts w:hint="eastAsia" w:ascii="宋体" w:hAnsi="宋体" w:cs="宋体"/>
                <w:kern w:val="0"/>
                <w:sz w:val="18"/>
                <w:szCs w:val="18"/>
              </w:rPr>
              <w:t>090112Z</w:t>
            </w:r>
          </w:p>
        </w:tc>
        <w:tc>
          <w:tcPr>
            <w:tcW w:w="1767" w:type="dxa"/>
            <w:vAlign w:val="center"/>
          </w:tcPr>
          <w:p w14:paraId="58780BAD">
            <w:pPr>
              <w:widowControl/>
              <w:jc w:val="center"/>
              <w:rPr>
                <w:rFonts w:ascii="宋体" w:hAnsi="宋体" w:cs="宋体"/>
                <w:kern w:val="0"/>
                <w:sz w:val="18"/>
                <w:szCs w:val="18"/>
              </w:rPr>
            </w:pPr>
            <w:r>
              <w:rPr>
                <w:rFonts w:hint="eastAsia" w:ascii="宋体" w:hAnsi="宋体" w:cs="宋体"/>
                <w:kern w:val="0"/>
                <w:sz w:val="18"/>
                <w:szCs w:val="18"/>
              </w:rPr>
              <w:t>摄影摄像与后期处理</w:t>
            </w:r>
          </w:p>
        </w:tc>
        <w:tc>
          <w:tcPr>
            <w:tcW w:w="1068" w:type="dxa"/>
            <w:vAlign w:val="center"/>
          </w:tcPr>
          <w:p w14:paraId="53A3D22D">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0799B8A2">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vAlign w:val="center"/>
          </w:tcPr>
          <w:p w14:paraId="41C71F1A">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2791546F">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vAlign w:val="center"/>
          </w:tcPr>
          <w:p w14:paraId="0D2AB947">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vAlign w:val="center"/>
          </w:tcPr>
          <w:p w14:paraId="100339D1">
            <w:pPr>
              <w:widowControl/>
              <w:jc w:val="center"/>
              <w:rPr>
                <w:rFonts w:ascii="宋体" w:hAnsi="宋体" w:cs="宋体"/>
                <w:kern w:val="0"/>
                <w:sz w:val="18"/>
                <w:szCs w:val="18"/>
              </w:rPr>
            </w:pPr>
          </w:p>
        </w:tc>
        <w:tc>
          <w:tcPr>
            <w:tcW w:w="570" w:type="dxa"/>
            <w:vAlign w:val="center"/>
          </w:tcPr>
          <w:p w14:paraId="6A81A00A">
            <w:pPr>
              <w:widowControl/>
              <w:jc w:val="center"/>
              <w:rPr>
                <w:rFonts w:ascii="宋体" w:hAnsi="宋体" w:cs="宋体"/>
                <w:kern w:val="0"/>
                <w:sz w:val="18"/>
                <w:szCs w:val="18"/>
              </w:rPr>
            </w:pPr>
          </w:p>
        </w:tc>
        <w:tc>
          <w:tcPr>
            <w:tcW w:w="546" w:type="dxa"/>
            <w:vAlign w:val="center"/>
          </w:tcPr>
          <w:p w14:paraId="2F780AE8">
            <w:pPr>
              <w:widowControl/>
              <w:jc w:val="center"/>
              <w:rPr>
                <w:rFonts w:ascii="宋体" w:hAnsi="宋体" w:cs="宋体"/>
                <w:kern w:val="0"/>
                <w:sz w:val="18"/>
                <w:szCs w:val="18"/>
              </w:rPr>
            </w:pPr>
          </w:p>
        </w:tc>
        <w:tc>
          <w:tcPr>
            <w:tcW w:w="538" w:type="dxa"/>
            <w:shd w:val="clear" w:color="auto" w:fill="auto"/>
            <w:vAlign w:val="center"/>
          </w:tcPr>
          <w:p w14:paraId="506B28CA">
            <w:pPr>
              <w:widowControl/>
              <w:jc w:val="center"/>
              <w:rPr>
                <w:rFonts w:ascii="宋体" w:hAnsi="宋体" w:eastAsia="宋体" w:cs="宋体"/>
                <w:kern w:val="0"/>
                <w:sz w:val="18"/>
                <w:szCs w:val="18"/>
                <w:lang w:val="en-US" w:eastAsia="zh-CN" w:bidi="ar-SA"/>
              </w:rPr>
            </w:pPr>
            <w:r>
              <w:rPr>
                <w:rFonts w:hint="eastAsia" w:ascii="宋体" w:hAnsi="宋体" w:cs="宋体"/>
                <w:kern w:val="0"/>
                <w:sz w:val="18"/>
                <w:szCs w:val="18"/>
              </w:rPr>
              <w:t>64</w:t>
            </w:r>
          </w:p>
        </w:tc>
        <w:tc>
          <w:tcPr>
            <w:tcW w:w="550" w:type="dxa"/>
            <w:vAlign w:val="center"/>
          </w:tcPr>
          <w:p w14:paraId="0C3172C0">
            <w:pPr>
              <w:widowControl/>
              <w:jc w:val="center"/>
              <w:rPr>
                <w:rFonts w:ascii="宋体" w:hAnsi="宋体" w:cs="宋体"/>
                <w:kern w:val="0"/>
                <w:sz w:val="18"/>
                <w:szCs w:val="18"/>
              </w:rPr>
            </w:pPr>
          </w:p>
        </w:tc>
        <w:tc>
          <w:tcPr>
            <w:tcW w:w="511" w:type="dxa"/>
            <w:vAlign w:val="center"/>
          </w:tcPr>
          <w:p w14:paraId="6FDDF50C">
            <w:pPr>
              <w:widowControl/>
              <w:jc w:val="center"/>
              <w:rPr>
                <w:rFonts w:ascii="宋体" w:hAnsi="宋体" w:cs="宋体"/>
                <w:kern w:val="0"/>
                <w:sz w:val="18"/>
                <w:szCs w:val="18"/>
              </w:rPr>
            </w:pPr>
          </w:p>
        </w:tc>
        <w:tc>
          <w:tcPr>
            <w:tcW w:w="628" w:type="dxa"/>
            <w:vAlign w:val="center"/>
          </w:tcPr>
          <w:p w14:paraId="624CAE55">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7FB6C475">
            <w:pPr>
              <w:widowControl/>
              <w:jc w:val="center"/>
              <w:rPr>
                <w:rFonts w:ascii="宋体" w:hAnsi="宋体" w:cs="宋体"/>
                <w:kern w:val="0"/>
                <w:sz w:val="18"/>
                <w:szCs w:val="18"/>
              </w:rPr>
            </w:pPr>
          </w:p>
        </w:tc>
      </w:tr>
      <w:tr w14:paraId="2757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50" w:type="dxa"/>
            <w:vMerge w:val="continue"/>
            <w:vAlign w:val="center"/>
          </w:tcPr>
          <w:p w14:paraId="69DFC473">
            <w:pPr>
              <w:widowControl/>
              <w:jc w:val="left"/>
              <w:rPr>
                <w:rFonts w:ascii="宋体" w:hAnsi="宋体" w:cs="宋体"/>
                <w:kern w:val="0"/>
                <w:sz w:val="18"/>
                <w:szCs w:val="18"/>
              </w:rPr>
            </w:pPr>
          </w:p>
        </w:tc>
        <w:tc>
          <w:tcPr>
            <w:tcW w:w="419" w:type="dxa"/>
            <w:vMerge w:val="continue"/>
            <w:vAlign w:val="center"/>
          </w:tcPr>
          <w:p w14:paraId="6E37222D">
            <w:pPr>
              <w:widowControl/>
              <w:jc w:val="left"/>
              <w:rPr>
                <w:rFonts w:ascii="宋体" w:hAnsi="宋体" w:cs="宋体"/>
                <w:kern w:val="0"/>
                <w:sz w:val="18"/>
                <w:szCs w:val="18"/>
              </w:rPr>
            </w:pPr>
          </w:p>
        </w:tc>
        <w:tc>
          <w:tcPr>
            <w:tcW w:w="1420" w:type="dxa"/>
            <w:gridSpan w:val="2"/>
            <w:vAlign w:val="center"/>
          </w:tcPr>
          <w:p w14:paraId="2E4A8756">
            <w:pPr>
              <w:widowControl/>
              <w:jc w:val="center"/>
              <w:rPr>
                <w:rFonts w:ascii="宋体" w:hAnsi="宋体" w:cs="宋体"/>
                <w:kern w:val="0"/>
                <w:sz w:val="18"/>
                <w:szCs w:val="18"/>
              </w:rPr>
            </w:pPr>
            <w:r>
              <w:rPr>
                <w:rFonts w:hint="eastAsia" w:ascii="宋体" w:hAnsi="宋体" w:cs="宋体"/>
                <w:b/>
                <w:bCs/>
                <w:kern w:val="0"/>
                <w:sz w:val="18"/>
                <w:szCs w:val="18"/>
              </w:rPr>
              <w:t>小   计</w:t>
            </w:r>
          </w:p>
        </w:tc>
        <w:tc>
          <w:tcPr>
            <w:tcW w:w="1767" w:type="dxa"/>
            <w:vAlign w:val="center"/>
          </w:tcPr>
          <w:p w14:paraId="25DA4352">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共六门</w:t>
            </w:r>
          </w:p>
        </w:tc>
        <w:tc>
          <w:tcPr>
            <w:tcW w:w="1068" w:type="dxa"/>
            <w:vAlign w:val="center"/>
          </w:tcPr>
          <w:p w14:paraId="1C842B04">
            <w:pPr>
              <w:widowControl/>
              <w:jc w:val="center"/>
              <w:rPr>
                <w:rFonts w:ascii="宋体" w:hAnsi="宋体" w:cs="宋体"/>
                <w:kern w:val="0"/>
                <w:sz w:val="18"/>
                <w:szCs w:val="18"/>
              </w:rPr>
            </w:pPr>
          </w:p>
        </w:tc>
        <w:tc>
          <w:tcPr>
            <w:tcW w:w="750" w:type="dxa"/>
            <w:vAlign w:val="center"/>
          </w:tcPr>
          <w:p w14:paraId="6A40C309">
            <w:pPr>
              <w:widowControl/>
              <w:jc w:val="center"/>
              <w:rPr>
                <w:rFonts w:ascii="宋体" w:hAnsi="宋体" w:cs="宋体"/>
                <w:kern w:val="0"/>
                <w:sz w:val="18"/>
                <w:szCs w:val="18"/>
              </w:rPr>
            </w:pPr>
            <w:r>
              <w:rPr>
                <w:rFonts w:hint="eastAsia" w:ascii="宋体" w:hAnsi="宋体" w:cs="宋体"/>
                <w:kern w:val="0"/>
                <w:sz w:val="18"/>
                <w:szCs w:val="18"/>
              </w:rPr>
              <w:t>320</w:t>
            </w:r>
          </w:p>
        </w:tc>
        <w:tc>
          <w:tcPr>
            <w:tcW w:w="675" w:type="dxa"/>
            <w:vAlign w:val="center"/>
          </w:tcPr>
          <w:p w14:paraId="512E9EC9">
            <w:pPr>
              <w:widowControl/>
              <w:jc w:val="center"/>
              <w:rPr>
                <w:rFonts w:ascii="宋体" w:hAnsi="宋体" w:cs="宋体"/>
                <w:kern w:val="0"/>
                <w:sz w:val="18"/>
                <w:szCs w:val="18"/>
              </w:rPr>
            </w:pPr>
            <w:r>
              <w:rPr>
                <w:rFonts w:hint="eastAsia" w:ascii="宋体" w:hAnsi="宋体" w:cs="宋体"/>
                <w:kern w:val="0"/>
                <w:sz w:val="18"/>
                <w:szCs w:val="18"/>
              </w:rPr>
              <w:t>160</w:t>
            </w:r>
          </w:p>
        </w:tc>
        <w:tc>
          <w:tcPr>
            <w:tcW w:w="645" w:type="dxa"/>
            <w:shd w:val="clear" w:color="auto" w:fill="auto"/>
            <w:vAlign w:val="center"/>
          </w:tcPr>
          <w:p w14:paraId="04B17678">
            <w:pPr>
              <w:widowControl/>
              <w:jc w:val="center"/>
              <w:rPr>
                <w:rFonts w:ascii="宋体" w:hAnsi="宋体" w:cs="宋体"/>
                <w:kern w:val="0"/>
                <w:sz w:val="18"/>
                <w:szCs w:val="18"/>
              </w:rPr>
            </w:pPr>
            <w:r>
              <w:rPr>
                <w:rFonts w:hint="eastAsia" w:ascii="宋体" w:hAnsi="宋体" w:cs="宋体"/>
                <w:kern w:val="0"/>
                <w:sz w:val="18"/>
                <w:szCs w:val="18"/>
              </w:rPr>
              <w:t>160</w:t>
            </w:r>
          </w:p>
        </w:tc>
        <w:tc>
          <w:tcPr>
            <w:tcW w:w="555" w:type="dxa"/>
            <w:vAlign w:val="center"/>
          </w:tcPr>
          <w:p w14:paraId="0ABF9223">
            <w:pPr>
              <w:widowControl/>
              <w:jc w:val="center"/>
              <w:rPr>
                <w:rFonts w:ascii="宋体" w:hAnsi="宋体" w:cs="宋体"/>
                <w:color w:val="auto"/>
                <w:kern w:val="0"/>
                <w:sz w:val="18"/>
                <w:szCs w:val="18"/>
              </w:rPr>
            </w:pPr>
            <w:r>
              <w:rPr>
                <w:rFonts w:hint="eastAsia" w:ascii="宋体" w:hAnsi="宋体" w:cs="宋体"/>
                <w:color w:val="auto"/>
                <w:kern w:val="0"/>
                <w:sz w:val="18"/>
                <w:szCs w:val="18"/>
              </w:rPr>
              <w:t>20</w:t>
            </w:r>
          </w:p>
        </w:tc>
        <w:tc>
          <w:tcPr>
            <w:tcW w:w="525" w:type="dxa"/>
            <w:vAlign w:val="center"/>
          </w:tcPr>
          <w:p w14:paraId="5351A925">
            <w:pPr>
              <w:widowControl/>
              <w:jc w:val="center"/>
              <w:rPr>
                <w:rFonts w:ascii="宋体" w:hAnsi="宋体" w:cs="宋体"/>
                <w:kern w:val="0"/>
                <w:sz w:val="18"/>
                <w:szCs w:val="18"/>
              </w:rPr>
            </w:pPr>
            <w:r>
              <w:rPr>
                <w:rFonts w:hint="eastAsia" w:ascii="宋体" w:hAnsi="宋体" w:cs="宋体"/>
                <w:kern w:val="0"/>
                <w:sz w:val="18"/>
                <w:szCs w:val="18"/>
              </w:rPr>
              <w:t>0</w:t>
            </w:r>
          </w:p>
        </w:tc>
        <w:tc>
          <w:tcPr>
            <w:tcW w:w="570" w:type="dxa"/>
            <w:vAlign w:val="center"/>
          </w:tcPr>
          <w:p w14:paraId="708F9DD4">
            <w:pPr>
              <w:widowControl/>
              <w:jc w:val="center"/>
              <w:rPr>
                <w:rFonts w:ascii="宋体" w:hAnsi="宋体" w:cs="宋体"/>
                <w:kern w:val="0"/>
                <w:sz w:val="18"/>
                <w:szCs w:val="18"/>
              </w:rPr>
            </w:pPr>
            <w:r>
              <w:rPr>
                <w:rFonts w:hint="eastAsia" w:ascii="宋体" w:hAnsi="宋体" w:cs="宋体"/>
                <w:kern w:val="0"/>
                <w:sz w:val="18"/>
                <w:szCs w:val="18"/>
              </w:rPr>
              <w:t>0</w:t>
            </w:r>
          </w:p>
        </w:tc>
        <w:tc>
          <w:tcPr>
            <w:tcW w:w="546" w:type="dxa"/>
            <w:vAlign w:val="center"/>
          </w:tcPr>
          <w:p w14:paraId="4059CD60">
            <w:pPr>
              <w:widowControl/>
              <w:jc w:val="center"/>
              <w:rPr>
                <w:rFonts w:ascii="宋体" w:hAnsi="宋体" w:cs="宋体"/>
                <w:kern w:val="0"/>
                <w:sz w:val="18"/>
                <w:szCs w:val="18"/>
              </w:rPr>
            </w:pPr>
            <w:r>
              <w:rPr>
                <w:rFonts w:hint="eastAsia" w:ascii="宋体" w:hAnsi="宋体" w:cs="宋体"/>
                <w:kern w:val="0"/>
                <w:sz w:val="18"/>
                <w:szCs w:val="18"/>
              </w:rPr>
              <w:t>160</w:t>
            </w:r>
          </w:p>
        </w:tc>
        <w:tc>
          <w:tcPr>
            <w:tcW w:w="538" w:type="dxa"/>
            <w:vAlign w:val="center"/>
          </w:tcPr>
          <w:p w14:paraId="6AB64412">
            <w:pPr>
              <w:widowControl/>
              <w:jc w:val="center"/>
              <w:rPr>
                <w:rFonts w:ascii="宋体" w:hAnsi="宋体" w:cs="宋体"/>
                <w:kern w:val="0"/>
                <w:sz w:val="18"/>
                <w:szCs w:val="18"/>
              </w:rPr>
            </w:pPr>
            <w:r>
              <w:rPr>
                <w:rFonts w:hint="eastAsia" w:ascii="宋体" w:hAnsi="宋体" w:cs="宋体"/>
                <w:kern w:val="0"/>
                <w:sz w:val="18"/>
                <w:szCs w:val="18"/>
              </w:rPr>
              <w:t>160</w:t>
            </w:r>
          </w:p>
        </w:tc>
        <w:tc>
          <w:tcPr>
            <w:tcW w:w="550" w:type="dxa"/>
            <w:vAlign w:val="center"/>
          </w:tcPr>
          <w:p w14:paraId="5812B91F">
            <w:pPr>
              <w:widowControl/>
              <w:jc w:val="center"/>
              <w:rPr>
                <w:rFonts w:ascii="宋体" w:hAnsi="宋体" w:cs="宋体"/>
                <w:kern w:val="0"/>
                <w:sz w:val="18"/>
                <w:szCs w:val="18"/>
              </w:rPr>
            </w:pPr>
            <w:r>
              <w:rPr>
                <w:rFonts w:hint="eastAsia" w:ascii="宋体" w:hAnsi="宋体" w:cs="宋体"/>
                <w:kern w:val="0"/>
                <w:sz w:val="18"/>
                <w:szCs w:val="18"/>
              </w:rPr>
              <w:t>0</w:t>
            </w:r>
          </w:p>
        </w:tc>
        <w:tc>
          <w:tcPr>
            <w:tcW w:w="511" w:type="dxa"/>
            <w:vAlign w:val="center"/>
          </w:tcPr>
          <w:p w14:paraId="6C49AFA9">
            <w:pPr>
              <w:widowControl/>
              <w:jc w:val="center"/>
              <w:rPr>
                <w:rFonts w:ascii="宋体" w:hAnsi="宋体" w:cs="宋体"/>
                <w:kern w:val="0"/>
                <w:sz w:val="18"/>
                <w:szCs w:val="18"/>
              </w:rPr>
            </w:pPr>
            <w:r>
              <w:rPr>
                <w:rFonts w:hint="eastAsia" w:ascii="宋体" w:hAnsi="宋体" w:cs="宋体"/>
                <w:kern w:val="0"/>
                <w:sz w:val="18"/>
                <w:szCs w:val="18"/>
              </w:rPr>
              <w:t>0</w:t>
            </w:r>
          </w:p>
        </w:tc>
        <w:tc>
          <w:tcPr>
            <w:tcW w:w="628" w:type="dxa"/>
            <w:vAlign w:val="center"/>
          </w:tcPr>
          <w:p w14:paraId="1DE5CC5B">
            <w:pPr>
              <w:widowControl/>
              <w:jc w:val="center"/>
              <w:rPr>
                <w:rFonts w:ascii="宋体" w:hAnsi="宋体" w:cs="宋体"/>
                <w:b/>
                <w:bCs/>
                <w:kern w:val="0"/>
                <w:sz w:val="18"/>
                <w:szCs w:val="18"/>
              </w:rPr>
            </w:pPr>
          </w:p>
        </w:tc>
        <w:tc>
          <w:tcPr>
            <w:tcW w:w="392" w:type="dxa"/>
            <w:vAlign w:val="center"/>
          </w:tcPr>
          <w:p w14:paraId="6B7473A0">
            <w:pPr>
              <w:widowControl/>
              <w:jc w:val="center"/>
              <w:rPr>
                <w:rFonts w:ascii="宋体" w:hAnsi="宋体" w:cs="宋体"/>
                <w:kern w:val="0"/>
                <w:sz w:val="18"/>
                <w:szCs w:val="18"/>
              </w:rPr>
            </w:pPr>
          </w:p>
        </w:tc>
      </w:tr>
      <w:tr w14:paraId="22D3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50" w:type="dxa"/>
            <w:vMerge w:val="restart"/>
            <w:vAlign w:val="center"/>
          </w:tcPr>
          <w:p w14:paraId="057D5433">
            <w:pPr>
              <w:jc w:val="left"/>
              <w:rPr>
                <w:rFonts w:ascii="宋体" w:hAnsi="宋体" w:cs="宋体"/>
                <w:kern w:val="0"/>
                <w:sz w:val="18"/>
                <w:szCs w:val="18"/>
              </w:rPr>
            </w:pPr>
          </w:p>
        </w:tc>
        <w:tc>
          <w:tcPr>
            <w:tcW w:w="419" w:type="dxa"/>
            <w:vMerge w:val="restart"/>
            <w:vAlign w:val="center"/>
          </w:tcPr>
          <w:p w14:paraId="78466801">
            <w:pPr>
              <w:widowControl/>
              <w:jc w:val="center"/>
              <w:rPr>
                <w:rFonts w:ascii="宋体" w:hAnsi="宋体" w:cs="宋体"/>
                <w:kern w:val="0"/>
                <w:sz w:val="18"/>
                <w:szCs w:val="18"/>
              </w:rPr>
            </w:pPr>
            <w:r>
              <w:rPr>
                <w:rFonts w:hint="eastAsia" w:ascii="宋体" w:hAnsi="宋体" w:cs="宋体"/>
                <w:kern w:val="0"/>
                <w:sz w:val="18"/>
                <w:szCs w:val="18"/>
              </w:rPr>
              <w:t>专业拓展课</w:t>
            </w:r>
          </w:p>
        </w:tc>
        <w:tc>
          <w:tcPr>
            <w:tcW w:w="396" w:type="dxa"/>
            <w:vAlign w:val="center"/>
          </w:tcPr>
          <w:p w14:paraId="22D1DB71">
            <w:pPr>
              <w:widowControl/>
              <w:jc w:val="center"/>
              <w:rPr>
                <w:rFonts w:ascii="宋体" w:hAnsi="宋体" w:cs="宋体"/>
                <w:kern w:val="0"/>
                <w:sz w:val="18"/>
                <w:szCs w:val="18"/>
              </w:rPr>
            </w:pPr>
            <w:r>
              <w:rPr>
                <w:rFonts w:hint="eastAsia" w:ascii="宋体" w:hAnsi="宋体" w:cs="宋体"/>
                <w:kern w:val="0"/>
                <w:sz w:val="18"/>
                <w:szCs w:val="18"/>
              </w:rPr>
              <w:t>1</w:t>
            </w:r>
          </w:p>
        </w:tc>
        <w:tc>
          <w:tcPr>
            <w:tcW w:w="1024" w:type="dxa"/>
            <w:vAlign w:val="center"/>
          </w:tcPr>
          <w:p w14:paraId="14243A33">
            <w:pPr>
              <w:widowControl/>
              <w:jc w:val="center"/>
              <w:rPr>
                <w:rFonts w:ascii="宋体" w:hAnsi="宋体" w:cs="宋体"/>
                <w:kern w:val="0"/>
                <w:sz w:val="18"/>
                <w:szCs w:val="18"/>
              </w:rPr>
            </w:pPr>
            <w:r>
              <w:rPr>
                <w:rFonts w:hint="eastAsia" w:ascii="宋体" w:hAnsi="宋体" w:cs="宋体"/>
                <w:kern w:val="0"/>
                <w:sz w:val="18"/>
                <w:szCs w:val="18"/>
              </w:rPr>
              <w:t>090113Z</w:t>
            </w:r>
          </w:p>
        </w:tc>
        <w:tc>
          <w:tcPr>
            <w:tcW w:w="1767" w:type="dxa"/>
            <w:vAlign w:val="center"/>
          </w:tcPr>
          <w:p w14:paraId="3F2F447F">
            <w:pPr>
              <w:widowControl/>
              <w:jc w:val="center"/>
              <w:rPr>
                <w:rFonts w:ascii="宋体" w:hAnsi="宋体" w:cs="宋体"/>
                <w:kern w:val="0"/>
                <w:sz w:val="18"/>
                <w:szCs w:val="18"/>
              </w:rPr>
            </w:pPr>
            <w:r>
              <w:rPr>
                <w:rFonts w:hint="eastAsia" w:ascii="宋体" w:hAnsi="宋体" w:cs="宋体"/>
                <w:kern w:val="0"/>
                <w:sz w:val="18"/>
                <w:szCs w:val="18"/>
              </w:rPr>
              <w:t>数字化品牌视觉识别系统（VI）</w:t>
            </w:r>
          </w:p>
        </w:tc>
        <w:tc>
          <w:tcPr>
            <w:tcW w:w="1068" w:type="dxa"/>
            <w:vAlign w:val="center"/>
          </w:tcPr>
          <w:p w14:paraId="2107A3A0">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00F94BDD">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vAlign w:val="center"/>
          </w:tcPr>
          <w:p w14:paraId="54DB2B25">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7666D63F">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vAlign w:val="center"/>
          </w:tcPr>
          <w:p w14:paraId="3D17CFC6">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vAlign w:val="center"/>
          </w:tcPr>
          <w:p w14:paraId="3896BB93">
            <w:pPr>
              <w:widowControl/>
              <w:jc w:val="center"/>
              <w:rPr>
                <w:rFonts w:ascii="宋体" w:hAnsi="宋体" w:cs="宋体"/>
                <w:kern w:val="0"/>
                <w:sz w:val="18"/>
                <w:szCs w:val="18"/>
              </w:rPr>
            </w:pPr>
          </w:p>
        </w:tc>
        <w:tc>
          <w:tcPr>
            <w:tcW w:w="570" w:type="dxa"/>
            <w:shd w:val="clear" w:color="auto" w:fill="auto"/>
            <w:vAlign w:val="center"/>
          </w:tcPr>
          <w:p w14:paraId="69564DD5">
            <w:pPr>
              <w:widowControl/>
              <w:jc w:val="center"/>
              <w:rPr>
                <w:rFonts w:ascii="宋体" w:hAnsi="宋体" w:eastAsia="宋体" w:cs="宋体"/>
                <w:kern w:val="0"/>
                <w:sz w:val="18"/>
                <w:szCs w:val="18"/>
                <w:lang w:val="en-US" w:eastAsia="zh-CN" w:bidi="ar-SA"/>
              </w:rPr>
            </w:pPr>
            <w:r>
              <w:rPr>
                <w:rFonts w:hint="eastAsia" w:ascii="宋体" w:hAnsi="宋体" w:cs="宋体"/>
                <w:kern w:val="0"/>
                <w:sz w:val="18"/>
                <w:szCs w:val="18"/>
              </w:rPr>
              <w:t>64</w:t>
            </w:r>
          </w:p>
        </w:tc>
        <w:tc>
          <w:tcPr>
            <w:tcW w:w="546" w:type="dxa"/>
            <w:vAlign w:val="center"/>
          </w:tcPr>
          <w:p w14:paraId="499B8FA6">
            <w:pPr>
              <w:widowControl/>
              <w:jc w:val="center"/>
              <w:rPr>
                <w:rFonts w:ascii="宋体" w:hAnsi="宋体" w:cs="宋体"/>
                <w:kern w:val="0"/>
                <w:sz w:val="18"/>
                <w:szCs w:val="18"/>
              </w:rPr>
            </w:pPr>
          </w:p>
        </w:tc>
        <w:tc>
          <w:tcPr>
            <w:tcW w:w="538" w:type="dxa"/>
            <w:shd w:val="clear" w:color="auto" w:fill="auto"/>
            <w:vAlign w:val="center"/>
          </w:tcPr>
          <w:p w14:paraId="4D7FD15C">
            <w:pPr>
              <w:widowControl/>
              <w:jc w:val="center"/>
              <w:rPr>
                <w:rFonts w:ascii="宋体" w:hAnsi="宋体" w:eastAsia="宋体" w:cs="宋体"/>
                <w:kern w:val="0"/>
                <w:sz w:val="18"/>
                <w:szCs w:val="18"/>
                <w:lang w:val="en-US" w:eastAsia="zh-CN" w:bidi="ar-SA"/>
              </w:rPr>
            </w:pPr>
          </w:p>
        </w:tc>
        <w:tc>
          <w:tcPr>
            <w:tcW w:w="550" w:type="dxa"/>
            <w:vAlign w:val="center"/>
          </w:tcPr>
          <w:p w14:paraId="5AB17AC6">
            <w:pPr>
              <w:widowControl/>
              <w:jc w:val="center"/>
              <w:rPr>
                <w:rFonts w:ascii="宋体" w:hAnsi="宋体" w:cs="宋体"/>
                <w:kern w:val="0"/>
                <w:sz w:val="18"/>
                <w:szCs w:val="18"/>
              </w:rPr>
            </w:pPr>
          </w:p>
        </w:tc>
        <w:tc>
          <w:tcPr>
            <w:tcW w:w="511" w:type="dxa"/>
            <w:vAlign w:val="center"/>
          </w:tcPr>
          <w:p w14:paraId="74359C6C">
            <w:pPr>
              <w:widowControl/>
              <w:jc w:val="center"/>
              <w:rPr>
                <w:rFonts w:ascii="宋体" w:hAnsi="宋体" w:cs="宋体"/>
                <w:kern w:val="0"/>
                <w:sz w:val="18"/>
                <w:szCs w:val="18"/>
              </w:rPr>
            </w:pPr>
          </w:p>
        </w:tc>
        <w:tc>
          <w:tcPr>
            <w:tcW w:w="628" w:type="dxa"/>
            <w:vAlign w:val="center"/>
          </w:tcPr>
          <w:p w14:paraId="41D55F79">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Merge w:val="restart"/>
            <w:vAlign w:val="center"/>
          </w:tcPr>
          <w:p w14:paraId="7B2766A0">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2选1</w:t>
            </w:r>
          </w:p>
        </w:tc>
      </w:tr>
      <w:tr w14:paraId="62FF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64BFC40">
            <w:pPr>
              <w:jc w:val="left"/>
              <w:rPr>
                <w:rFonts w:ascii="宋体" w:hAnsi="宋体" w:cs="宋体"/>
                <w:kern w:val="0"/>
                <w:sz w:val="18"/>
                <w:szCs w:val="18"/>
              </w:rPr>
            </w:pPr>
          </w:p>
        </w:tc>
        <w:tc>
          <w:tcPr>
            <w:tcW w:w="419" w:type="dxa"/>
            <w:vMerge w:val="continue"/>
            <w:vAlign w:val="center"/>
          </w:tcPr>
          <w:p w14:paraId="34B65754">
            <w:pPr>
              <w:jc w:val="left"/>
              <w:rPr>
                <w:rFonts w:ascii="宋体" w:hAnsi="宋体" w:cs="宋体"/>
                <w:kern w:val="0"/>
                <w:sz w:val="18"/>
                <w:szCs w:val="18"/>
              </w:rPr>
            </w:pPr>
          </w:p>
        </w:tc>
        <w:tc>
          <w:tcPr>
            <w:tcW w:w="396" w:type="dxa"/>
            <w:vAlign w:val="center"/>
          </w:tcPr>
          <w:p w14:paraId="3398A2CD">
            <w:pPr>
              <w:widowControl/>
              <w:jc w:val="center"/>
              <w:rPr>
                <w:rFonts w:ascii="宋体" w:hAnsi="宋体" w:cs="宋体"/>
                <w:kern w:val="0"/>
                <w:sz w:val="18"/>
                <w:szCs w:val="18"/>
              </w:rPr>
            </w:pPr>
            <w:r>
              <w:rPr>
                <w:rFonts w:hint="eastAsia" w:ascii="宋体" w:hAnsi="宋体" w:cs="宋体"/>
                <w:kern w:val="0"/>
                <w:sz w:val="18"/>
                <w:szCs w:val="18"/>
              </w:rPr>
              <w:t>2</w:t>
            </w:r>
          </w:p>
        </w:tc>
        <w:tc>
          <w:tcPr>
            <w:tcW w:w="1024" w:type="dxa"/>
            <w:vAlign w:val="center"/>
          </w:tcPr>
          <w:p w14:paraId="2C4C6BE6">
            <w:pPr>
              <w:widowControl/>
              <w:jc w:val="center"/>
              <w:rPr>
                <w:rFonts w:ascii="宋体" w:hAnsi="宋体" w:cs="宋体"/>
                <w:kern w:val="0"/>
                <w:sz w:val="18"/>
                <w:szCs w:val="18"/>
              </w:rPr>
            </w:pPr>
            <w:r>
              <w:rPr>
                <w:rFonts w:hint="eastAsia" w:ascii="宋体" w:hAnsi="宋体" w:cs="宋体"/>
                <w:kern w:val="0"/>
                <w:sz w:val="18"/>
                <w:szCs w:val="18"/>
              </w:rPr>
              <w:t>090114Z</w:t>
            </w:r>
          </w:p>
        </w:tc>
        <w:tc>
          <w:tcPr>
            <w:tcW w:w="1767" w:type="dxa"/>
            <w:vAlign w:val="center"/>
          </w:tcPr>
          <w:p w14:paraId="1CE0B82D">
            <w:pPr>
              <w:widowControl/>
              <w:jc w:val="center"/>
              <w:rPr>
                <w:rFonts w:ascii="宋体" w:hAnsi="宋体" w:cs="宋体"/>
                <w:kern w:val="0"/>
                <w:sz w:val="18"/>
                <w:szCs w:val="18"/>
              </w:rPr>
            </w:pPr>
            <w:r>
              <w:rPr>
                <w:rFonts w:hint="eastAsia" w:ascii="宋体" w:hAnsi="宋体" w:cs="宋体"/>
                <w:kern w:val="0"/>
                <w:sz w:val="18"/>
                <w:szCs w:val="18"/>
              </w:rPr>
              <w:t>三维设计制作</w:t>
            </w:r>
          </w:p>
        </w:tc>
        <w:tc>
          <w:tcPr>
            <w:tcW w:w="1068" w:type="dxa"/>
            <w:vAlign w:val="center"/>
          </w:tcPr>
          <w:p w14:paraId="2F886DE8">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208FC8D1">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vAlign w:val="center"/>
          </w:tcPr>
          <w:p w14:paraId="2A323C1E">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3ECEFAF5">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vAlign w:val="center"/>
          </w:tcPr>
          <w:p w14:paraId="3F5C0921">
            <w:pPr>
              <w:widowControl/>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4</w:t>
            </w:r>
          </w:p>
        </w:tc>
        <w:tc>
          <w:tcPr>
            <w:tcW w:w="525" w:type="dxa"/>
            <w:vAlign w:val="center"/>
          </w:tcPr>
          <w:p w14:paraId="38A2E6E0">
            <w:pPr>
              <w:widowControl/>
              <w:jc w:val="center"/>
              <w:rPr>
                <w:rFonts w:ascii="宋体" w:hAnsi="宋体" w:cs="宋体"/>
                <w:kern w:val="0"/>
                <w:sz w:val="18"/>
                <w:szCs w:val="18"/>
              </w:rPr>
            </w:pPr>
          </w:p>
        </w:tc>
        <w:tc>
          <w:tcPr>
            <w:tcW w:w="570" w:type="dxa"/>
            <w:shd w:val="clear" w:color="auto" w:fill="auto"/>
            <w:vAlign w:val="center"/>
          </w:tcPr>
          <w:p w14:paraId="1E256654">
            <w:pPr>
              <w:widowControl/>
              <w:jc w:val="center"/>
              <w:rPr>
                <w:rFonts w:ascii="宋体" w:hAnsi="宋体" w:eastAsia="宋体" w:cs="宋体"/>
                <w:kern w:val="0"/>
                <w:sz w:val="18"/>
                <w:szCs w:val="18"/>
                <w:lang w:val="en-US" w:eastAsia="zh-CN" w:bidi="ar-SA"/>
              </w:rPr>
            </w:pPr>
            <w:r>
              <w:rPr>
                <w:rFonts w:hint="eastAsia" w:ascii="宋体" w:hAnsi="宋体" w:cs="宋体"/>
                <w:kern w:val="0"/>
                <w:sz w:val="18"/>
                <w:szCs w:val="18"/>
              </w:rPr>
              <w:t>64</w:t>
            </w:r>
          </w:p>
        </w:tc>
        <w:tc>
          <w:tcPr>
            <w:tcW w:w="546" w:type="dxa"/>
            <w:vAlign w:val="center"/>
          </w:tcPr>
          <w:p w14:paraId="04471CC4">
            <w:pPr>
              <w:widowControl/>
              <w:jc w:val="center"/>
              <w:rPr>
                <w:rFonts w:ascii="宋体" w:hAnsi="宋体" w:cs="宋体"/>
                <w:kern w:val="0"/>
                <w:sz w:val="18"/>
                <w:szCs w:val="18"/>
              </w:rPr>
            </w:pPr>
          </w:p>
        </w:tc>
        <w:tc>
          <w:tcPr>
            <w:tcW w:w="538" w:type="dxa"/>
            <w:shd w:val="clear" w:color="auto" w:fill="auto"/>
            <w:vAlign w:val="center"/>
          </w:tcPr>
          <w:p w14:paraId="45E89D4D">
            <w:pPr>
              <w:widowControl/>
              <w:jc w:val="center"/>
              <w:rPr>
                <w:rFonts w:ascii="宋体" w:hAnsi="宋体" w:eastAsia="宋体" w:cs="宋体"/>
                <w:kern w:val="0"/>
                <w:sz w:val="18"/>
                <w:szCs w:val="18"/>
                <w:lang w:val="en-US" w:eastAsia="zh-CN" w:bidi="ar-SA"/>
              </w:rPr>
            </w:pPr>
          </w:p>
        </w:tc>
        <w:tc>
          <w:tcPr>
            <w:tcW w:w="550" w:type="dxa"/>
            <w:vAlign w:val="center"/>
          </w:tcPr>
          <w:p w14:paraId="22F7D24D">
            <w:pPr>
              <w:widowControl/>
              <w:jc w:val="center"/>
              <w:rPr>
                <w:rFonts w:ascii="宋体" w:hAnsi="宋体" w:cs="宋体"/>
                <w:kern w:val="0"/>
                <w:sz w:val="18"/>
                <w:szCs w:val="18"/>
              </w:rPr>
            </w:pPr>
          </w:p>
        </w:tc>
        <w:tc>
          <w:tcPr>
            <w:tcW w:w="511" w:type="dxa"/>
            <w:vAlign w:val="center"/>
          </w:tcPr>
          <w:p w14:paraId="17231E0D">
            <w:pPr>
              <w:widowControl/>
              <w:jc w:val="center"/>
              <w:rPr>
                <w:rFonts w:ascii="宋体" w:hAnsi="宋体" w:cs="宋体"/>
                <w:kern w:val="0"/>
                <w:sz w:val="18"/>
                <w:szCs w:val="18"/>
              </w:rPr>
            </w:pPr>
          </w:p>
        </w:tc>
        <w:tc>
          <w:tcPr>
            <w:tcW w:w="628" w:type="dxa"/>
            <w:vAlign w:val="center"/>
          </w:tcPr>
          <w:p w14:paraId="1D2BB5AB">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Merge w:val="continue"/>
            <w:vAlign w:val="center"/>
          </w:tcPr>
          <w:p w14:paraId="19711E8A">
            <w:pPr>
              <w:widowControl/>
              <w:jc w:val="center"/>
              <w:rPr>
                <w:rFonts w:ascii="宋体" w:hAnsi="宋体" w:cs="宋体"/>
                <w:kern w:val="0"/>
                <w:sz w:val="18"/>
                <w:szCs w:val="18"/>
              </w:rPr>
            </w:pPr>
          </w:p>
        </w:tc>
      </w:tr>
      <w:tr w14:paraId="59EB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2E242BE9">
            <w:pPr>
              <w:jc w:val="left"/>
              <w:rPr>
                <w:rFonts w:ascii="宋体" w:hAnsi="宋体" w:cs="宋体"/>
                <w:kern w:val="0"/>
                <w:sz w:val="18"/>
                <w:szCs w:val="18"/>
              </w:rPr>
            </w:pPr>
          </w:p>
        </w:tc>
        <w:tc>
          <w:tcPr>
            <w:tcW w:w="419" w:type="dxa"/>
            <w:vMerge w:val="continue"/>
            <w:vAlign w:val="center"/>
          </w:tcPr>
          <w:p w14:paraId="13269586">
            <w:pPr>
              <w:jc w:val="left"/>
              <w:rPr>
                <w:rFonts w:ascii="宋体" w:hAnsi="宋体" w:cs="宋体"/>
                <w:kern w:val="0"/>
                <w:sz w:val="18"/>
                <w:szCs w:val="18"/>
              </w:rPr>
            </w:pPr>
          </w:p>
        </w:tc>
        <w:tc>
          <w:tcPr>
            <w:tcW w:w="396" w:type="dxa"/>
            <w:vAlign w:val="center"/>
          </w:tcPr>
          <w:p w14:paraId="61AE1629">
            <w:pPr>
              <w:widowControl/>
              <w:jc w:val="center"/>
              <w:rPr>
                <w:rFonts w:ascii="宋体" w:hAnsi="宋体" w:cs="宋体"/>
                <w:kern w:val="0"/>
                <w:sz w:val="18"/>
                <w:szCs w:val="18"/>
              </w:rPr>
            </w:pPr>
            <w:r>
              <w:rPr>
                <w:rFonts w:hint="eastAsia" w:ascii="宋体" w:hAnsi="宋体" w:cs="宋体"/>
                <w:kern w:val="0"/>
                <w:sz w:val="18"/>
                <w:szCs w:val="18"/>
              </w:rPr>
              <w:t>3</w:t>
            </w:r>
          </w:p>
        </w:tc>
        <w:tc>
          <w:tcPr>
            <w:tcW w:w="1024" w:type="dxa"/>
            <w:vAlign w:val="center"/>
          </w:tcPr>
          <w:p w14:paraId="6C2B57B9">
            <w:pPr>
              <w:widowControl/>
              <w:jc w:val="center"/>
              <w:rPr>
                <w:rFonts w:ascii="宋体" w:hAnsi="宋体" w:cs="宋体"/>
                <w:kern w:val="0"/>
                <w:sz w:val="18"/>
                <w:szCs w:val="18"/>
              </w:rPr>
            </w:pPr>
            <w:r>
              <w:rPr>
                <w:rFonts w:hint="eastAsia" w:ascii="宋体" w:hAnsi="宋体" w:cs="宋体"/>
                <w:kern w:val="0"/>
                <w:sz w:val="18"/>
                <w:szCs w:val="18"/>
              </w:rPr>
              <w:t>090115Z</w:t>
            </w:r>
          </w:p>
        </w:tc>
        <w:tc>
          <w:tcPr>
            <w:tcW w:w="1767" w:type="dxa"/>
            <w:vAlign w:val="center"/>
          </w:tcPr>
          <w:p w14:paraId="116F564E">
            <w:pPr>
              <w:widowControl/>
              <w:jc w:val="center"/>
              <w:rPr>
                <w:rFonts w:ascii="宋体" w:hAnsi="宋体" w:cs="宋体"/>
                <w:kern w:val="0"/>
                <w:sz w:val="18"/>
                <w:szCs w:val="18"/>
              </w:rPr>
            </w:pPr>
            <w:r>
              <w:rPr>
                <w:rFonts w:hint="eastAsia" w:ascii="宋体" w:hAnsi="宋体" w:cs="宋体"/>
                <w:kern w:val="0"/>
                <w:sz w:val="18"/>
                <w:szCs w:val="18"/>
              </w:rPr>
              <w:t>数字化插画创意</w:t>
            </w:r>
          </w:p>
        </w:tc>
        <w:tc>
          <w:tcPr>
            <w:tcW w:w="1068" w:type="dxa"/>
            <w:vAlign w:val="center"/>
          </w:tcPr>
          <w:p w14:paraId="5587F500">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2661C8CD">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64</w:t>
            </w:r>
          </w:p>
        </w:tc>
        <w:tc>
          <w:tcPr>
            <w:tcW w:w="675" w:type="dxa"/>
            <w:vAlign w:val="center"/>
          </w:tcPr>
          <w:p w14:paraId="70D7FD4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645" w:type="dxa"/>
            <w:shd w:val="clear" w:color="auto" w:fill="auto"/>
            <w:vAlign w:val="center"/>
          </w:tcPr>
          <w:p w14:paraId="4B7CF119">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555" w:type="dxa"/>
            <w:vAlign w:val="center"/>
          </w:tcPr>
          <w:p w14:paraId="6978F679">
            <w:pPr>
              <w:widowControl/>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4</w:t>
            </w:r>
          </w:p>
        </w:tc>
        <w:tc>
          <w:tcPr>
            <w:tcW w:w="525" w:type="dxa"/>
            <w:vAlign w:val="center"/>
          </w:tcPr>
          <w:p w14:paraId="5B4F60F3">
            <w:pPr>
              <w:widowControl/>
              <w:jc w:val="center"/>
              <w:rPr>
                <w:rFonts w:ascii="宋体" w:hAnsi="宋体" w:cs="宋体"/>
                <w:kern w:val="0"/>
                <w:sz w:val="18"/>
                <w:szCs w:val="18"/>
              </w:rPr>
            </w:pPr>
          </w:p>
        </w:tc>
        <w:tc>
          <w:tcPr>
            <w:tcW w:w="570" w:type="dxa"/>
            <w:shd w:val="clear" w:color="auto" w:fill="auto"/>
            <w:vAlign w:val="center"/>
          </w:tcPr>
          <w:p w14:paraId="3074050D">
            <w:pPr>
              <w:widowControl/>
              <w:jc w:val="center"/>
              <w:rPr>
                <w:rFonts w:ascii="宋体" w:hAnsi="宋体" w:eastAsia="宋体" w:cs="宋体"/>
                <w:kern w:val="0"/>
                <w:sz w:val="18"/>
                <w:szCs w:val="18"/>
                <w:lang w:val="en-US" w:eastAsia="zh-CN" w:bidi="ar-SA"/>
              </w:rPr>
            </w:pPr>
          </w:p>
        </w:tc>
        <w:tc>
          <w:tcPr>
            <w:tcW w:w="546" w:type="dxa"/>
            <w:vAlign w:val="center"/>
          </w:tcPr>
          <w:p w14:paraId="6436D04F">
            <w:pPr>
              <w:widowControl/>
              <w:jc w:val="center"/>
              <w:rPr>
                <w:rFonts w:ascii="宋体" w:hAnsi="宋体" w:cs="宋体"/>
                <w:kern w:val="0"/>
                <w:sz w:val="18"/>
                <w:szCs w:val="18"/>
              </w:rPr>
            </w:pPr>
          </w:p>
        </w:tc>
        <w:tc>
          <w:tcPr>
            <w:tcW w:w="538" w:type="dxa"/>
            <w:shd w:val="clear" w:color="auto" w:fill="auto"/>
            <w:vAlign w:val="center"/>
          </w:tcPr>
          <w:p w14:paraId="337899D7">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64</w:t>
            </w:r>
          </w:p>
        </w:tc>
        <w:tc>
          <w:tcPr>
            <w:tcW w:w="550" w:type="dxa"/>
            <w:vAlign w:val="center"/>
          </w:tcPr>
          <w:p w14:paraId="3EE94F2E">
            <w:pPr>
              <w:widowControl/>
              <w:jc w:val="center"/>
              <w:rPr>
                <w:rFonts w:ascii="宋体" w:hAnsi="宋体" w:cs="宋体"/>
                <w:kern w:val="0"/>
                <w:sz w:val="18"/>
                <w:szCs w:val="18"/>
              </w:rPr>
            </w:pPr>
          </w:p>
        </w:tc>
        <w:tc>
          <w:tcPr>
            <w:tcW w:w="511" w:type="dxa"/>
            <w:vAlign w:val="center"/>
          </w:tcPr>
          <w:p w14:paraId="45BDC2FB">
            <w:pPr>
              <w:widowControl/>
              <w:jc w:val="center"/>
              <w:rPr>
                <w:rFonts w:ascii="宋体" w:hAnsi="宋体" w:cs="宋体"/>
                <w:kern w:val="0"/>
                <w:sz w:val="18"/>
                <w:szCs w:val="18"/>
              </w:rPr>
            </w:pPr>
          </w:p>
        </w:tc>
        <w:tc>
          <w:tcPr>
            <w:tcW w:w="628" w:type="dxa"/>
            <w:vAlign w:val="center"/>
          </w:tcPr>
          <w:p w14:paraId="2817F3B3">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Merge w:val="restart"/>
            <w:vAlign w:val="center"/>
          </w:tcPr>
          <w:p w14:paraId="1DFD1F39">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2选1</w:t>
            </w:r>
          </w:p>
        </w:tc>
      </w:tr>
      <w:tr w14:paraId="538E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1A1C02D">
            <w:pPr>
              <w:jc w:val="left"/>
              <w:rPr>
                <w:rFonts w:ascii="宋体" w:hAnsi="宋体" w:cs="宋体"/>
                <w:kern w:val="0"/>
                <w:sz w:val="18"/>
                <w:szCs w:val="18"/>
              </w:rPr>
            </w:pPr>
          </w:p>
        </w:tc>
        <w:tc>
          <w:tcPr>
            <w:tcW w:w="419" w:type="dxa"/>
            <w:vMerge w:val="continue"/>
            <w:vAlign w:val="center"/>
          </w:tcPr>
          <w:p w14:paraId="60C7A1E7">
            <w:pPr>
              <w:jc w:val="left"/>
              <w:rPr>
                <w:rFonts w:ascii="宋体" w:hAnsi="宋体" w:cs="宋体"/>
                <w:kern w:val="0"/>
                <w:sz w:val="18"/>
                <w:szCs w:val="18"/>
              </w:rPr>
            </w:pPr>
          </w:p>
        </w:tc>
        <w:tc>
          <w:tcPr>
            <w:tcW w:w="396" w:type="dxa"/>
            <w:vAlign w:val="center"/>
          </w:tcPr>
          <w:p w14:paraId="5FD38CF9">
            <w:pPr>
              <w:widowControl/>
              <w:jc w:val="center"/>
              <w:rPr>
                <w:rFonts w:ascii="宋体" w:hAnsi="宋体" w:cs="宋体"/>
                <w:kern w:val="0"/>
                <w:sz w:val="18"/>
                <w:szCs w:val="18"/>
              </w:rPr>
            </w:pPr>
            <w:r>
              <w:rPr>
                <w:rFonts w:hint="eastAsia" w:ascii="宋体" w:hAnsi="宋体" w:cs="宋体"/>
                <w:kern w:val="0"/>
                <w:sz w:val="18"/>
                <w:szCs w:val="18"/>
              </w:rPr>
              <w:t>4</w:t>
            </w:r>
          </w:p>
        </w:tc>
        <w:tc>
          <w:tcPr>
            <w:tcW w:w="1024" w:type="dxa"/>
            <w:vAlign w:val="center"/>
          </w:tcPr>
          <w:p w14:paraId="00BA143E">
            <w:pPr>
              <w:widowControl/>
              <w:jc w:val="center"/>
              <w:rPr>
                <w:rFonts w:ascii="宋体" w:hAnsi="宋体" w:cs="宋体"/>
                <w:kern w:val="0"/>
                <w:sz w:val="18"/>
                <w:szCs w:val="18"/>
              </w:rPr>
            </w:pPr>
            <w:r>
              <w:rPr>
                <w:rFonts w:hint="eastAsia" w:ascii="宋体" w:hAnsi="宋体" w:cs="宋体"/>
                <w:kern w:val="0"/>
                <w:sz w:val="18"/>
                <w:szCs w:val="18"/>
              </w:rPr>
              <w:t>090116Z</w:t>
            </w:r>
          </w:p>
        </w:tc>
        <w:tc>
          <w:tcPr>
            <w:tcW w:w="1767" w:type="dxa"/>
            <w:vAlign w:val="center"/>
          </w:tcPr>
          <w:p w14:paraId="102C1432">
            <w:pPr>
              <w:widowControl/>
              <w:jc w:val="center"/>
              <w:rPr>
                <w:rFonts w:ascii="宋体" w:hAnsi="宋体" w:cs="宋体"/>
                <w:kern w:val="0"/>
                <w:sz w:val="18"/>
                <w:szCs w:val="18"/>
              </w:rPr>
            </w:pPr>
            <w:r>
              <w:rPr>
                <w:rFonts w:hint="eastAsia" w:ascii="宋体" w:hAnsi="宋体" w:cs="宋体"/>
                <w:kern w:val="0"/>
                <w:sz w:val="18"/>
                <w:szCs w:val="18"/>
              </w:rPr>
              <w:t>包装设计</w:t>
            </w:r>
          </w:p>
        </w:tc>
        <w:tc>
          <w:tcPr>
            <w:tcW w:w="1068" w:type="dxa"/>
            <w:vAlign w:val="center"/>
          </w:tcPr>
          <w:p w14:paraId="7E2FC979">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37F21357">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64</w:t>
            </w:r>
          </w:p>
        </w:tc>
        <w:tc>
          <w:tcPr>
            <w:tcW w:w="675" w:type="dxa"/>
            <w:vAlign w:val="center"/>
          </w:tcPr>
          <w:p w14:paraId="41B4A671">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645" w:type="dxa"/>
            <w:shd w:val="clear" w:color="auto" w:fill="auto"/>
            <w:vAlign w:val="center"/>
          </w:tcPr>
          <w:p w14:paraId="1690054D">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555" w:type="dxa"/>
            <w:vAlign w:val="center"/>
          </w:tcPr>
          <w:p w14:paraId="7A8FFF05">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525" w:type="dxa"/>
            <w:vAlign w:val="center"/>
          </w:tcPr>
          <w:p w14:paraId="6C6F45CC">
            <w:pPr>
              <w:widowControl/>
              <w:jc w:val="center"/>
              <w:rPr>
                <w:rFonts w:ascii="宋体" w:hAnsi="宋体" w:cs="宋体"/>
                <w:kern w:val="0"/>
                <w:sz w:val="18"/>
                <w:szCs w:val="18"/>
              </w:rPr>
            </w:pPr>
          </w:p>
        </w:tc>
        <w:tc>
          <w:tcPr>
            <w:tcW w:w="570" w:type="dxa"/>
            <w:vAlign w:val="center"/>
          </w:tcPr>
          <w:p w14:paraId="2FE807C8">
            <w:pPr>
              <w:widowControl/>
              <w:jc w:val="center"/>
              <w:rPr>
                <w:rFonts w:ascii="宋体" w:hAnsi="宋体" w:cs="宋体"/>
                <w:kern w:val="0"/>
                <w:sz w:val="18"/>
                <w:szCs w:val="18"/>
              </w:rPr>
            </w:pPr>
          </w:p>
        </w:tc>
        <w:tc>
          <w:tcPr>
            <w:tcW w:w="546" w:type="dxa"/>
            <w:vAlign w:val="center"/>
          </w:tcPr>
          <w:p w14:paraId="436C8E9E">
            <w:pPr>
              <w:widowControl/>
              <w:jc w:val="center"/>
              <w:rPr>
                <w:rFonts w:ascii="宋体" w:hAnsi="宋体" w:cs="宋体"/>
                <w:kern w:val="0"/>
                <w:sz w:val="18"/>
                <w:szCs w:val="18"/>
              </w:rPr>
            </w:pPr>
          </w:p>
        </w:tc>
        <w:tc>
          <w:tcPr>
            <w:tcW w:w="538" w:type="dxa"/>
            <w:shd w:val="clear" w:color="auto" w:fill="auto"/>
            <w:vAlign w:val="center"/>
          </w:tcPr>
          <w:p w14:paraId="6DD4E3BA">
            <w:pPr>
              <w:widowControl/>
              <w:jc w:val="center"/>
              <w:rPr>
                <w:rFonts w:ascii="宋体" w:hAnsi="宋体" w:eastAsia="宋体" w:cs="宋体"/>
                <w:kern w:val="0"/>
                <w:sz w:val="18"/>
                <w:szCs w:val="18"/>
                <w:lang w:val="en-US" w:eastAsia="zh-CN" w:bidi="ar-SA"/>
              </w:rPr>
            </w:pPr>
            <w:r>
              <w:rPr>
                <w:rFonts w:hint="eastAsia" w:ascii="宋体" w:hAnsi="宋体" w:cs="宋体"/>
                <w:kern w:val="0"/>
                <w:sz w:val="18"/>
                <w:szCs w:val="18"/>
              </w:rPr>
              <w:t>64</w:t>
            </w:r>
          </w:p>
        </w:tc>
        <w:tc>
          <w:tcPr>
            <w:tcW w:w="550" w:type="dxa"/>
            <w:vAlign w:val="center"/>
          </w:tcPr>
          <w:p w14:paraId="19E7652A">
            <w:pPr>
              <w:widowControl/>
              <w:jc w:val="center"/>
              <w:rPr>
                <w:rFonts w:ascii="宋体" w:hAnsi="宋体" w:cs="宋体"/>
                <w:kern w:val="0"/>
                <w:sz w:val="18"/>
                <w:szCs w:val="18"/>
              </w:rPr>
            </w:pPr>
          </w:p>
        </w:tc>
        <w:tc>
          <w:tcPr>
            <w:tcW w:w="511" w:type="dxa"/>
            <w:vAlign w:val="center"/>
          </w:tcPr>
          <w:p w14:paraId="0A47FD3A">
            <w:pPr>
              <w:widowControl/>
              <w:jc w:val="center"/>
              <w:rPr>
                <w:rFonts w:ascii="宋体" w:hAnsi="宋体" w:cs="宋体"/>
                <w:kern w:val="0"/>
                <w:sz w:val="18"/>
                <w:szCs w:val="18"/>
              </w:rPr>
            </w:pPr>
          </w:p>
        </w:tc>
        <w:tc>
          <w:tcPr>
            <w:tcW w:w="628" w:type="dxa"/>
            <w:vAlign w:val="center"/>
          </w:tcPr>
          <w:p w14:paraId="730B91D7">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Merge w:val="continue"/>
            <w:vAlign w:val="center"/>
          </w:tcPr>
          <w:p w14:paraId="3F900F0B">
            <w:pPr>
              <w:widowControl/>
              <w:jc w:val="center"/>
              <w:rPr>
                <w:rFonts w:ascii="宋体" w:hAnsi="宋体" w:cs="宋体"/>
                <w:kern w:val="0"/>
                <w:sz w:val="18"/>
                <w:szCs w:val="18"/>
              </w:rPr>
            </w:pPr>
          </w:p>
        </w:tc>
      </w:tr>
      <w:tr w14:paraId="41D2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AF87006">
            <w:pPr>
              <w:jc w:val="left"/>
              <w:rPr>
                <w:rFonts w:ascii="宋体" w:hAnsi="宋体" w:cs="宋体"/>
                <w:kern w:val="0"/>
                <w:sz w:val="18"/>
                <w:szCs w:val="18"/>
              </w:rPr>
            </w:pPr>
          </w:p>
        </w:tc>
        <w:tc>
          <w:tcPr>
            <w:tcW w:w="419" w:type="dxa"/>
            <w:vMerge w:val="continue"/>
            <w:vAlign w:val="center"/>
          </w:tcPr>
          <w:p w14:paraId="3B28504D">
            <w:pPr>
              <w:jc w:val="left"/>
              <w:rPr>
                <w:rFonts w:ascii="宋体" w:hAnsi="宋体" w:cs="宋体"/>
                <w:kern w:val="0"/>
                <w:sz w:val="18"/>
                <w:szCs w:val="18"/>
              </w:rPr>
            </w:pPr>
          </w:p>
        </w:tc>
        <w:tc>
          <w:tcPr>
            <w:tcW w:w="396" w:type="dxa"/>
            <w:vAlign w:val="center"/>
          </w:tcPr>
          <w:p w14:paraId="03A0C036">
            <w:pPr>
              <w:widowControl/>
              <w:jc w:val="center"/>
              <w:rPr>
                <w:rFonts w:ascii="宋体" w:hAnsi="宋体" w:cs="宋体"/>
                <w:kern w:val="0"/>
                <w:sz w:val="18"/>
                <w:szCs w:val="18"/>
              </w:rPr>
            </w:pPr>
            <w:r>
              <w:rPr>
                <w:rFonts w:hint="eastAsia" w:ascii="宋体" w:hAnsi="宋体" w:cs="宋体"/>
                <w:kern w:val="0"/>
                <w:sz w:val="18"/>
                <w:szCs w:val="18"/>
              </w:rPr>
              <w:t>5</w:t>
            </w:r>
          </w:p>
        </w:tc>
        <w:tc>
          <w:tcPr>
            <w:tcW w:w="1024" w:type="dxa"/>
            <w:vAlign w:val="center"/>
          </w:tcPr>
          <w:p w14:paraId="4E74473E">
            <w:pPr>
              <w:widowControl/>
              <w:jc w:val="center"/>
              <w:rPr>
                <w:rFonts w:ascii="宋体" w:hAnsi="宋体" w:cs="宋体"/>
                <w:kern w:val="0"/>
                <w:sz w:val="18"/>
                <w:szCs w:val="18"/>
              </w:rPr>
            </w:pPr>
            <w:r>
              <w:rPr>
                <w:rFonts w:hint="eastAsia" w:ascii="宋体" w:hAnsi="宋体" w:cs="宋体"/>
                <w:kern w:val="0"/>
                <w:sz w:val="18"/>
                <w:szCs w:val="18"/>
              </w:rPr>
              <w:t>090117Z</w:t>
            </w:r>
          </w:p>
        </w:tc>
        <w:tc>
          <w:tcPr>
            <w:tcW w:w="1767" w:type="dxa"/>
            <w:vAlign w:val="center"/>
          </w:tcPr>
          <w:p w14:paraId="572347AE">
            <w:pPr>
              <w:widowControl/>
              <w:jc w:val="center"/>
              <w:rPr>
                <w:rFonts w:ascii="宋体" w:hAnsi="宋体" w:cs="宋体"/>
                <w:kern w:val="0"/>
                <w:sz w:val="18"/>
                <w:szCs w:val="18"/>
              </w:rPr>
            </w:pPr>
            <w:r>
              <w:rPr>
                <w:rFonts w:hint="eastAsia" w:ascii="宋体" w:hAnsi="宋体" w:cs="宋体"/>
                <w:kern w:val="0"/>
                <w:sz w:val="18"/>
                <w:szCs w:val="18"/>
              </w:rPr>
              <w:t>书籍设计</w:t>
            </w:r>
          </w:p>
        </w:tc>
        <w:tc>
          <w:tcPr>
            <w:tcW w:w="1068" w:type="dxa"/>
            <w:vAlign w:val="center"/>
          </w:tcPr>
          <w:p w14:paraId="69C9E644">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3AC4B7D8">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675" w:type="dxa"/>
            <w:vAlign w:val="center"/>
          </w:tcPr>
          <w:p w14:paraId="67F722EB">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645" w:type="dxa"/>
            <w:shd w:val="clear" w:color="auto" w:fill="auto"/>
            <w:vAlign w:val="center"/>
          </w:tcPr>
          <w:p w14:paraId="596FBE77">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555" w:type="dxa"/>
            <w:vAlign w:val="center"/>
          </w:tcPr>
          <w:p w14:paraId="3E07E899">
            <w:pPr>
              <w:widowControl/>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2</w:t>
            </w:r>
          </w:p>
        </w:tc>
        <w:tc>
          <w:tcPr>
            <w:tcW w:w="525" w:type="dxa"/>
            <w:vAlign w:val="center"/>
          </w:tcPr>
          <w:p w14:paraId="130DA6CD">
            <w:pPr>
              <w:widowControl/>
              <w:jc w:val="center"/>
              <w:rPr>
                <w:rFonts w:ascii="宋体" w:hAnsi="宋体" w:cs="宋体"/>
                <w:kern w:val="0"/>
                <w:sz w:val="18"/>
                <w:szCs w:val="18"/>
              </w:rPr>
            </w:pPr>
          </w:p>
        </w:tc>
        <w:tc>
          <w:tcPr>
            <w:tcW w:w="570" w:type="dxa"/>
            <w:vAlign w:val="center"/>
          </w:tcPr>
          <w:p w14:paraId="40B49842">
            <w:pPr>
              <w:widowControl/>
              <w:jc w:val="center"/>
              <w:rPr>
                <w:rFonts w:ascii="宋体" w:hAnsi="宋体" w:cs="宋体"/>
                <w:kern w:val="0"/>
                <w:sz w:val="18"/>
                <w:szCs w:val="18"/>
              </w:rPr>
            </w:pPr>
          </w:p>
        </w:tc>
        <w:tc>
          <w:tcPr>
            <w:tcW w:w="546" w:type="dxa"/>
            <w:vAlign w:val="center"/>
          </w:tcPr>
          <w:p w14:paraId="323F2301">
            <w:pPr>
              <w:widowControl/>
              <w:jc w:val="center"/>
              <w:rPr>
                <w:rFonts w:ascii="宋体" w:hAnsi="宋体" w:cs="宋体"/>
                <w:kern w:val="0"/>
                <w:sz w:val="18"/>
                <w:szCs w:val="18"/>
              </w:rPr>
            </w:pPr>
          </w:p>
        </w:tc>
        <w:tc>
          <w:tcPr>
            <w:tcW w:w="538" w:type="dxa"/>
            <w:shd w:val="clear" w:color="auto" w:fill="auto"/>
            <w:vAlign w:val="center"/>
          </w:tcPr>
          <w:p w14:paraId="768CCA66">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32</w:t>
            </w:r>
          </w:p>
        </w:tc>
        <w:tc>
          <w:tcPr>
            <w:tcW w:w="550" w:type="dxa"/>
            <w:vAlign w:val="center"/>
          </w:tcPr>
          <w:p w14:paraId="42A8A67E">
            <w:pPr>
              <w:widowControl/>
              <w:jc w:val="center"/>
              <w:rPr>
                <w:rFonts w:ascii="宋体" w:hAnsi="宋体" w:cs="宋体"/>
                <w:kern w:val="0"/>
                <w:sz w:val="18"/>
                <w:szCs w:val="18"/>
              </w:rPr>
            </w:pPr>
          </w:p>
        </w:tc>
        <w:tc>
          <w:tcPr>
            <w:tcW w:w="511" w:type="dxa"/>
            <w:vAlign w:val="center"/>
          </w:tcPr>
          <w:p w14:paraId="0006DE01">
            <w:pPr>
              <w:widowControl/>
              <w:jc w:val="center"/>
              <w:rPr>
                <w:rFonts w:ascii="宋体" w:hAnsi="宋体" w:cs="宋体"/>
                <w:kern w:val="0"/>
                <w:sz w:val="18"/>
                <w:szCs w:val="18"/>
              </w:rPr>
            </w:pPr>
          </w:p>
        </w:tc>
        <w:tc>
          <w:tcPr>
            <w:tcW w:w="628" w:type="dxa"/>
            <w:vAlign w:val="center"/>
          </w:tcPr>
          <w:p w14:paraId="6D6681A6">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Merge w:val="restart"/>
            <w:vAlign w:val="center"/>
          </w:tcPr>
          <w:p w14:paraId="1B011D49">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2选1</w:t>
            </w:r>
          </w:p>
        </w:tc>
      </w:tr>
      <w:tr w14:paraId="0E4E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F469870">
            <w:pPr>
              <w:jc w:val="left"/>
              <w:rPr>
                <w:rFonts w:ascii="宋体" w:hAnsi="宋体" w:cs="宋体"/>
                <w:kern w:val="0"/>
                <w:sz w:val="18"/>
                <w:szCs w:val="18"/>
              </w:rPr>
            </w:pPr>
          </w:p>
        </w:tc>
        <w:tc>
          <w:tcPr>
            <w:tcW w:w="419" w:type="dxa"/>
            <w:vMerge w:val="continue"/>
            <w:vAlign w:val="center"/>
          </w:tcPr>
          <w:p w14:paraId="370D7E03">
            <w:pPr>
              <w:jc w:val="left"/>
              <w:rPr>
                <w:rFonts w:ascii="宋体" w:hAnsi="宋体" w:cs="宋体"/>
                <w:kern w:val="0"/>
                <w:sz w:val="18"/>
                <w:szCs w:val="18"/>
              </w:rPr>
            </w:pPr>
          </w:p>
        </w:tc>
        <w:tc>
          <w:tcPr>
            <w:tcW w:w="396" w:type="dxa"/>
            <w:vAlign w:val="center"/>
          </w:tcPr>
          <w:p w14:paraId="6F3E0F9F">
            <w:pPr>
              <w:widowControl/>
              <w:jc w:val="center"/>
              <w:rPr>
                <w:rFonts w:ascii="宋体" w:hAnsi="宋体" w:cs="宋体"/>
                <w:kern w:val="0"/>
                <w:sz w:val="18"/>
                <w:szCs w:val="18"/>
              </w:rPr>
            </w:pPr>
            <w:r>
              <w:rPr>
                <w:rFonts w:hint="eastAsia" w:ascii="宋体" w:hAnsi="宋体" w:cs="宋体"/>
                <w:kern w:val="0"/>
                <w:sz w:val="18"/>
                <w:szCs w:val="18"/>
              </w:rPr>
              <w:t>6</w:t>
            </w:r>
          </w:p>
        </w:tc>
        <w:tc>
          <w:tcPr>
            <w:tcW w:w="1024" w:type="dxa"/>
            <w:vAlign w:val="center"/>
          </w:tcPr>
          <w:p w14:paraId="06BBE325">
            <w:pPr>
              <w:widowControl/>
              <w:jc w:val="center"/>
              <w:rPr>
                <w:rFonts w:ascii="宋体" w:hAnsi="宋体" w:cs="宋体"/>
                <w:kern w:val="0"/>
                <w:sz w:val="18"/>
                <w:szCs w:val="18"/>
              </w:rPr>
            </w:pPr>
            <w:r>
              <w:rPr>
                <w:rFonts w:hint="eastAsia" w:ascii="宋体" w:hAnsi="宋体" w:cs="宋体"/>
                <w:kern w:val="0"/>
                <w:sz w:val="18"/>
                <w:szCs w:val="18"/>
              </w:rPr>
              <w:t>090118Z</w:t>
            </w:r>
          </w:p>
        </w:tc>
        <w:tc>
          <w:tcPr>
            <w:tcW w:w="1767" w:type="dxa"/>
            <w:vAlign w:val="center"/>
          </w:tcPr>
          <w:p w14:paraId="4A78F408">
            <w:pPr>
              <w:widowControl/>
              <w:jc w:val="center"/>
              <w:rPr>
                <w:rFonts w:ascii="宋体" w:hAnsi="宋体" w:cs="宋体"/>
                <w:b/>
                <w:bCs/>
                <w:color w:val="000000"/>
                <w:kern w:val="0"/>
                <w:sz w:val="19"/>
                <w:szCs w:val="19"/>
                <w:lang w:bidi="ar"/>
              </w:rPr>
            </w:pPr>
            <w:r>
              <w:rPr>
                <w:rFonts w:hint="eastAsia" w:ascii="宋体" w:hAnsi="宋体" w:cs="宋体"/>
                <w:kern w:val="0"/>
                <w:sz w:val="18"/>
                <w:szCs w:val="18"/>
              </w:rPr>
              <w:t>海报设计</w:t>
            </w:r>
          </w:p>
        </w:tc>
        <w:tc>
          <w:tcPr>
            <w:tcW w:w="1068" w:type="dxa"/>
            <w:vAlign w:val="center"/>
          </w:tcPr>
          <w:p w14:paraId="39AA8DD8">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59198AB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675" w:type="dxa"/>
            <w:vAlign w:val="center"/>
          </w:tcPr>
          <w:p w14:paraId="637FD118">
            <w:pPr>
              <w:widowControl/>
              <w:jc w:val="center"/>
              <w:rPr>
                <w:rFonts w:ascii="宋体" w:hAnsi="宋体" w:cs="宋体"/>
                <w:kern w:val="0"/>
                <w:sz w:val="18"/>
                <w:szCs w:val="18"/>
              </w:rPr>
            </w:pPr>
            <w:r>
              <w:rPr>
                <w:rFonts w:hint="eastAsia" w:ascii="宋体" w:hAnsi="宋体" w:cs="宋体"/>
                <w:kern w:val="0"/>
                <w:sz w:val="18"/>
                <w:szCs w:val="18"/>
              </w:rPr>
              <w:t>16</w:t>
            </w:r>
          </w:p>
        </w:tc>
        <w:tc>
          <w:tcPr>
            <w:tcW w:w="645" w:type="dxa"/>
            <w:shd w:val="clear" w:color="auto" w:fill="auto"/>
            <w:vAlign w:val="center"/>
          </w:tcPr>
          <w:p w14:paraId="2A699291">
            <w:pPr>
              <w:widowControl/>
              <w:jc w:val="center"/>
              <w:rPr>
                <w:rFonts w:ascii="宋体" w:hAnsi="宋体" w:cs="宋体"/>
                <w:kern w:val="0"/>
                <w:sz w:val="18"/>
                <w:szCs w:val="18"/>
              </w:rPr>
            </w:pPr>
            <w:r>
              <w:rPr>
                <w:rFonts w:hint="eastAsia" w:ascii="宋体" w:hAnsi="宋体" w:cs="宋体"/>
                <w:kern w:val="0"/>
                <w:sz w:val="18"/>
                <w:szCs w:val="18"/>
              </w:rPr>
              <w:t>16</w:t>
            </w:r>
          </w:p>
        </w:tc>
        <w:tc>
          <w:tcPr>
            <w:tcW w:w="555" w:type="dxa"/>
            <w:vAlign w:val="center"/>
          </w:tcPr>
          <w:p w14:paraId="232218B6">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25" w:type="dxa"/>
            <w:vAlign w:val="center"/>
          </w:tcPr>
          <w:p w14:paraId="4CF77459">
            <w:pPr>
              <w:widowControl/>
              <w:jc w:val="center"/>
              <w:rPr>
                <w:rFonts w:ascii="宋体" w:hAnsi="宋体" w:cs="宋体"/>
                <w:kern w:val="0"/>
                <w:sz w:val="18"/>
                <w:szCs w:val="18"/>
              </w:rPr>
            </w:pPr>
          </w:p>
        </w:tc>
        <w:tc>
          <w:tcPr>
            <w:tcW w:w="570" w:type="dxa"/>
            <w:vAlign w:val="center"/>
          </w:tcPr>
          <w:p w14:paraId="0086A06C">
            <w:pPr>
              <w:widowControl/>
              <w:jc w:val="center"/>
              <w:rPr>
                <w:rFonts w:ascii="宋体" w:hAnsi="宋体" w:cs="宋体"/>
                <w:kern w:val="0"/>
                <w:sz w:val="18"/>
                <w:szCs w:val="18"/>
              </w:rPr>
            </w:pPr>
          </w:p>
        </w:tc>
        <w:tc>
          <w:tcPr>
            <w:tcW w:w="546" w:type="dxa"/>
            <w:vAlign w:val="center"/>
          </w:tcPr>
          <w:p w14:paraId="0076899A">
            <w:pPr>
              <w:widowControl/>
              <w:jc w:val="center"/>
              <w:rPr>
                <w:rFonts w:ascii="宋体" w:hAnsi="宋体" w:cs="宋体"/>
                <w:kern w:val="0"/>
                <w:sz w:val="18"/>
                <w:szCs w:val="18"/>
              </w:rPr>
            </w:pPr>
          </w:p>
        </w:tc>
        <w:tc>
          <w:tcPr>
            <w:tcW w:w="538" w:type="dxa"/>
            <w:shd w:val="clear" w:color="auto" w:fill="auto"/>
            <w:vAlign w:val="center"/>
          </w:tcPr>
          <w:p w14:paraId="07BE664E">
            <w:pPr>
              <w:widowControl/>
              <w:jc w:val="center"/>
              <w:rPr>
                <w:rFonts w:ascii="宋体" w:hAnsi="宋体" w:eastAsia="宋体" w:cs="宋体"/>
                <w:kern w:val="0"/>
                <w:sz w:val="18"/>
                <w:szCs w:val="18"/>
                <w:lang w:val="en-US" w:eastAsia="zh-CN" w:bidi="ar-SA"/>
              </w:rPr>
            </w:pPr>
            <w:r>
              <w:rPr>
                <w:rFonts w:hint="eastAsia" w:ascii="宋体" w:hAnsi="宋体" w:cs="宋体"/>
                <w:kern w:val="0"/>
                <w:sz w:val="18"/>
                <w:szCs w:val="18"/>
              </w:rPr>
              <w:t>32</w:t>
            </w:r>
          </w:p>
        </w:tc>
        <w:tc>
          <w:tcPr>
            <w:tcW w:w="550" w:type="dxa"/>
            <w:vAlign w:val="center"/>
          </w:tcPr>
          <w:p w14:paraId="7F9DB41B">
            <w:pPr>
              <w:widowControl/>
              <w:jc w:val="center"/>
              <w:rPr>
                <w:rFonts w:ascii="宋体" w:hAnsi="宋体" w:cs="宋体"/>
                <w:kern w:val="0"/>
                <w:sz w:val="18"/>
                <w:szCs w:val="18"/>
              </w:rPr>
            </w:pPr>
          </w:p>
        </w:tc>
        <w:tc>
          <w:tcPr>
            <w:tcW w:w="511" w:type="dxa"/>
            <w:vAlign w:val="center"/>
          </w:tcPr>
          <w:p w14:paraId="5190D335">
            <w:pPr>
              <w:widowControl/>
              <w:jc w:val="center"/>
              <w:rPr>
                <w:rFonts w:ascii="宋体" w:hAnsi="宋体" w:cs="宋体"/>
                <w:kern w:val="0"/>
                <w:sz w:val="18"/>
                <w:szCs w:val="18"/>
              </w:rPr>
            </w:pPr>
          </w:p>
        </w:tc>
        <w:tc>
          <w:tcPr>
            <w:tcW w:w="628" w:type="dxa"/>
            <w:vAlign w:val="center"/>
          </w:tcPr>
          <w:p w14:paraId="44B3FFE3">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Merge w:val="continue"/>
            <w:vAlign w:val="center"/>
          </w:tcPr>
          <w:p w14:paraId="0DDE325B">
            <w:pPr>
              <w:widowControl/>
              <w:jc w:val="center"/>
              <w:rPr>
                <w:rFonts w:ascii="宋体" w:hAnsi="宋体" w:cs="宋体"/>
                <w:kern w:val="0"/>
                <w:sz w:val="18"/>
                <w:szCs w:val="18"/>
              </w:rPr>
            </w:pPr>
          </w:p>
        </w:tc>
      </w:tr>
      <w:tr w14:paraId="0B4B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50" w:type="dxa"/>
            <w:vMerge w:val="continue"/>
            <w:vAlign w:val="center"/>
          </w:tcPr>
          <w:p w14:paraId="21F61391">
            <w:pPr>
              <w:widowControl/>
              <w:jc w:val="left"/>
              <w:rPr>
                <w:rFonts w:ascii="宋体" w:hAnsi="宋体" w:cs="宋体"/>
                <w:kern w:val="0"/>
                <w:sz w:val="18"/>
                <w:szCs w:val="18"/>
              </w:rPr>
            </w:pPr>
          </w:p>
        </w:tc>
        <w:tc>
          <w:tcPr>
            <w:tcW w:w="419" w:type="dxa"/>
            <w:vMerge w:val="continue"/>
            <w:vAlign w:val="center"/>
          </w:tcPr>
          <w:p w14:paraId="53C02B5E">
            <w:pPr>
              <w:widowControl/>
              <w:jc w:val="left"/>
              <w:rPr>
                <w:rFonts w:ascii="宋体" w:hAnsi="宋体" w:cs="宋体"/>
                <w:kern w:val="0"/>
                <w:sz w:val="18"/>
                <w:szCs w:val="18"/>
              </w:rPr>
            </w:pPr>
          </w:p>
        </w:tc>
        <w:tc>
          <w:tcPr>
            <w:tcW w:w="1420" w:type="dxa"/>
            <w:gridSpan w:val="2"/>
            <w:vAlign w:val="center"/>
          </w:tcPr>
          <w:p w14:paraId="57C3C2CF">
            <w:pPr>
              <w:widowControl/>
              <w:jc w:val="center"/>
              <w:rPr>
                <w:rFonts w:ascii="宋体" w:hAnsi="宋体" w:cs="宋体"/>
                <w:kern w:val="0"/>
                <w:sz w:val="18"/>
                <w:szCs w:val="18"/>
              </w:rPr>
            </w:pPr>
            <w:r>
              <w:rPr>
                <w:rFonts w:hint="eastAsia" w:ascii="宋体" w:hAnsi="宋体" w:cs="宋体"/>
                <w:b/>
                <w:bCs/>
                <w:kern w:val="0"/>
                <w:sz w:val="18"/>
                <w:szCs w:val="18"/>
              </w:rPr>
              <w:t>小   计</w:t>
            </w:r>
          </w:p>
        </w:tc>
        <w:tc>
          <w:tcPr>
            <w:tcW w:w="1767" w:type="dxa"/>
            <w:vAlign w:val="center"/>
          </w:tcPr>
          <w:p w14:paraId="6849F7A6">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共三门</w:t>
            </w:r>
          </w:p>
        </w:tc>
        <w:tc>
          <w:tcPr>
            <w:tcW w:w="1068" w:type="dxa"/>
            <w:vAlign w:val="center"/>
          </w:tcPr>
          <w:p w14:paraId="4EE7BD07">
            <w:pPr>
              <w:widowControl/>
              <w:jc w:val="center"/>
              <w:rPr>
                <w:rFonts w:ascii="宋体" w:hAnsi="宋体" w:cs="宋体"/>
                <w:kern w:val="0"/>
                <w:sz w:val="18"/>
                <w:szCs w:val="18"/>
              </w:rPr>
            </w:pPr>
          </w:p>
        </w:tc>
        <w:tc>
          <w:tcPr>
            <w:tcW w:w="750" w:type="dxa"/>
            <w:vAlign w:val="center"/>
          </w:tcPr>
          <w:p w14:paraId="3EAE2C4C">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val="en-US" w:eastAsia="zh-CN" w:bidi="ar"/>
              </w:rPr>
              <w:t>160</w:t>
            </w:r>
          </w:p>
        </w:tc>
        <w:tc>
          <w:tcPr>
            <w:tcW w:w="675" w:type="dxa"/>
            <w:vAlign w:val="center"/>
          </w:tcPr>
          <w:p w14:paraId="7DE564BF">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val="en-US" w:eastAsia="zh-CN" w:bidi="ar"/>
              </w:rPr>
              <w:t>80</w:t>
            </w:r>
          </w:p>
        </w:tc>
        <w:tc>
          <w:tcPr>
            <w:tcW w:w="645" w:type="dxa"/>
            <w:shd w:val="clear" w:color="auto" w:fill="auto"/>
            <w:vAlign w:val="center"/>
          </w:tcPr>
          <w:p w14:paraId="2AF28EBE">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val="en-US" w:eastAsia="zh-CN" w:bidi="ar"/>
              </w:rPr>
              <w:t>80</w:t>
            </w:r>
          </w:p>
        </w:tc>
        <w:tc>
          <w:tcPr>
            <w:tcW w:w="555" w:type="dxa"/>
            <w:vAlign w:val="center"/>
          </w:tcPr>
          <w:p w14:paraId="603F248B">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bidi="ar"/>
              </w:rPr>
              <w:t>10</w:t>
            </w:r>
          </w:p>
        </w:tc>
        <w:tc>
          <w:tcPr>
            <w:tcW w:w="525" w:type="dxa"/>
            <w:vAlign w:val="center"/>
          </w:tcPr>
          <w:p w14:paraId="01E6A209">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0</w:t>
            </w:r>
          </w:p>
        </w:tc>
        <w:tc>
          <w:tcPr>
            <w:tcW w:w="570" w:type="dxa"/>
            <w:vAlign w:val="center"/>
          </w:tcPr>
          <w:p w14:paraId="6E51743B">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val="en-US" w:eastAsia="zh-CN" w:bidi="ar"/>
              </w:rPr>
              <w:t>64</w:t>
            </w:r>
          </w:p>
        </w:tc>
        <w:tc>
          <w:tcPr>
            <w:tcW w:w="546" w:type="dxa"/>
            <w:vAlign w:val="center"/>
          </w:tcPr>
          <w:p w14:paraId="41E4110B">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0</w:t>
            </w:r>
          </w:p>
        </w:tc>
        <w:tc>
          <w:tcPr>
            <w:tcW w:w="538" w:type="dxa"/>
            <w:vAlign w:val="center"/>
          </w:tcPr>
          <w:p w14:paraId="2D92AAD2">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val="en-US" w:eastAsia="zh-CN" w:bidi="ar"/>
              </w:rPr>
              <w:t>96</w:t>
            </w:r>
          </w:p>
        </w:tc>
        <w:tc>
          <w:tcPr>
            <w:tcW w:w="550" w:type="dxa"/>
            <w:vAlign w:val="center"/>
          </w:tcPr>
          <w:p w14:paraId="08F0ADA8">
            <w:pPr>
              <w:widowControl/>
              <w:jc w:val="center"/>
              <w:textAlignment w:val="center"/>
              <w:rPr>
                <w:rFonts w:hint="eastAsia" w:ascii="宋体" w:hAnsi="宋体" w:eastAsia="宋体" w:cs="宋体"/>
                <w:kern w:val="0"/>
                <w:sz w:val="18"/>
                <w:szCs w:val="18"/>
                <w:lang w:eastAsia="zh-CN"/>
              </w:rPr>
            </w:pPr>
            <w:r>
              <w:rPr>
                <w:rFonts w:hint="eastAsia" w:ascii="宋体" w:hAnsi="宋体" w:cs="宋体"/>
                <w:color w:val="000000"/>
                <w:kern w:val="0"/>
                <w:sz w:val="18"/>
                <w:szCs w:val="18"/>
                <w:lang w:val="en-US" w:eastAsia="zh-CN" w:bidi="ar"/>
              </w:rPr>
              <w:t>0</w:t>
            </w:r>
          </w:p>
        </w:tc>
        <w:tc>
          <w:tcPr>
            <w:tcW w:w="511" w:type="dxa"/>
            <w:vAlign w:val="center"/>
          </w:tcPr>
          <w:p w14:paraId="5F4F3E10">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0</w:t>
            </w:r>
          </w:p>
        </w:tc>
        <w:tc>
          <w:tcPr>
            <w:tcW w:w="628" w:type="dxa"/>
            <w:vAlign w:val="center"/>
          </w:tcPr>
          <w:p w14:paraId="77912B00">
            <w:pPr>
              <w:widowControl/>
              <w:jc w:val="center"/>
              <w:rPr>
                <w:rFonts w:ascii="宋体" w:hAnsi="宋体" w:cs="宋体"/>
                <w:kern w:val="0"/>
                <w:sz w:val="18"/>
                <w:szCs w:val="18"/>
              </w:rPr>
            </w:pPr>
          </w:p>
        </w:tc>
        <w:tc>
          <w:tcPr>
            <w:tcW w:w="392" w:type="dxa"/>
            <w:vAlign w:val="center"/>
          </w:tcPr>
          <w:p w14:paraId="36DF7EC9">
            <w:pPr>
              <w:widowControl/>
              <w:jc w:val="center"/>
              <w:rPr>
                <w:rFonts w:ascii="宋体" w:hAnsi="宋体" w:cs="宋体"/>
                <w:kern w:val="0"/>
                <w:sz w:val="18"/>
                <w:szCs w:val="18"/>
              </w:rPr>
            </w:pPr>
          </w:p>
        </w:tc>
      </w:tr>
      <w:tr w14:paraId="791B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63DB2AE6">
            <w:pPr>
              <w:widowControl/>
              <w:jc w:val="center"/>
              <w:rPr>
                <w:rFonts w:ascii="宋体" w:hAnsi="宋体" w:cs="宋体"/>
                <w:kern w:val="0"/>
                <w:sz w:val="18"/>
                <w:szCs w:val="18"/>
              </w:rPr>
            </w:pPr>
          </w:p>
        </w:tc>
        <w:tc>
          <w:tcPr>
            <w:tcW w:w="419" w:type="dxa"/>
            <w:vMerge w:val="restart"/>
            <w:vAlign w:val="center"/>
          </w:tcPr>
          <w:p w14:paraId="32C85766">
            <w:pPr>
              <w:widowControl/>
              <w:jc w:val="center"/>
              <w:rPr>
                <w:rFonts w:ascii="宋体" w:hAnsi="宋体" w:cs="宋体"/>
                <w:kern w:val="0"/>
                <w:sz w:val="18"/>
                <w:szCs w:val="18"/>
              </w:rPr>
            </w:pPr>
            <w:r>
              <w:rPr>
                <w:rFonts w:hint="eastAsia" w:ascii="宋体" w:hAnsi="宋体" w:cs="宋体"/>
                <w:kern w:val="0"/>
                <w:sz w:val="18"/>
                <w:szCs w:val="18"/>
              </w:rPr>
              <w:t>专业实践课</w:t>
            </w:r>
          </w:p>
        </w:tc>
        <w:tc>
          <w:tcPr>
            <w:tcW w:w="396" w:type="dxa"/>
            <w:vAlign w:val="center"/>
          </w:tcPr>
          <w:p w14:paraId="04469FD4">
            <w:pPr>
              <w:widowControl/>
              <w:jc w:val="center"/>
              <w:rPr>
                <w:rFonts w:ascii="宋体" w:hAnsi="宋体" w:cs="宋体"/>
                <w:kern w:val="0"/>
                <w:sz w:val="18"/>
                <w:szCs w:val="18"/>
              </w:rPr>
            </w:pPr>
            <w:r>
              <w:rPr>
                <w:rFonts w:hint="eastAsia" w:ascii="宋体" w:hAnsi="宋体" w:cs="宋体"/>
                <w:kern w:val="0"/>
                <w:sz w:val="18"/>
                <w:szCs w:val="18"/>
              </w:rPr>
              <w:t>1</w:t>
            </w:r>
          </w:p>
        </w:tc>
        <w:tc>
          <w:tcPr>
            <w:tcW w:w="1024" w:type="dxa"/>
            <w:vAlign w:val="center"/>
          </w:tcPr>
          <w:p w14:paraId="505E5645">
            <w:pPr>
              <w:widowControl/>
              <w:jc w:val="center"/>
              <w:rPr>
                <w:rFonts w:ascii="宋体" w:hAnsi="宋体" w:cs="宋体"/>
                <w:kern w:val="0"/>
                <w:sz w:val="18"/>
                <w:szCs w:val="18"/>
              </w:rPr>
            </w:pPr>
            <w:r>
              <w:rPr>
                <w:rFonts w:hint="eastAsia" w:ascii="宋体" w:hAnsi="宋体" w:cs="宋体"/>
                <w:kern w:val="0"/>
                <w:sz w:val="18"/>
                <w:szCs w:val="18"/>
              </w:rPr>
              <w:t>0901</w:t>
            </w:r>
            <w:r>
              <w:rPr>
                <w:rFonts w:hint="eastAsia" w:ascii="宋体" w:hAnsi="宋体" w:cs="宋体"/>
                <w:kern w:val="0"/>
                <w:sz w:val="18"/>
                <w:szCs w:val="18"/>
                <w:lang w:val="en-US" w:eastAsia="zh-CN"/>
              </w:rPr>
              <w:t>19S</w:t>
            </w:r>
          </w:p>
        </w:tc>
        <w:tc>
          <w:tcPr>
            <w:tcW w:w="1767" w:type="dxa"/>
            <w:vAlign w:val="center"/>
          </w:tcPr>
          <w:p w14:paraId="263387B2">
            <w:pPr>
              <w:widowControl/>
              <w:jc w:val="center"/>
              <w:rPr>
                <w:rFonts w:ascii="宋体" w:hAnsi="宋体" w:cs="宋体"/>
                <w:kern w:val="0"/>
                <w:sz w:val="18"/>
                <w:szCs w:val="18"/>
              </w:rPr>
            </w:pPr>
            <w:r>
              <w:rPr>
                <w:rFonts w:hint="eastAsia" w:ascii="宋体" w:hAnsi="宋体" w:cs="宋体"/>
                <w:kern w:val="0"/>
                <w:sz w:val="18"/>
                <w:szCs w:val="18"/>
              </w:rPr>
              <w:t>专业写生与考察</w:t>
            </w:r>
          </w:p>
        </w:tc>
        <w:tc>
          <w:tcPr>
            <w:tcW w:w="1068" w:type="dxa"/>
            <w:vAlign w:val="center"/>
          </w:tcPr>
          <w:p w14:paraId="4F281206">
            <w:pPr>
              <w:widowControl/>
              <w:jc w:val="center"/>
              <w:rPr>
                <w:rFonts w:ascii="宋体" w:hAnsi="宋体" w:cs="宋体"/>
                <w:kern w:val="0"/>
                <w:sz w:val="18"/>
                <w:szCs w:val="18"/>
              </w:rPr>
            </w:pPr>
            <w:r>
              <w:rPr>
                <w:rFonts w:hint="eastAsia" w:ascii="宋体" w:hAnsi="宋体" w:cs="宋体"/>
                <w:kern w:val="0"/>
                <w:sz w:val="18"/>
                <w:szCs w:val="18"/>
              </w:rPr>
              <w:t>C</w:t>
            </w:r>
          </w:p>
        </w:tc>
        <w:tc>
          <w:tcPr>
            <w:tcW w:w="750" w:type="dxa"/>
            <w:vAlign w:val="center"/>
          </w:tcPr>
          <w:p w14:paraId="7205B871">
            <w:pPr>
              <w:widowControl/>
              <w:jc w:val="center"/>
              <w:rPr>
                <w:rFonts w:ascii="宋体" w:hAnsi="宋体" w:cs="宋体"/>
                <w:kern w:val="0"/>
                <w:sz w:val="18"/>
                <w:szCs w:val="18"/>
              </w:rPr>
            </w:pPr>
            <w:r>
              <w:rPr>
                <w:rFonts w:hint="eastAsia" w:ascii="宋体" w:hAnsi="宋体" w:cs="宋体"/>
                <w:kern w:val="0"/>
                <w:sz w:val="18"/>
                <w:szCs w:val="18"/>
              </w:rPr>
              <w:t>52</w:t>
            </w:r>
          </w:p>
        </w:tc>
        <w:tc>
          <w:tcPr>
            <w:tcW w:w="675" w:type="dxa"/>
            <w:vAlign w:val="center"/>
          </w:tcPr>
          <w:p w14:paraId="40EE9A03">
            <w:pPr>
              <w:widowControl/>
              <w:jc w:val="center"/>
              <w:rPr>
                <w:rFonts w:ascii="宋体" w:hAnsi="宋体" w:cs="宋体"/>
                <w:kern w:val="0"/>
                <w:sz w:val="18"/>
                <w:szCs w:val="18"/>
              </w:rPr>
            </w:pPr>
          </w:p>
        </w:tc>
        <w:tc>
          <w:tcPr>
            <w:tcW w:w="645" w:type="dxa"/>
            <w:shd w:val="clear" w:color="auto" w:fill="auto"/>
            <w:vAlign w:val="center"/>
          </w:tcPr>
          <w:p w14:paraId="50DBDA5C">
            <w:pPr>
              <w:widowControl/>
              <w:jc w:val="center"/>
              <w:rPr>
                <w:rFonts w:ascii="宋体" w:hAnsi="宋体" w:cs="宋体"/>
                <w:kern w:val="0"/>
                <w:sz w:val="18"/>
                <w:szCs w:val="18"/>
              </w:rPr>
            </w:pPr>
            <w:r>
              <w:rPr>
                <w:rFonts w:hint="eastAsia" w:ascii="宋体" w:hAnsi="宋体" w:cs="宋体"/>
                <w:kern w:val="0"/>
                <w:sz w:val="18"/>
                <w:szCs w:val="18"/>
              </w:rPr>
              <w:t>52</w:t>
            </w:r>
          </w:p>
        </w:tc>
        <w:tc>
          <w:tcPr>
            <w:tcW w:w="555" w:type="dxa"/>
            <w:vAlign w:val="center"/>
          </w:tcPr>
          <w:p w14:paraId="0D715E27">
            <w:pPr>
              <w:widowControl/>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2</w:t>
            </w:r>
          </w:p>
        </w:tc>
        <w:tc>
          <w:tcPr>
            <w:tcW w:w="525" w:type="dxa"/>
            <w:vAlign w:val="center"/>
          </w:tcPr>
          <w:p w14:paraId="55D91128">
            <w:pPr>
              <w:widowControl/>
              <w:jc w:val="center"/>
              <w:rPr>
                <w:rFonts w:ascii="宋体" w:hAnsi="宋体" w:cs="宋体"/>
                <w:kern w:val="0"/>
                <w:sz w:val="18"/>
                <w:szCs w:val="18"/>
              </w:rPr>
            </w:pPr>
          </w:p>
        </w:tc>
        <w:tc>
          <w:tcPr>
            <w:tcW w:w="570" w:type="dxa"/>
            <w:vAlign w:val="center"/>
          </w:tcPr>
          <w:p w14:paraId="03FFC50A">
            <w:pPr>
              <w:widowControl/>
              <w:jc w:val="center"/>
              <w:rPr>
                <w:rFonts w:ascii="宋体" w:hAnsi="宋体" w:cs="宋体"/>
                <w:kern w:val="0"/>
                <w:sz w:val="18"/>
                <w:szCs w:val="18"/>
              </w:rPr>
            </w:pPr>
            <w:r>
              <w:rPr>
                <w:rFonts w:hint="eastAsia" w:ascii="宋体" w:hAnsi="宋体" w:cs="宋体"/>
                <w:kern w:val="0"/>
                <w:sz w:val="18"/>
                <w:szCs w:val="18"/>
              </w:rPr>
              <w:t>2W</w:t>
            </w:r>
          </w:p>
        </w:tc>
        <w:tc>
          <w:tcPr>
            <w:tcW w:w="546" w:type="dxa"/>
            <w:vAlign w:val="center"/>
          </w:tcPr>
          <w:p w14:paraId="2FBD525C">
            <w:pPr>
              <w:widowControl/>
              <w:jc w:val="center"/>
              <w:rPr>
                <w:rFonts w:ascii="宋体" w:hAnsi="宋体" w:cs="宋体"/>
                <w:kern w:val="0"/>
                <w:sz w:val="18"/>
                <w:szCs w:val="18"/>
              </w:rPr>
            </w:pPr>
          </w:p>
        </w:tc>
        <w:tc>
          <w:tcPr>
            <w:tcW w:w="538" w:type="dxa"/>
            <w:vAlign w:val="center"/>
          </w:tcPr>
          <w:p w14:paraId="29A41242">
            <w:pPr>
              <w:widowControl/>
              <w:jc w:val="center"/>
              <w:rPr>
                <w:rFonts w:ascii="宋体" w:hAnsi="宋体" w:cs="宋体"/>
                <w:kern w:val="0"/>
                <w:sz w:val="18"/>
                <w:szCs w:val="18"/>
              </w:rPr>
            </w:pPr>
          </w:p>
        </w:tc>
        <w:tc>
          <w:tcPr>
            <w:tcW w:w="550" w:type="dxa"/>
            <w:vAlign w:val="center"/>
          </w:tcPr>
          <w:p w14:paraId="6808AE64">
            <w:pPr>
              <w:widowControl/>
              <w:jc w:val="center"/>
              <w:rPr>
                <w:rFonts w:ascii="宋体" w:hAnsi="宋体" w:cs="宋体"/>
                <w:kern w:val="0"/>
                <w:sz w:val="18"/>
                <w:szCs w:val="18"/>
              </w:rPr>
            </w:pPr>
          </w:p>
        </w:tc>
        <w:tc>
          <w:tcPr>
            <w:tcW w:w="511" w:type="dxa"/>
            <w:vAlign w:val="center"/>
          </w:tcPr>
          <w:p w14:paraId="7061556F">
            <w:pPr>
              <w:widowControl/>
              <w:jc w:val="center"/>
              <w:rPr>
                <w:rFonts w:ascii="宋体" w:hAnsi="宋体" w:cs="宋体"/>
                <w:kern w:val="0"/>
                <w:sz w:val="18"/>
                <w:szCs w:val="18"/>
              </w:rPr>
            </w:pPr>
          </w:p>
        </w:tc>
        <w:tc>
          <w:tcPr>
            <w:tcW w:w="628" w:type="dxa"/>
            <w:vAlign w:val="center"/>
          </w:tcPr>
          <w:p w14:paraId="7291BD6C">
            <w:pPr>
              <w:widowControl/>
              <w:jc w:val="center"/>
              <w:rPr>
                <w:rFonts w:ascii="宋体" w:hAnsi="宋体" w:cs="宋体"/>
                <w:kern w:val="0"/>
                <w:sz w:val="18"/>
                <w:szCs w:val="18"/>
              </w:rPr>
            </w:pPr>
            <w:r>
              <w:rPr>
                <w:rFonts w:hint="eastAsia" w:ascii="宋体" w:hAnsi="宋体"/>
                <w:color w:val="000000"/>
                <w:sz w:val="18"/>
                <w:szCs w:val="18"/>
              </w:rPr>
              <w:t>⑧</w:t>
            </w:r>
          </w:p>
        </w:tc>
        <w:tc>
          <w:tcPr>
            <w:tcW w:w="392" w:type="dxa"/>
            <w:vAlign w:val="center"/>
          </w:tcPr>
          <w:p w14:paraId="3835A4DF">
            <w:pPr>
              <w:widowControl/>
              <w:jc w:val="center"/>
              <w:rPr>
                <w:rFonts w:ascii="宋体" w:hAnsi="宋体" w:cs="宋体"/>
                <w:kern w:val="0"/>
                <w:sz w:val="18"/>
                <w:szCs w:val="18"/>
              </w:rPr>
            </w:pPr>
          </w:p>
        </w:tc>
      </w:tr>
      <w:tr w14:paraId="2662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52101C9">
            <w:pPr>
              <w:widowControl/>
              <w:jc w:val="left"/>
              <w:rPr>
                <w:rFonts w:ascii="宋体" w:hAnsi="宋体" w:cs="宋体"/>
                <w:kern w:val="0"/>
                <w:sz w:val="18"/>
                <w:szCs w:val="18"/>
              </w:rPr>
            </w:pPr>
          </w:p>
        </w:tc>
        <w:tc>
          <w:tcPr>
            <w:tcW w:w="419" w:type="dxa"/>
            <w:vMerge w:val="continue"/>
            <w:vAlign w:val="center"/>
          </w:tcPr>
          <w:p w14:paraId="1FFE56F1">
            <w:pPr>
              <w:widowControl/>
              <w:jc w:val="left"/>
              <w:rPr>
                <w:rFonts w:ascii="宋体" w:hAnsi="宋体" w:cs="宋体"/>
                <w:kern w:val="0"/>
                <w:sz w:val="18"/>
                <w:szCs w:val="18"/>
              </w:rPr>
            </w:pPr>
          </w:p>
        </w:tc>
        <w:tc>
          <w:tcPr>
            <w:tcW w:w="396" w:type="dxa"/>
            <w:vAlign w:val="center"/>
          </w:tcPr>
          <w:p w14:paraId="24686FF0">
            <w:pPr>
              <w:widowControl/>
              <w:jc w:val="center"/>
              <w:rPr>
                <w:rFonts w:ascii="宋体" w:hAnsi="宋体" w:cs="宋体"/>
                <w:kern w:val="0"/>
                <w:sz w:val="18"/>
                <w:szCs w:val="18"/>
              </w:rPr>
            </w:pPr>
            <w:r>
              <w:rPr>
                <w:rFonts w:hint="eastAsia" w:ascii="宋体" w:hAnsi="宋体" w:cs="宋体"/>
                <w:kern w:val="0"/>
                <w:sz w:val="18"/>
                <w:szCs w:val="18"/>
              </w:rPr>
              <w:t>2</w:t>
            </w:r>
          </w:p>
        </w:tc>
        <w:tc>
          <w:tcPr>
            <w:tcW w:w="1024" w:type="dxa"/>
            <w:vAlign w:val="center"/>
          </w:tcPr>
          <w:p w14:paraId="19D1ED55">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090120</w:t>
            </w:r>
            <w:r>
              <w:rPr>
                <w:rFonts w:hint="eastAsia" w:ascii="宋体" w:hAnsi="宋体" w:cs="宋体"/>
                <w:kern w:val="0"/>
                <w:sz w:val="18"/>
                <w:szCs w:val="18"/>
                <w:lang w:val="en-US" w:eastAsia="zh-CN"/>
              </w:rPr>
              <w:t>S</w:t>
            </w:r>
          </w:p>
        </w:tc>
        <w:tc>
          <w:tcPr>
            <w:tcW w:w="1767" w:type="dxa"/>
            <w:vAlign w:val="center"/>
          </w:tcPr>
          <w:p w14:paraId="01EF1375">
            <w:pPr>
              <w:widowControl/>
              <w:jc w:val="center"/>
              <w:rPr>
                <w:rFonts w:ascii="宋体" w:hAnsi="宋体" w:cs="宋体"/>
                <w:kern w:val="0"/>
                <w:sz w:val="18"/>
                <w:szCs w:val="18"/>
              </w:rPr>
            </w:pPr>
            <w:r>
              <w:rPr>
                <w:rFonts w:hint="eastAsia" w:ascii="宋体" w:hAnsi="宋体" w:cs="宋体"/>
                <w:kern w:val="0"/>
                <w:sz w:val="18"/>
                <w:szCs w:val="18"/>
              </w:rPr>
              <w:t>岗位实习</w:t>
            </w:r>
          </w:p>
        </w:tc>
        <w:tc>
          <w:tcPr>
            <w:tcW w:w="1068" w:type="dxa"/>
            <w:vAlign w:val="center"/>
          </w:tcPr>
          <w:p w14:paraId="118CE662">
            <w:pPr>
              <w:widowControl/>
              <w:jc w:val="center"/>
              <w:rPr>
                <w:rFonts w:ascii="宋体" w:hAnsi="宋体" w:cs="宋体"/>
                <w:kern w:val="0"/>
                <w:sz w:val="18"/>
                <w:szCs w:val="18"/>
              </w:rPr>
            </w:pPr>
            <w:r>
              <w:rPr>
                <w:rFonts w:hint="eastAsia" w:ascii="宋体" w:hAnsi="宋体" w:cs="宋体"/>
                <w:kern w:val="0"/>
                <w:sz w:val="18"/>
                <w:szCs w:val="18"/>
              </w:rPr>
              <w:t>C</w:t>
            </w:r>
          </w:p>
        </w:tc>
        <w:tc>
          <w:tcPr>
            <w:tcW w:w="750" w:type="dxa"/>
            <w:vAlign w:val="center"/>
          </w:tcPr>
          <w:p w14:paraId="6BAB1AD0">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676</w:t>
            </w:r>
          </w:p>
        </w:tc>
        <w:tc>
          <w:tcPr>
            <w:tcW w:w="675" w:type="dxa"/>
            <w:vAlign w:val="center"/>
          </w:tcPr>
          <w:p w14:paraId="707936CB">
            <w:pPr>
              <w:widowControl/>
              <w:jc w:val="center"/>
              <w:rPr>
                <w:rFonts w:ascii="宋体" w:hAnsi="宋体" w:cs="宋体"/>
                <w:kern w:val="0"/>
                <w:sz w:val="18"/>
                <w:szCs w:val="18"/>
              </w:rPr>
            </w:pPr>
          </w:p>
        </w:tc>
        <w:tc>
          <w:tcPr>
            <w:tcW w:w="645" w:type="dxa"/>
            <w:shd w:val="clear" w:color="auto" w:fill="auto"/>
            <w:vAlign w:val="center"/>
          </w:tcPr>
          <w:p w14:paraId="0ACA39E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676</w:t>
            </w:r>
          </w:p>
        </w:tc>
        <w:tc>
          <w:tcPr>
            <w:tcW w:w="555" w:type="dxa"/>
            <w:vAlign w:val="center"/>
          </w:tcPr>
          <w:p w14:paraId="52511ABD">
            <w:pPr>
              <w:widowControl/>
              <w:jc w:val="center"/>
              <w:rPr>
                <w:rFonts w:ascii="宋体" w:hAnsi="宋体" w:cs="宋体"/>
                <w:color w:val="auto"/>
                <w:kern w:val="0"/>
                <w:sz w:val="18"/>
                <w:szCs w:val="18"/>
              </w:rPr>
            </w:pPr>
            <w:r>
              <w:rPr>
                <w:rFonts w:hint="eastAsia" w:ascii="宋体" w:hAnsi="宋体" w:cs="宋体"/>
                <w:color w:val="auto"/>
                <w:kern w:val="0"/>
                <w:sz w:val="18"/>
                <w:szCs w:val="18"/>
              </w:rPr>
              <w:t>26</w:t>
            </w:r>
          </w:p>
        </w:tc>
        <w:tc>
          <w:tcPr>
            <w:tcW w:w="525" w:type="dxa"/>
            <w:vAlign w:val="center"/>
          </w:tcPr>
          <w:p w14:paraId="70478E50">
            <w:pPr>
              <w:widowControl/>
              <w:jc w:val="center"/>
              <w:rPr>
                <w:rFonts w:ascii="宋体" w:hAnsi="宋体" w:cs="宋体"/>
                <w:kern w:val="0"/>
                <w:sz w:val="18"/>
                <w:szCs w:val="18"/>
              </w:rPr>
            </w:pPr>
          </w:p>
        </w:tc>
        <w:tc>
          <w:tcPr>
            <w:tcW w:w="570" w:type="dxa"/>
            <w:vAlign w:val="center"/>
          </w:tcPr>
          <w:p w14:paraId="001C4C5A">
            <w:pPr>
              <w:widowControl/>
              <w:jc w:val="center"/>
              <w:rPr>
                <w:rFonts w:ascii="宋体" w:hAnsi="宋体" w:cs="宋体"/>
                <w:kern w:val="0"/>
                <w:sz w:val="18"/>
                <w:szCs w:val="18"/>
              </w:rPr>
            </w:pPr>
          </w:p>
        </w:tc>
        <w:tc>
          <w:tcPr>
            <w:tcW w:w="546" w:type="dxa"/>
            <w:vAlign w:val="center"/>
          </w:tcPr>
          <w:p w14:paraId="7CC01F25">
            <w:pPr>
              <w:widowControl/>
              <w:jc w:val="center"/>
              <w:rPr>
                <w:rFonts w:ascii="宋体" w:hAnsi="宋体" w:cs="宋体"/>
                <w:kern w:val="0"/>
                <w:sz w:val="18"/>
                <w:szCs w:val="18"/>
              </w:rPr>
            </w:pPr>
          </w:p>
        </w:tc>
        <w:tc>
          <w:tcPr>
            <w:tcW w:w="538" w:type="dxa"/>
            <w:vAlign w:val="center"/>
          </w:tcPr>
          <w:p w14:paraId="344079FF">
            <w:pPr>
              <w:widowControl/>
              <w:jc w:val="center"/>
              <w:rPr>
                <w:rFonts w:hint="default" w:ascii="宋体" w:hAnsi="宋体" w:eastAsia="宋体" w:cs="宋体"/>
                <w:kern w:val="0"/>
                <w:sz w:val="18"/>
                <w:szCs w:val="18"/>
                <w:lang w:val="en-US" w:eastAsia="zh-CN"/>
              </w:rPr>
            </w:pPr>
          </w:p>
        </w:tc>
        <w:tc>
          <w:tcPr>
            <w:tcW w:w="550" w:type="dxa"/>
            <w:vAlign w:val="center"/>
          </w:tcPr>
          <w:p w14:paraId="65B27C78">
            <w:pPr>
              <w:widowControl/>
              <w:jc w:val="center"/>
              <w:rPr>
                <w:rFonts w:hint="default" w:ascii="宋体" w:hAnsi="宋体" w:cs="宋体"/>
                <w:kern w:val="0"/>
                <w:sz w:val="18"/>
                <w:szCs w:val="18"/>
                <w:lang w:val="en-US"/>
              </w:rPr>
            </w:pPr>
            <w:r>
              <w:rPr>
                <w:rFonts w:hint="eastAsia" w:ascii="宋体" w:hAnsi="宋体" w:cs="宋体"/>
                <w:kern w:val="0"/>
                <w:sz w:val="18"/>
                <w:szCs w:val="18"/>
                <w:lang w:val="en-US" w:eastAsia="zh-CN"/>
              </w:rPr>
              <w:t>18W</w:t>
            </w:r>
          </w:p>
        </w:tc>
        <w:tc>
          <w:tcPr>
            <w:tcW w:w="511" w:type="dxa"/>
            <w:vAlign w:val="center"/>
          </w:tcPr>
          <w:p w14:paraId="02253A13">
            <w:pPr>
              <w:widowControl/>
              <w:jc w:val="center"/>
              <w:rPr>
                <w:rFonts w:ascii="宋体" w:hAnsi="宋体" w:cs="宋体"/>
                <w:kern w:val="0"/>
                <w:sz w:val="18"/>
                <w:szCs w:val="18"/>
              </w:rPr>
            </w:pPr>
            <w:r>
              <w:rPr>
                <w:rFonts w:hint="eastAsia" w:ascii="宋体" w:hAnsi="宋体" w:cs="宋体"/>
                <w:kern w:val="0"/>
                <w:sz w:val="18"/>
                <w:szCs w:val="18"/>
                <w:lang w:val="en-US" w:eastAsia="zh-CN"/>
              </w:rPr>
              <w:t>8W</w:t>
            </w:r>
          </w:p>
        </w:tc>
        <w:tc>
          <w:tcPr>
            <w:tcW w:w="628" w:type="dxa"/>
            <w:vAlign w:val="center"/>
          </w:tcPr>
          <w:p w14:paraId="6F7ABB85">
            <w:pPr>
              <w:widowControl/>
              <w:jc w:val="center"/>
              <w:rPr>
                <w:rFonts w:ascii="宋体" w:hAnsi="宋体" w:cs="宋体"/>
                <w:kern w:val="0"/>
                <w:sz w:val="18"/>
                <w:szCs w:val="18"/>
              </w:rPr>
            </w:pPr>
            <w:r>
              <w:rPr>
                <w:rFonts w:hint="eastAsia"/>
                <w:kern w:val="0"/>
                <w:sz w:val="18"/>
                <w:szCs w:val="18"/>
              </w:rPr>
              <w:t>⑥</w:t>
            </w:r>
          </w:p>
        </w:tc>
        <w:tc>
          <w:tcPr>
            <w:tcW w:w="392" w:type="dxa"/>
            <w:vAlign w:val="center"/>
          </w:tcPr>
          <w:p w14:paraId="2E26EC29">
            <w:pPr>
              <w:widowControl/>
              <w:jc w:val="center"/>
              <w:rPr>
                <w:rFonts w:ascii="宋体" w:hAnsi="宋体" w:cs="宋体"/>
                <w:kern w:val="0"/>
                <w:sz w:val="18"/>
                <w:szCs w:val="18"/>
              </w:rPr>
            </w:pPr>
          </w:p>
        </w:tc>
      </w:tr>
      <w:tr w14:paraId="7730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8A9D42E">
            <w:pPr>
              <w:widowControl/>
              <w:jc w:val="left"/>
              <w:rPr>
                <w:rFonts w:ascii="宋体" w:hAnsi="宋体" w:cs="宋体"/>
                <w:kern w:val="0"/>
                <w:sz w:val="18"/>
                <w:szCs w:val="18"/>
              </w:rPr>
            </w:pPr>
          </w:p>
        </w:tc>
        <w:tc>
          <w:tcPr>
            <w:tcW w:w="419" w:type="dxa"/>
            <w:vMerge w:val="continue"/>
            <w:vAlign w:val="center"/>
          </w:tcPr>
          <w:p w14:paraId="07C163BE">
            <w:pPr>
              <w:widowControl/>
              <w:jc w:val="left"/>
              <w:rPr>
                <w:rFonts w:ascii="宋体" w:hAnsi="宋体" w:cs="宋体"/>
                <w:kern w:val="0"/>
                <w:sz w:val="18"/>
                <w:szCs w:val="18"/>
              </w:rPr>
            </w:pPr>
          </w:p>
        </w:tc>
        <w:tc>
          <w:tcPr>
            <w:tcW w:w="396" w:type="dxa"/>
            <w:vAlign w:val="center"/>
          </w:tcPr>
          <w:p w14:paraId="44B200B3">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3</w:t>
            </w:r>
          </w:p>
        </w:tc>
        <w:tc>
          <w:tcPr>
            <w:tcW w:w="1024" w:type="dxa"/>
            <w:vAlign w:val="center"/>
          </w:tcPr>
          <w:p w14:paraId="27F28CEB">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090121</w:t>
            </w:r>
            <w:r>
              <w:rPr>
                <w:rFonts w:hint="eastAsia" w:ascii="宋体" w:hAnsi="宋体" w:cs="宋体"/>
                <w:kern w:val="0"/>
                <w:sz w:val="18"/>
                <w:szCs w:val="18"/>
                <w:lang w:val="en-US" w:eastAsia="zh-CN"/>
              </w:rPr>
              <w:t>S</w:t>
            </w:r>
          </w:p>
        </w:tc>
        <w:tc>
          <w:tcPr>
            <w:tcW w:w="1767" w:type="dxa"/>
            <w:vAlign w:val="center"/>
          </w:tcPr>
          <w:p w14:paraId="7DD9C7E3">
            <w:pPr>
              <w:widowControl/>
              <w:jc w:val="center"/>
              <w:rPr>
                <w:rFonts w:ascii="宋体" w:hAnsi="宋体" w:cs="宋体"/>
                <w:kern w:val="0"/>
                <w:sz w:val="18"/>
                <w:szCs w:val="18"/>
              </w:rPr>
            </w:pPr>
            <w:r>
              <w:rPr>
                <w:rFonts w:hint="eastAsia" w:ascii="宋体" w:hAnsi="宋体" w:cs="宋体"/>
                <w:kern w:val="0"/>
                <w:sz w:val="18"/>
                <w:szCs w:val="18"/>
              </w:rPr>
              <w:t>毕业设计</w:t>
            </w:r>
          </w:p>
        </w:tc>
        <w:tc>
          <w:tcPr>
            <w:tcW w:w="1068" w:type="dxa"/>
            <w:vAlign w:val="center"/>
          </w:tcPr>
          <w:p w14:paraId="711993D4">
            <w:pPr>
              <w:widowControl/>
              <w:jc w:val="center"/>
              <w:rPr>
                <w:rFonts w:ascii="宋体" w:hAnsi="宋体" w:cs="宋体"/>
                <w:kern w:val="0"/>
                <w:sz w:val="18"/>
                <w:szCs w:val="18"/>
              </w:rPr>
            </w:pPr>
            <w:r>
              <w:rPr>
                <w:rFonts w:hint="eastAsia" w:ascii="宋体" w:hAnsi="宋体" w:cs="宋体"/>
                <w:kern w:val="0"/>
                <w:sz w:val="18"/>
                <w:szCs w:val="18"/>
              </w:rPr>
              <w:t>C</w:t>
            </w:r>
          </w:p>
        </w:tc>
        <w:tc>
          <w:tcPr>
            <w:tcW w:w="750" w:type="dxa"/>
            <w:vAlign w:val="center"/>
          </w:tcPr>
          <w:p w14:paraId="6F2D704A">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260</w:t>
            </w:r>
          </w:p>
        </w:tc>
        <w:tc>
          <w:tcPr>
            <w:tcW w:w="675" w:type="dxa"/>
            <w:vAlign w:val="center"/>
          </w:tcPr>
          <w:p w14:paraId="11079F8A">
            <w:pPr>
              <w:widowControl/>
              <w:jc w:val="center"/>
              <w:rPr>
                <w:rFonts w:ascii="宋体" w:hAnsi="宋体" w:cs="宋体"/>
                <w:kern w:val="0"/>
                <w:sz w:val="18"/>
                <w:szCs w:val="18"/>
              </w:rPr>
            </w:pPr>
          </w:p>
        </w:tc>
        <w:tc>
          <w:tcPr>
            <w:tcW w:w="645" w:type="dxa"/>
            <w:shd w:val="clear" w:color="auto" w:fill="auto"/>
            <w:vAlign w:val="center"/>
          </w:tcPr>
          <w:p w14:paraId="2D8B1291">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260</w:t>
            </w:r>
          </w:p>
        </w:tc>
        <w:tc>
          <w:tcPr>
            <w:tcW w:w="555" w:type="dxa"/>
            <w:vAlign w:val="center"/>
          </w:tcPr>
          <w:p w14:paraId="0CB369BC">
            <w:pPr>
              <w:widowControl/>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25" w:type="dxa"/>
            <w:vAlign w:val="center"/>
          </w:tcPr>
          <w:p w14:paraId="060EB857">
            <w:pPr>
              <w:widowControl/>
              <w:jc w:val="center"/>
              <w:rPr>
                <w:rFonts w:ascii="宋体" w:hAnsi="宋体" w:cs="宋体"/>
                <w:kern w:val="0"/>
                <w:sz w:val="18"/>
                <w:szCs w:val="18"/>
              </w:rPr>
            </w:pPr>
          </w:p>
        </w:tc>
        <w:tc>
          <w:tcPr>
            <w:tcW w:w="570" w:type="dxa"/>
            <w:vAlign w:val="center"/>
          </w:tcPr>
          <w:p w14:paraId="7F4DE8FF">
            <w:pPr>
              <w:widowControl/>
              <w:jc w:val="center"/>
              <w:rPr>
                <w:rFonts w:ascii="宋体" w:hAnsi="宋体" w:cs="宋体"/>
                <w:kern w:val="0"/>
                <w:sz w:val="18"/>
                <w:szCs w:val="18"/>
              </w:rPr>
            </w:pPr>
          </w:p>
        </w:tc>
        <w:tc>
          <w:tcPr>
            <w:tcW w:w="546" w:type="dxa"/>
            <w:vAlign w:val="center"/>
          </w:tcPr>
          <w:p w14:paraId="58D436E0">
            <w:pPr>
              <w:widowControl/>
              <w:jc w:val="center"/>
              <w:rPr>
                <w:rFonts w:ascii="宋体" w:hAnsi="宋体" w:cs="宋体"/>
                <w:kern w:val="0"/>
                <w:sz w:val="18"/>
                <w:szCs w:val="18"/>
              </w:rPr>
            </w:pPr>
          </w:p>
        </w:tc>
        <w:tc>
          <w:tcPr>
            <w:tcW w:w="538" w:type="dxa"/>
            <w:vAlign w:val="center"/>
          </w:tcPr>
          <w:p w14:paraId="208D68D7">
            <w:pPr>
              <w:widowControl/>
              <w:jc w:val="center"/>
              <w:rPr>
                <w:rFonts w:ascii="宋体" w:hAnsi="宋体" w:cs="宋体"/>
                <w:kern w:val="0"/>
                <w:sz w:val="18"/>
                <w:szCs w:val="18"/>
              </w:rPr>
            </w:pPr>
          </w:p>
        </w:tc>
        <w:tc>
          <w:tcPr>
            <w:tcW w:w="550" w:type="dxa"/>
            <w:vAlign w:val="center"/>
          </w:tcPr>
          <w:p w14:paraId="26FE0FF0">
            <w:pPr>
              <w:widowControl/>
              <w:jc w:val="center"/>
              <w:rPr>
                <w:rFonts w:ascii="宋体" w:hAnsi="宋体" w:cs="宋体"/>
                <w:kern w:val="0"/>
                <w:sz w:val="18"/>
                <w:szCs w:val="18"/>
              </w:rPr>
            </w:pPr>
          </w:p>
        </w:tc>
        <w:tc>
          <w:tcPr>
            <w:tcW w:w="511" w:type="dxa"/>
            <w:vAlign w:val="center"/>
          </w:tcPr>
          <w:p w14:paraId="2DB97C3C">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w:t>
            </w:r>
          </w:p>
        </w:tc>
        <w:tc>
          <w:tcPr>
            <w:tcW w:w="628" w:type="dxa"/>
            <w:vAlign w:val="center"/>
          </w:tcPr>
          <w:p w14:paraId="3DB73F49">
            <w:pPr>
              <w:widowControl/>
              <w:jc w:val="center"/>
              <w:rPr>
                <w:kern w:val="0"/>
                <w:sz w:val="13"/>
                <w:szCs w:val="13"/>
              </w:rPr>
            </w:pPr>
            <w:r>
              <w:rPr>
                <w:rFonts w:hint="eastAsia"/>
                <w:kern w:val="0"/>
                <w:sz w:val="18"/>
                <w:szCs w:val="18"/>
              </w:rPr>
              <w:t>⑦</w:t>
            </w:r>
          </w:p>
        </w:tc>
        <w:tc>
          <w:tcPr>
            <w:tcW w:w="392" w:type="dxa"/>
            <w:vAlign w:val="center"/>
          </w:tcPr>
          <w:p w14:paraId="47B7A49E">
            <w:pPr>
              <w:widowControl/>
              <w:jc w:val="center"/>
              <w:rPr>
                <w:rFonts w:ascii="宋体" w:hAnsi="宋体" w:cs="宋体"/>
                <w:kern w:val="0"/>
                <w:sz w:val="18"/>
                <w:szCs w:val="18"/>
              </w:rPr>
            </w:pPr>
          </w:p>
        </w:tc>
      </w:tr>
      <w:tr w14:paraId="5002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50" w:type="dxa"/>
            <w:vMerge w:val="continue"/>
            <w:vAlign w:val="center"/>
          </w:tcPr>
          <w:p w14:paraId="34B7DD39">
            <w:pPr>
              <w:widowControl/>
              <w:jc w:val="left"/>
              <w:rPr>
                <w:rFonts w:ascii="宋体" w:hAnsi="宋体" w:cs="宋体"/>
                <w:kern w:val="0"/>
                <w:sz w:val="18"/>
                <w:szCs w:val="18"/>
              </w:rPr>
            </w:pPr>
          </w:p>
        </w:tc>
        <w:tc>
          <w:tcPr>
            <w:tcW w:w="419" w:type="dxa"/>
            <w:vMerge w:val="continue"/>
            <w:vAlign w:val="center"/>
          </w:tcPr>
          <w:p w14:paraId="3D84E7C5">
            <w:pPr>
              <w:widowControl/>
              <w:jc w:val="left"/>
              <w:rPr>
                <w:rFonts w:ascii="宋体" w:hAnsi="宋体" w:cs="宋体"/>
                <w:kern w:val="0"/>
                <w:sz w:val="18"/>
                <w:szCs w:val="18"/>
              </w:rPr>
            </w:pPr>
          </w:p>
        </w:tc>
        <w:tc>
          <w:tcPr>
            <w:tcW w:w="1420" w:type="dxa"/>
            <w:gridSpan w:val="2"/>
            <w:vAlign w:val="center"/>
          </w:tcPr>
          <w:p w14:paraId="4D318F0B">
            <w:pPr>
              <w:widowControl/>
              <w:jc w:val="center"/>
              <w:rPr>
                <w:rFonts w:ascii="宋体" w:hAnsi="宋体" w:cs="宋体"/>
                <w:kern w:val="0"/>
                <w:sz w:val="18"/>
                <w:szCs w:val="18"/>
              </w:rPr>
            </w:pPr>
            <w:r>
              <w:rPr>
                <w:rFonts w:hint="eastAsia" w:ascii="宋体" w:hAnsi="宋体" w:cs="宋体"/>
                <w:b/>
                <w:bCs/>
                <w:kern w:val="0"/>
                <w:sz w:val="18"/>
                <w:szCs w:val="18"/>
              </w:rPr>
              <w:t>小   计</w:t>
            </w:r>
          </w:p>
        </w:tc>
        <w:tc>
          <w:tcPr>
            <w:tcW w:w="1767" w:type="dxa"/>
            <w:vAlign w:val="center"/>
          </w:tcPr>
          <w:p w14:paraId="65FBE885">
            <w:pPr>
              <w:shd w:val="clear" w:color="auto" w:fill="FFFFFF"/>
              <w:adjustRightInd w:val="0"/>
              <w:snapToGri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共四门</w:t>
            </w:r>
          </w:p>
        </w:tc>
        <w:tc>
          <w:tcPr>
            <w:tcW w:w="1068" w:type="dxa"/>
            <w:vAlign w:val="center"/>
          </w:tcPr>
          <w:p w14:paraId="2D109031">
            <w:pPr>
              <w:widowControl/>
              <w:jc w:val="center"/>
              <w:rPr>
                <w:rFonts w:ascii="宋体" w:hAnsi="宋体" w:cs="宋体"/>
                <w:kern w:val="0"/>
                <w:sz w:val="18"/>
                <w:szCs w:val="18"/>
              </w:rPr>
            </w:pPr>
          </w:p>
        </w:tc>
        <w:tc>
          <w:tcPr>
            <w:tcW w:w="750" w:type="dxa"/>
            <w:vAlign w:val="center"/>
          </w:tcPr>
          <w:p w14:paraId="51425D2B">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988</w:t>
            </w:r>
          </w:p>
        </w:tc>
        <w:tc>
          <w:tcPr>
            <w:tcW w:w="675" w:type="dxa"/>
            <w:vAlign w:val="center"/>
          </w:tcPr>
          <w:p w14:paraId="48F7580C">
            <w:pPr>
              <w:widowControl/>
              <w:jc w:val="center"/>
              <w:textAlignment w:val="center"/>
              <w:rPr>
                <w:rFonts w:ascii="宋体" w:hAnsi="宋体" w:cs="宋体"/>
                <w:kern w:val="0"/>
                <w:sz w:val="18"/>
                <w:szCs w:val="18"/>
              </w:rPr>
            </w:pPr>
            <w:r>
              <w:rPr>
                <w:rFonts w:hint="eastAsia" w:ascii="宋体" w:hAnsi="宋体" w:cs="宋体"/>
                <w:kern w:val="0"/>
                <w:sz w:val="18"/>
                <w:szCs w:val="18"/>
                <w:lang w:bidi="ar"/>
              </w:rPr>
              <w:t>0</w:t>
            </w:r>
          </w:p>
        </w:tc>
        <w:tc>
          <w:tcPr>
            <w:tcW w:w="645" w:type="dxa"/>
            <w:shd w:val="clear" w:color="auto" w:fill="auto"/>
            <w:vAlign w:val="center"/>
          </w:tcPr>
          <w:p w14:paraId="61A954EA">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bidi="ar"/>
              </w:rPr>
              <w:t>988</w:t>
            </w:r>
          </w:p>
        </w:tc>
        <w:tc>
          <w:tcPr>
            <w:tcW w:w="555" w:type="dxa"/>
            <w:vAlign w:val="center"/>
          </w:tcPr>
          <w:p w14:paraId="6E2BE37F">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38</w:t>
            </w:r>
          </w:p>
        </w:tc>
        <w:tc>
          <w:tcPr>
            <w:tcW w:w="525" w:type="dxa"/>
            <w:vAlign w:val="center"/>
          </w:tcPr>
          <w:p w14:paraId="721A5A8B">
            <w:pPr>
              <w:widowControl/>
              <w:jc w:val="center"/>
              <w:textAlignment w:val="center"/>
              <w:rPr>
                <w:rFonts w:ascii="宋体" w:hAnsi="宋体" w:cs="宋体"/>
                <w:kern w:val="0"/>
                <w:sz w:val="18"/>
                <w:szCs w:val="18"/>
              </w:rPr>
            </w:pPr>
            <w:r>
              <w:rPr>
                <w:rFonts w:hint="eastAsia" w:ascii="宋体" w:hAnsi="宋体" w:cs="宋体"/>
                <w:kern w:val="0"/>
                <w:sz w:val="18"/>
                <w:szCs w:val="18"/>
              </w:rPr>
              <w:t>0</w:t>
            </w:r>
          </w:p>
        </w:tc>
        <w:tc>
          <w:tcPr>
            <w:tcW w:w="570" w:type="dxa"/>
            <w:vAlign w:val="center"/>
          </w:tcPr>
          <w:p w14:paraId="2E764382">
            <w:pPr>
              <w:widowControl/>
              <w:jc w:val="center"/>
              <w:rPr>
                <w:rFonts w:ascii="宋体" w:hAnsi="宋体" w:cs="宋体"/>
                <w:kern w:val="0"/>
                <w:sz w:val="18"/>
                <w:szCs w:val="18"/>
              </w:rPr>
            </w:pPr>
            <w:r>
              <w:rPr>
                <w:rFonts w:hint="eastAsia" w:ascii="宋体" w:hAnsi="宋体" w:cs="宋体"/>
                <w:kern w:val="0"/>
                <w:sz w:val="18"/>
                <w:szCs w:val="18"/>
              </w:rPr>
              <w:t>52</w:t>
            </w:r>
          </w:p>
        </w:tc>
        <w:tc>
          <w:tcPr>
            <w:tcW w:w="546" w:type="dxa"/>
            <w:vAlign w:val="center"/>
          </w:tcPr>
          <w:p w14:paraId="7C00D9FB">
            <w:pPr>
              <w:widowControl/>
              <w:jc w:val="center"/>
              <w:rPr>
                <w:rFonts w:ascii="宋体" w:hAnsi="宋体" w:cs="宋体"/>
                <w:kern w:val="0"/>
                <w:sz w:val="18"/>
                <w:szCs w:val="18"/>
              </w:rPr>
            </w:pPr>
            <w:r>
              <w:rPr>
                <w:rFonts w:hint="eastAsia" w:ascii="宋体" w:hAnsi="宋体" w:cs="宋体"/>
                <w:kern w:val="0"/>
                <w:sz w:val="18"/>
                <w:szCs w:val="18"/>
              </w:rPr>
              <w:t>0</w:t>
            </w:r>
          </w:p>
        </w:tc>
        <w:tc>
          <w:tcPr>
            <w:tcW w:w="538" w:type="dxa"/>
            <w:vAlign w:val="center"/>
          </w:tcPr>
          <w:p w14:paraId="6093FCFC">
            <w:pPr>
              <w:widowControl/>
              <w:jc w:val="center"/>
              <w:rPr>
                <w:rFonts w:ascii="宋体" w:hAnsi="宋体" w:cs="宋体"/>
                <w:kern w:val="0"/>
                <w:sz w:val="18"/>
                <w:szCs w:val="18"/>
              </w:rPr>
            </w:pPr>
            <w:r>
              <w:rPr>
                <w:rFonts w:hint="eastAsia" w:ascii="宋体" w:hAnsi="宋体" w:cs="宋体"/>
                <w:kern w:val="0"/>
                <w:sz w:val="18"/>
                <w:szCs w:val="18"/>
                <w:lang w:val="en-US" w:eastAsia="zh-CN"/>
              </w:rPr>
              <w:t>0</w:t>
            </w:r>
          </w:p>
        </w:tc>
        <w:tc>
          <w:tcPr>
            <w:tcW w:w="550" w:type="dxa"/>
            <w:vAlign w:val="center"/>
          </w:tcPr>
          <w:p w14:paraId="3DBFD3FF">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468</w:t>
            </w:r>
          </w:p>
        </w:tc>
        <w:tc>
          <w:tcPr>
            <w:tcW w:w="511" w:type="dxa"/>
            <w:vAlign w:val="center"/>
          </w:tcPr>
          <w:p w14:paraId="262CA432">
            <w:pPr>
              <w:widowControl/>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468</w:t>
            </w:r>
          </w:p>
        </w:tc>
        <w:tc>
          <w:tcPr>
            <w:tcW w:w="628" w:type="dxa"/>
            <w:vAlign w:val="center"/>
          </w:tcPr>
          <w:p w14:paraId="60FFE9FC">
            <w:pPr>
              <w:widowControl/>
              <w:rPr>
                <w:rFonts w:ascii="宋体" w:hAnsi="宋体" w:cs="宋体"/>
                <w:kern w:val="0"/>
                <w:sz w:val="18"/>
                <w:szCs w:val="18"/>
              </w:rPr>
            </w:pPr>
          </w:p>
        </w:tc>
        <w:tc>
          <w:tcPr>
            <w:tcW w:w="392" w:type="dxa"/>
            <w:vAlign w:val="center"/>
          </w:tcPr>
          <w:p w14:paraId="6D7A475E">
            <w:pPr>
              <w:widowControl/>
              <w:rPr>
                <w:rFonts w:ascii="宋体" w:hAnsi="宋体" w:cs="宋体"/>
                <w:kern w:val="0"/>
                <w:sz w:val="18"/>
                <w:szCs w:val="18"/>
              </w:rPr>
            </w:pPr>
          </w:p>
        </w:tc>
      </w:tr>
      <w:tr w14:paraId="221E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9" w:type="dxa"/>
            <w:gridSpan w:val="2"/>
            <w:vMerge w:val="restart"/>
            <w:vAlign w:val="center"/>
          </w:tcPr>
          <w:p w14:paraId="17216667">
            <w:pPr>
              <w:widowControl/>
              <w:jc w:val="left"/>
              <w:rPr>
                <w:rFonts w:ascii="宋体" w:hAnsi="宋体" w:cs="宋体"/>
                <w:kern w:val="0"/>
                <w:sz w:val="18"/>
                <w:szCs w:val="18"/>
              </w:rPr>
            </w:pPr>
            <w:r>
              <w:rPr>
                <w:rFonts w:hint="eastAsia" w:ascii="宋体" w:hAnsi="宋体" w:cs="宋体"/>
                <w:kern w:val="0"/>
                <w:sz w:val="18"/>
                <w:szCs w:val="18"/>
              </w:rPr>
              <w:t>其他</w:t>
            </w:r>
          </w:p>
        </w:tc>
        <w:tc>
          <w:tcPr>
            <w:tcW w:w="396" w:type="dxa"/>
            <w:vAlign w:val="center"/>
          </w:tcPr>
          <w:p w14:paraId="571D1E3C">
            <w:pPr>
              <w:widowControl/>
              <w:jc w:val="center"/>
              <w:rPr>
                <w:rFonts w:ascii="宋体" w:hAnsi="宋体" w:cs="宋体"/>
                <w:kern w:val="0"/>
                <w:sz w:val="18"/>
                <w:szCs w:val="18"/>
              </w:rPr>
            </w:pPr>
            <w:r>
              <w:rPr>
                <w:rFonts w:hint="eastAsia" w:ascii="宋体" w:hAnsi="宋体" w:cs="宋体"/>
                <w:kern w:val="0"/>
                <w:sz w:val="18"/>
                <w:szCs w:val="18"/>
              </w:rPr>
              <w:t>1</w:t>
            </w:r>
          </w:p>
        </w:tc>
        <w:tc>
          <w:tcPr>
            <w:tcW w:w="1024" w:type="dxa"/>
            <w:vAlign w:val="center"/>
          </w:tcPr>
          <w:p w14:paraId="4D26D2E5">
            <w:pPr>
              <w:widowControl/>
              <w:jc w:val="center"/>
              <w:rPr>
                <w:rFonts w:ascii="宋体" w:hAnsi="宋体" w:cs="宋体"/>
                <w:kern w:val="0"/>
                <w:sz w:val="18"/>
                <w:szCs w:val="18"/>
              </w:rPr>
            </w:pPr>
          </w:p>
        </w:tc>
        <w:tc>
          <w:tcPr>
            <w:tcW w:w="1767" w:type="dxa"/>
            <w:vAlign w:val="center"/>
          </w:tcPr>
          <w:p w14:paraId="0AD3B81E">
            <w:pPr>
              <w:shd w:val="clear" w:color="auto" w:fill="FFFFFF"/>
              <w:adjustRightInd w:val="0"/>
              <w:snapToGrid w:val="0"/>
              <w:spacing w:line="160" w:lineRule="exact"/>
              <w:jc w:val="center"/>
              <w:rPr>
                <w:rFonts w:ascii="宋体" w:hAnsi="宋体" w:cs="宋体"/>
                <w:sz w:val="18"/>
                <w:szCs w:val="18"/>
              </w:rPr>
            </w:pPr>
            <w:r>
              <w:rPr>
                <w:rFonts w:hint="eastAsia" w:ascii="宋体" w:hAnsi="宋体" w:cs="宋体"/>
                <w:sz w:val="18"/>
                <w:szCs w:val="18"/>
              </w:rPr>
              <w:t>机动、考试</w:t>
            </w:r>
          </w:p>
        </w:tc>
        <w:tc>
          <w:tcPr>
            <w:tcW w:w="1068" w:type="dxa"/>
            <w:vAlign w:val="center"/>
          </w:tcPr>
          <w:p w14:paraId="2670E1EA">
            <w:pPr>
              <w:widowControl/>
              <w:jc w:val="center"/>
              <w:rPr>
                <w:rFonts w:ascii="宋体" w:hAnsi="宋体" w:cs="宋体"/>
                <w:kern w:val="0"/>
                <w:sz w:val="18"/>
                <w:szCs w:val="18"/>
              </w:rPr>
            </w:pPr>
          </w:p>
        </w:tc>
        <w:tc>
          <w:tcPr>
            <w:tcW w:w="750" w:type="dxa"/>
            <w:vAlign w:val="center"/>
          </w:tcPr>
          <w:p w14:paraId="61A0AB52">
            <w:pPr>
              <w:widowControl/>
              <w:jc w:val="center"/>
              <w:rPr>
                <w:rFonts w:ascii="宋体" w:hAnsi="宋体" w:cs="宋体"/>
                <w:kern w:val="0"/>
                <w:sz w:val="18"/>
                <w:szCs w:val="18"/>
              </w:rPr>
            </w:pPr>
          </w:p>
        </w:tc>
        <w:tc>
          <w:tcPr>
            <w:tcW w:w="675" w:type="dxa"/>
            <w:vAlign w:val="center"/>
          </w:tcPr>
          <w:p w14:paraId="64402E4A">
            <w:pPr>
              <w:widowControl/>
              <w:jc w:val="center"/>
              <w:rPr>
                <w:rFonts w:ascii="宋体" w:hAnsi="宋体" w:cs="宋体"/>
                <w:kern w:val="0"/>
                <w:sz w:val="18"/>
                <w:szCs w:val="18"/>
              </w:rPr>
            </w:pPr>
          </w:p>
        </w:tc>
        <w:tc>
          <w:tcPr>
            <w:tcW w:w="645" w:type="dxa"/>
            <w:vAlign w:val="center"/>
          </w:tcPr>
          <w:p w14:paraId="28DB1E5F">
            <w:pPr>
              <w:widowControl/>
              <w:jc w:val="center"/>
              <w:rPr>
                <w:rFonts w:ascii="宋体" w:hAnsi="宋体" w:cs="宋体"/>
                <w:kern w:val="0"/>
                <w:sz w:val="18"/>
                <w:szCs w:val="18"/>
              </w:rPr>
            </w:pPr>
          </w:p>
        </w:tc>
        <w:tc>
          <w:tcPr>
            <w:tcW w:w="555" w:type="dxa"/>
            <w:vAlign w:val="center"/>
          </w:tcPr>
          <w:p w14:paraId="53C709BD">
            <w:pPr>
              <w:widowControl/>
              <w:jc w:val="center"/>
              <w:rPr>
                <w:rFonts w:ascii="宋体" w:hAnsi="宋体" w:cs="宋体"/>
                <w:color w:val="auto"/>
                <w:kern w:val="0"/>
                <w:sz w:val="18"/>
                <w:szCs w:val="18"/>
              </w:rPr>
            </w:pPr>
          </w:p>
        </w:tc>
        <w:tc>
          <w:tcPr>
            <w:tcW w:w="525" w:type="dxa"/>
            <w:vAlign w:val="center"/>
          </w:tcPr>
          <w:p w14:paraId="0C1F15E5">
            <w:pPr>
              <w:widowControl/>
              <w:jc w:val="center"/>
              <w:rPr>
                <w:rFonts w:ascii="宋体" w:hAnsi="宋体" w:cs="宋体"/>
                <w:kern w:val="0"/>
                <w:sz w:val="18"/>
                <w:szCs w:val="18"/>
              </w:rPr>
            </w:pPr>
            <w:r>
              <w:rPr>
                <w:rFonts w:hint="eastAsia" w:ascii="宋体" w:hAnsi="宋体" w:cs="宋体"/>
                <w:kern w:val="0"/>
                <w:sz w:val="18"/>
                <w:szCs w:val="18"/>
              </w:rPr>
              <w:t>1周</w:t>
            </w:r>
          </w:p>
        </w:tc>
        <w:tc>
          <w:tcPr>
            <w:tcW w:w="570" w:type="dxa"/>
            <w:vAlign w:val="center"/>
          </w:tcPr>
          <w:p w14:paraId="6F0E1ACF">
            <w:pPr>
              <w:widowControl/>
              <w:jc w:val="center"/>
              <w:rPr>
                <w:rFonts w:ascii="宋体" w:hAnsi="宋体" w:cs="宋体"/>
                <w:kern w:val="0"/>
                <w:sz w:val="18"/>
                <w:szCs w:val="18"/>
              </w:rPr>
            </w:pPr>
            <w:r>
              <w:rPr>
                <w:rFonts w:hint="eastAsia" w:ascii="宋体" w:hAnsi="宋体" w:cs="宋体"/>
                <w:kern w:val="0"/>
                <w:sz w:val="18"/>
                <w:szCs w:val="18"/>
              </w:rPr>
              <w:t>2周</w:t>
            </w:r>
          </w:p>
        </w:tc>
        <w:tc>
          <w:tcPr>
            <w:tcW w:w="546" w:type="dxa"/>
            <w:vAlign w:val="center"/>
          </w:tcPr>
          <w:p w14:paraId="62330770">
            <w:pPr>
              <w:widowControl/>
              <w:jc w:val="center"/>
              <w:rPr>
                <w:rFonts w:ascii="宋体" w:hAnsi="宋体" w:cs="宋体"/>
                <w:kern w:val="0"/>
                <w:sz w:val="18"/>
                <w:szCs w:val="18"/>
              </w:rPr>
            </w:pPr>
            <w:r>
              <w:rPr>
                <w:rFonts w:hint="eastAsia" w:ascii="宋体" w:hAnsi="宋体" w:cs="宋体"/>
                <w:kern w:val="0"/>
                <w:sz w:val="18"/>
                <w:szCs w:val="18"/>
              </w:rPr>
              <w:t>2周</w:t>
            </w:r>
          </w:p>
        </w:tc>
        <w:tc>
          <w:tcPr>
            <w:tcW w:w="538" w:type="dxa"/>
            <w:vAlign w:val="center"/>
          </w:tcPr>
          <w:p w14:paraId="62771F2E">
            <w:pPr>
              <w:widowControl/>
              <w:jc w:val="center"/>
              <w:rPr>
                <w:rFonts w:ascii="宋体" w:hAnsi="宋体" w:cs="宋体"/>
                <w:kern w:val="0"/>
                <w:sz w:val="18"/>
                <w:szCs w:val="18"/>
              </w:rPr>
            </w:pPr>
            <w:r>
              <w:rPr>
                <w:rFonts w:hint="eastAsia" w:ascii="宋体" w:hAnsi="宋体" w:cs="宋体"/>
                <w:kern w:val="0"/>
                <w:sz w:val="18"/>
                <w:szCs w:val="18"/>
              </w:rPr>
              <w:t>2周</w:t>
            </w:r>
          </w:p>
        </w:tc>
        <w:tc>
          <w:tcPr>
            <w:tcW w:w="550" w:type="dxa"/>
            <w:vAlign w:val="center"/>
          </w:tcPr>
          <w:p w14:paraId="41169938">
            <w:pPr>
              <w:widowControl/>
              <w:jc w:val="center"/>
              <w:rPr>
                <w:rFonts w:ascii="宋体" w:hAnsi="宋体" w:cs="宋体"/>
                <w:kern w:val="0"/>
                <w:sz w:val="18"/>
                <w:szCs w:val="18"/>
              </w:rPr>
            </w:pPr>
            <w:r>
              <w:rPr>
                <w:rFonts w:hint="eastAsia" w:ascii="宋体" w:hAnsi="宋体" w:cs="宋体"/>
                <w:kern w:val="0"/>
                <w:sz w:val="18"/>
                <w:szCs w:val="18"/>
              </w:rPr>
              <w:t>2周</w:t>
            </w:r>
          </w:p>
        </w:tc>
        <w:tc>
          <w:tcPr>
            <w:tcW w:w="511" w:type="dxa"/>
            <w:vAlign w:val="center"/>
          </w:tcPr>
          <w:p w14:paraId="4BB2EC80">
            <w:pPr>
              <w:widowControl/>
              <w:jc w:val="center"/>
              <w:rPr>
                <w:rFonts w:ascii="宋体" w:hAnsi="宋体" w:cs="宋体"/>
                <w:kern w:val="0"/>
                <w:sz w:val="18"/>
                <w:szCs w:val="18"/>
              </w:rPr>
            </w:pPr>
            <w:r>
              <w:rPr>
                <w:rFonts w:hint="eastAsia" w:ascii="宋体" w:hAnsi="宋体" w:cs="宋体"/>
                <w:kern w:val="0"/>
                <w:sz w:val="18"/>
                <w:szCs w:val="18"/>
              </w:rPr>
              <w:t>2周</w:t>
            </w:r>
          </w:p>
        </w:tc>
        <w:tc>
          <w:tcPr>
            <w:tcW w:w="628" w:type="dxa"/>
            <w:vAlign w:val="center"/>
          </w:tcPr>
          <w:p w14:paraId="206DE244">
            <w:pPr>
              <w:widowControl/>
              <w:jc w:val="center"/>
              <w:rPr>
                <w:rFonts w:ascii="宋体" w:hAnsi="宋体" w:cs="宋体"/>
                <w:kern w:val="0"/>
                <w:sz w:val="18"/>
                <w:szCs w:val="18"/>
              </w:rPr>
            </w:pPr>
          </w:p>
        </w:tc>
        <w:tc>
          <w:tcPr>
            <w:tcW w:w="392" w:type="dxa"/>
            <w:vAlign w:val="center"/>
          </w:tcPr>
          <w:p w14:paraId="3653CD96">
            <w:pPr>
              <w:widowControl/>
              <w:jc w:val="center"/>
              <w:rPr>
                <w:rFonts w:ascii="宋体" w:hAnsi="宋体" w:cs="宋体"/>
                <w:kern w:val="0"/>
                <w:sz w:val="18"/>
                <w:szCs w:val="18"/>
              </w:rPr>
            </w:pPr>
          </w:p>
        </w:tc>
      </w:tr>
      <w:tr w14:paraId="20D6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Merge w:val="continue"/>
            <w:vAlign w:val="center"/>
          </w:tcPr>
          <w:p w14:paraId="37AB733E">
            <w:pPr>
              <w:widowControl/>
              <w:jc w:val="left"/>
              <w:rPr>
                <w:rFonts w:ascii="宋体" w:hAnsi="宋体" w:cs="宋体"/>
                <w:kern w:val="0"/>
                <w:sz w:val="18"/>
                <w:szCs w:val="18"/>
              </w:rPr>
            </w:pPr>
          </w:p>
        </w:tc>
        <w:tc>
          <w:tcPr>
            <w:tcW w:w="396" w:type="dxa"/>
            <w:vAlign w:val="center"/>
          </w:tcPr>
          <w:p w14:paraId="1A7E5A2B">
            <w:pPr>
              <w:widowControl/>
              <w:jc w:val="center"/>
              <w:rPr>
                <w:rFonts w:ascii="宋体" w:hAnsi="宋体" w:cs="宋体"/>
                <w:kern w:val="0"/>
                <w:sz w:val="18"/>
                <w:szCs w:val="18"/>
              </w:rPr>
            </w:pPr>
            <w:r>
              <w:rPr>
                <w:rFonts w:hint="eastAsia" w:ascii="宋体" w:hAnsi="宋体" w:cs="宋体"/>
                <w:kern w:val="0"/>
                <w:sz w:val="18"/>
                <w:szCs w:val="18"/>
              </w:rPr>
              <w:t>2</w:t>
            </w:r>
          </w:p>
        </w:tc>
        <w:tc>
          <w:tcPr>
            <w:tcW w:w="1024" w:type="dxa"/>
            <w:vAlign w:val="center"/>
          </w:tcPr>
          <w:p w14:paraId="537084F3">
            <w:pPr>
              <w:widowControl/>
              <w:jc w:val="center"/>
              <w:rPr>
                <w:rFonts w:ascii="宋体" w:hAnsi="宋体" w:cs="宋体"/>
                <w:kern w:val="0"/>
                <w:sz w:val="18"/>
                <w:szCs w:val="18"/>
              </w:rPr>
            </w:pPr>
          </w:p>
        </w:tc>
        <w:tc>
          <w:tcPr>
            <w:tcW w:w="1767" w:type="dxa"/>
            <w:vAlign w:val="center"/>
          </w:tcPr>
          <w:p w14:paraId="1302A4B0">
            <w:pPr>
              <w:widowControl/>
              <w:jc w:val="center"/>
              <w:rPr>
                <w:rFonts w:ascii="宋体" w:hAnsi="宋体" w:cs="宋体"/>
                <w:sz w:val="18"/>
                <w:szCs w:val="18"/>
              </w:rPr>
            </w:pPr>
          </w:p>
        </w:tc>
        <w:tc>
          <w:tcPr>
            <w:tcW w:w="1068" w:type="dxa"/>
            <w:vAlign w:val="center"/>
          </w:tcPr>
          <w:p w14:paraId="6FA899F4">
            <w:pPr>
              <w:widowControl/>
              <w:jc w:val="center"/>
              <w:rPr>
                <w:rFonts w:ascii="宋体" w:hAnsi="宋体" w:cs="宋体"/>
                <w:kern w:val="0"/>
                <w:sz w:val="18"/>
                <w:szCs w:val="18"/>
              </w:rPr>
            </w:pPr>
          </w:p>
        </w:tc>
        <w:tc>
          <w:tcPr>
            <w:tcW w:w="750" w:type="dxa"/>
            <w:vAlign w:val="center"/>
          </w:tcPr>
          <w:p w14:paraId="7117F9BE">
            <w:pPr>
              <w:widowControl/>
              <w:jc w:val="center"/>
              <w:rPr>
                <w:rFonts w:ascii="宋体" w:hAnsi="宋体" w:cs="宋体"/>
                <w:kern w:val="0"/>
                <w:sz w:val="18"/>
                <w:szCs w:val="18"/>
              </w:rPr>
            </w:pPr>
          </w:p>
        </w:tc>
        <w:tc>
          <w:tcPr>
            <w:tcW w:w="675" w:type="dxa"/>
            <w:vAlign w:val="center"/>
          </w:tcPr>
          <w:p w14:paraId="428C9904">
            <w:pPr>
              <w:widowControl/>
              <w:jc w:val="center"/>
              <w:rPr>
                <w:rFonts w:ascii="宋体" w:hAnsi="宋体" w:cs="宋体"/>
                <w:kern w:val="0"/>
                <w:sz w:val="18"/>
                <w:szCs w:val="18"/>
              </w:rPr>
            </w:pPr>
          </w:p>
        </w:tc>
        <w:tc>
          <w:tcPr>
            <w:tcW w:w="645" w:type="dxa"/>
            <w:vAlign w:val="center"/>
          </w:tcPr>
          <w:p w14:paraId="292CBA12">
            <w:pPr>
              <w:widowControl/>
              <w:jc w:val="center"/>
              <w:rPr>
                <w:rFonts w:ascii="宋体" w:hAnsi="宋体" w:cs="宋体"/>
                <w:kern w:val="0"/>
                <w:sz w:val="18"/>
                <w:szCs w:val="18"/>
              </w:rPr>
            </w:pPr>
          </w:p>
        </w:tc>
        <w:tc>
          <w:tcPr>
            <w:tcW w:w="555" w:type="dxa"/>
            <w:vAlign w:val="center"/>
          </w:tcPr>
          <w:p w14:paraId="2C327A4A">
            <w:pPr>
              <w:widowControl/>
              <w:jc w:val="center"/>
              <w:rPr>
                <w:rFonts w:ascii="宋体" w:hAnsi="宋体" w:cs="宋体"/>
                <w:color w:val="auto"/>
                <w:kern w:val="0"/>
                <w:sz w:val="18"/>
                <w:szCs w:val="18"/>
              </w:rPr>
            </w:pPr>
          </w:p>
        </w:tc>
        <w:tc>
          <w:tcPr>
            <w:tcW w:w="525" w:type="dxa"/>
            <w:vAlign w:val="center"/>
          </w:tcPr>
          <w:p w14:paraId="2939F2F7">
            <w:pPr>
              <w:widowControl/>
              <w:jc w:val="center"/>
              <w:rPr>
                <w:rFonts w:ascii="宋体" w:hAnsi="宋体" w:cs="宋体"/>
                <w:kern w:val="0"/>
                <w:sz w:val="18"/>
                <w:szCs w:val="18"/>
              </w:rPr>
            </w:pPr>
          </w:p>
        </w:tc>
        <w:tc>
          <w:tcPr>
            <w:tcW w:w="570" w:type="dxa"/>
            <w:vAlign w:val="center"/>
          </w:tcPr>
          <w:p w14:paraId="5EC7C3DB">
            <w:pPr>
              <w:widowControl/>
              <w:jc w:val="center"/>
              <w:rPr>
                <w:rFonts w:ascii="宋体" w:hAnsi="宋体" w:cs="宋体"/>
                <w:kern w:val="0"/>
                <w:sz w:val="18"/>
                <w:szCs w:val="18"/>
              </w:rPr>
            </w:pPr>
          </w:p>
        </w:tc>
        <w:tc>
          <w:tcPr>
            <w:tcW w:w="546" w:type="dxa"/>
            <w:vAlign w:val="center"/>
          </w:tcPr>
          <w:p w14:paraId="2F8B97EA">
            <w:pPr>
              <w:widowControl/>
              <w:jc w:val="center"/>
              <w:rPr>
                <w:rFonts w:ascii="宋体" w:hAnsi="宋体" w:cs="宋体"/>
                <w:kern w:val="0"/>
                <w:sz w:val="18"/>
                <w:szCs w:val="18"/>
              </w:rPr>
            </w:pPr>
          </w:p>
        </w:tc>
        <w:tc>
          <w:tcPr>
            <w:tcW w:w="538" w:type="dxa"/>
            <w:vAlign w:val="center"/>
          </w:tcPr>
          <w:p w14:paraId="7DDE8BB9">
            <w:pPr>
              <w:widowControl/>
              <w:jc w:val="center"/>
              <w:rPr>
                <w:rFonts w:ascii="宋体" w:hAnsi="宋体" w:cs="宋体"/>
                <w:kern w:val="0"/>
                <w:sz w:val="18"/>
                <w:szCs w:val="18"/>
              </w:rPr>
            </w:pPr>
          </w:p>
        </w:tc>
        <w:tc>
          <w:tcPr>
            <w:tcW w:w="550" w:type="dxa"/>
            <w:vAlign w:val="center"/>
          </w:tcPr>
          <w:p w14:paraId="2B1B9B2C">
            <w:pPr>
              <w:widowControl/>
              <w:jc w:val="center"/>
              <w:rPr>
                <w:rFonts w:ascii="宋体" w:hAnsi="宋体" w:cs="宋体"/>
                <w:kern w:val="0"/>
                <w:sz w:val="18"/>
                <w:szCs w:val="18"/>
              </w:rPr>
            </w:pPr>
          </w:p>
        </w:tc>
        <w:tc>
          <w:tcPr>
            <w:tcW w:w="511" w:type="dxa"/>
            <w:vAlign w:val="center"/>
          </w:tcPr>
          <w:p w14:paraId="15205CA5">
            <w:pPr>
              <w:widowControl/>
              <w:rPr>
                <w:rFonts w:ascii="宋体" w:hAnsi="宋体" w:cs="宋体"/>
                <w:kern w:val="0"/>
                <w:sz w:val="18"/>
                <w:szCs w:val="18"/>
              </w:rPr>
            </w:pPr>
          </w:p>
        </w:tc>
        <w:tc>
          <w:tcPr>
            <w:tcW w:w="628" w:type="dxa"/>
            <w:vAlign w:val="center"/>
          </w:tcPr>
          <w:p w14:paraId="4F55A4DA">
            <w:pPr>
              <w:widowControl/>
              <w:rPr>
                <w:rFonts w:ascii="宋体" w:hAnsi="宋体" w:cs="宋体"/>
                <w:kern w:val="0"/>
                <w:sz w:val="18"/>
                <w:szCs w:val="18"/>
              </w:rPr>
            </w:pPr>
          </w:p>
        </w:tc>
        <w:tc>
          <w:tcPr>
            <w:tcW w:w="392" w:type="dxa"/>
            <w:vAlign w:val="center"/>
          </w:tcPr>
          <w:p w14:paraId="77B52FE2">
            <w:pPr>
              <w:widowControl/>
              <w:rPr>
                <w:rFonts w:ascii="宋体" w:hAnsi="宋体" w:cs="宋体"/>
                <w:kern w:val="0"/>
                <w:sz w:val="18"/>
                <w:szCs w:val="18"/>
              </w:rPr>
            </w:pPr>
          </w:p>
        </w:tc>
      </w:tr>
      <w:tr w14:paraId="4E73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9" w:type="dxa"/>
            <w:gridSpan w:val="4"/>
            <w:vAlign w:val="center"/>
          </w:tcPr>
          <w:p w14:paraId="07677C84">
            <w:pPr>
              <w:widowControl/>
              <w:jc w:val="center"/>
              <w:rPr>
                <w:rFonts w:ascii="宋体" w:hAnsi="宋体" w:cs="宋体"/>
                <w:kern w:val="0"/>
                <w:sz w:val="18"/>
                <w:szCs w:val="18"/>
              </w:rPr>
            </w:pPr>
            <w:r>
              <w:rPr>
                <w:rFonts w:hint="eastAsia" w:ascii="宋体" w:hAnsi="宋体" w:cs="宋体"/>
                <w:kern w:val="0"/>
                <w:sz w:val="18"/>
                <w:szCs w:val="18"/>
              </w:rPr>
              <w:t>合   计</w:t>
            </w:r>
          </w:p>
        </w:tc>
        <w:tc>
          <w:tcPr>
            <w:tcW w:w="1767" w:type="dxa"/>
            <w:vAlign w:val="center"/>
          </w:tcPr>
          <w:p w14:paraId="1264DE85">
            <w:pPr>
              <w:widowControl/>
              <w:jc w:val="center"/>
              <w:rPr>
                <w:rFonts w:ascii="宋体" w:hAnsi="宋体" w:cs="宋体"/>
                <w:kern w:val="0"/>
                <w:sz w:val="18"/>
                <w:szCs w:val="18"/>
              </w:rPr>
            </w:pPr>
          </w:p>
        </w:tc>
        <w:tc>
          <w:tcPr>
            <w:tcW w:w="1068" w:type="dxa"/>
            <w:vAlign w:val="center"/>
          </w:tcPr>
          <w:p w14:paraId="29A5297A">
            <w:pPr>
              <w:widowControl/>
              <w:jc w:val="center"/>
              <w:rPr>
                <w:rFonts w:ascii="宋体" w:hAnsi="宋体" w:cs="宋体"/>
                <w:kern w:val="0"/>
                <w:sz w:val="18"/>
                <w:szCs w:val="18"/>
              </w:rPr>
            </w:pPr>
          </w:p>
        </w:tc>
        <w:tc>
          <w:tcPr>
            <w:tcW w:w="750" w:type="dxa"/>
            <w:vAlign w:val="center"/>
          </w:tcPr>
          <w:p w14:paraId="1935CB3E">
            <w:pPr>
              <w:keepNext w:val="0"/>
              <w:keepLines w:val="0"/>
              <w:widowControl/>
              <w:suppressLineNumbers w:val="0"/>
              <w:jc w:val="center"/>
              <w:textAlignment w:val="center"/>
              <w:rPr>
                <w:rFonts w:hint="default" w:ascii="宋体" w:hAnsi="宋体" w:cs="宋体"/>
                <w:kern w:val="0"/>
                <w:sz w:val="13"/>
                <w:szCs w:val="13"/>
                <w:lang w:val="en-US"/>
              </w:rPr>
            </w:pPr>
            <w:r>
              <w:rPr>
                <w:rFonts w:hint="eastAsia" w:ascii="宋体" w:hAnsi="宋体" w:cs="宋体"/>
                <w:i w:val="0"/>
                <w:iCs w:val="0"/>
                <w:color w:val="000000"/>
                <w:kern w:val="0"/>
                <w:sz w:val="18"/>
                <w:szCs w:val="18"/>
                <w:u w:val="none"/>
                <w:lang w:val="en-US" w:eastAsia="zh-CN" w:bidi="ar"/>
              </w:rPr>
              <w:t>2678</w:t>
            </w:r>
          </w:p>
        </w:tc>
        <w:tc>
          <w:tcPr>
            <w:tcW w:w="675" w:type="dxa"/>
            <w:vAlign w:val="center"/>
          </w:tcPr>
          <w:p w14:paraId="338EBF76">
            <w:pPr>
              <w:keepNext w:val="0"/>
              <w:keepLines w:val="0"/>
              <w:widowControl/>
              <w:suppressLineNumbers w:val="0"/>
              <w:jc w:val="center"/>
              <w:textAlignment w:val="center"/>
              <w:rPr>
                <w:rFonts w:hint="default" w:ascii="宋体" w:hAnsi="宋体" w:cs="宋体"/>
                <w:kern w:val="0"/>
                <w:sz w:val="13"/>
                <w:szCs w:val="13"/>
                <w:lang w:val="en-US"/>
              </w:rPr>
            </w:pPr>
            <w:r>
              <w:rPr>
                <w:rFonts w:hint="eastAsia" w:ascii="宋体" w:hAnsi="宋体" w:cs="宋体"/>
                <w:i w:val="0"/>
                <w:iCs w:val="0"/>
                <w:color w:val="000000"/>
                <w:kern w:val="0"/>
                <w:sz w:val="18"/>
                <w:szCs w:val="18"/>
                <w:u w:val="none"/>
                <w:lang w:val="en-US" w:eastAsia="zh-CN" w:bidi="ar"/>
              </w:rPr>
              <w:t>882</w:t>
            </w:r>
          </w:p>
        </w:tc>
        <w:tc>
          <w:tcPr>
            <w:tcW w:w="645" w:type="dxa"/>
            <w:vAlign w:val="center"/>
          </w:tcPr>
          <w:p w14:paraId="5EBA6664">
            <w:pPr>
              <w:keepNext w:val="0"/>
              <w:keepLines w:val="0"/>
              <w:widowControl/>
              <w:suppressLineNumbers w:val="0"/>
              <w:jc w:val="center"/>
              <w:textAlignment w:val="center"/>
              <w:rPr>
                <w:rFonts w:hint="default" w:ascii="宋体" w:hAnsi="宋体" w:cs="宋体"/>
                <w:kern w:val="0"/>
                <w:sz w:val="13"/>
                <w:szCs w:val="13"/>
                <w:lang w:val="en-US"/>
              </w:rPr>
            </w:pPr>
            <w:r>
              <w:rPr>
                <w:rFonts w:hint="eastAsia" w:ascii="宋体" w:hAnsi="宋体" w:cs="宋体"/>
                <w:i w:val="0"/>
                <w:iCs w:val="0"/>
                <w:color w:val="000000"/>
                <w:kern w:val="0"/>
                <w:sz w:val="18"/>
                <w:szCs w:val="18"/>
                <w:u w:val="none"/>
                <w:lang w:val="en-US" w:eastAsia="zh-CN" w:bidi="ar"/>
              </w:rPr>
              <w:t>1796</w:t>
            </w:r>
          </w:p>
        </w:tc>
        <w:tc>
          <w:tcPr>
            <w:tcW w:w="555" w:type="dxa"/>
            <w:vAlign w:val="center"/>
          </w:tcPr>
          <w:p w14:paraId="65B2BE30">
            <w:pPr>
              <w:keepNext w:val="0"/>
              <w:keepLines w:val="0"/>
              <w:widowControl/>
              <w:suppressLineNumbers w:val="0"/>
              <w:jc w:val="center"/>
              <w:textAlignment w:val="center"/>
              <w:rPr>
                <w:rFonts w:ascii="宋体" w:hAnsi="宋体" w:cs="宋体"/>
                <w:color w:val="auto"/>
                <w:kern w:val="0"/>
                <w:sz w:val="13"/>
                <w:szCs w:val="13"/>
              </w:rPr>
            </w:pPr>
            <w:r>
              <w:rPr>
                <w:rFonts w:hint="eastAsia" w:ascii="宋体" w:hAnsi="宋体" w:eastAsia="宋体" w:cs="宋体"/>
                <w:i w:val="0"/>
                <w:iCs w:val="0"/>
                <w:color w:val="auto"/>
                <w:kern w:val="0"/>
                <w:sz w:val="18"/>
                <w:szCs w:val="18"/>
                <w:u w:val="none"/>
                <w:lang w:val="en-US" w:eastAsia="zh-CN" w:bidi="ar"/>
              </w:rPr>
              <w:t>138</w:t>
            </w:r>
          </w:p>
        </w:tc>
        <w:tc>
          <w:tcPr>
            <w:tcW w:w="525" w:type="dxa"/>
            <w:vAlign w:val="center"/>
          </w:tcPr>
          <w:p w14:paraId="355841E1">
            <w:pPr>
              <w:keepNext w:val="0"/>
              <w:keepLines w:val="0"/>
              <w:widowControl/>
              <w:suppressLineNumbers w:val="0"/>
              <w:jc w:val="center"/>
              <w:textAlignment w:val="center"/>
              <w:rPr>
                <w:rFonts w:ascii="宋体" w:hAnsi="宋体" w:cs="宋体"/>
                <w:kern w:val="0"/>
                <w:sz w:val="13"/>
                <w:szCs w:val="13"/>
              </w:rPr>
            </w:pPr>
            <w:r>
              <w:rPr>
                <w:rFonts w:hint="eastAsia" w:ascii="宋体" w:hAnsi="宋体" w:eastAsia="宋体" w:cs="宋体"/>
                <w:i w:val="0"/>
                <w:iCs w:val="0"/>
                <w:color w:val="000000"/>
                <w:kern w:val="0"/>
                <w:sz w:val="18"/>
                <w:szCs w:val="18"/>
                <w:u w:val="none"/>
                <w:lang w:val="en-US" w:eastAsia="zh-CN" w:bidi="ar"/>
              </w:rPr>
              <w:t>55</w:t>
            </w:r>
            <w:r>
              <w:rPr>
                <w:rFonts w:hint="eastAsia" w:ascii="宋体" w:hAnsi="宋体" w:cs="宋体"/>
                <w:i w:val="0"/>
                <w:iCs w:val="0"/>
                <w:color w:val="000000"/>
                <w:kern w:val="0"/>
                <w:sz w:val="18"/>
                <w:szCs w:val="18"/>
                <w:u w:val="none"/>
                <w:lang w:val="en-US" w:eastAsia="zh-CN" w:bidi="ar"/>
              </w:rPr>
              <w:t>4</w:t>
            </w:r>
          </w:p>
        </w:tc>
        <w:tc>
          <w:tcPr>
            <w:tcW w:w="570" w:type="dxa"/>
            <w:vAlign w:val="center"/>
          </w:tcPr>
          <w:p w14:paraId="7C411690">
            <w:pPr>
              <w:keepNext w:val="0"/>
              <w:keepLines w:val="0"/>
              <w:widowControl/>
              <w:suppressLineNumbers w:val="0"/>
              <w:jc w:val="center"/>
              <w:textAlignment w:val="center"/>
              <w:rPr>
                <w:rFonts w:hint="default" w:ascii="宋体" w:hAnsi="宋体" w:cs="宋体"/>
                <w:kern w:val="0"/>
                <w:sz w:val="13"/>
                <w:szCs w:val="13"/>
                <w:lang w:val="en-US"/>
              </w:rPr>
            </w:pPr>
            <w:r>
              <w:rPr>
                <w:rFonts w:hint="eastAsia" w:ascii="宋体" w:hAnsi="宋体" w:cs="宋体"/>
                <w:i w:val="0"/>
                <w:iCs w:val="0"/>
                <w:color w:val="000000"/>
                <w:kern w:val="0"/>
                <w:sz w:val="18"/>
                <w:szCs w:val="18"/>
                <w:u w:val="none"/>
                <w:lang w:val="en-US" w:eastAsia="zh-CN" w:bidi="ar"/>
              </w:rPr>
              <w:t>528</w:t>
            </w:r>
          </w:p>
        </w:tc>
        <w:tc>
          <w:tcPr>
            <w:tcW w:w="546" w:type="dxa"/>
            <w:vAlign w:val="center"/>
          </w:tcPr>
          <w:p w14:paraId="019720BA">
            <w:pPr>
              <w:keepNext w:val="0"/>
              <w:keepLines w:val="0"/>
              <w:widowControl/>
              <w:suppressLineNumbers w:val="0"/>
              <w:jc w:val="center"/>
              <w:textAlignment w:val="center"/>
              <w:rPr>
                <w:rFonts w:hint="default" w:ascii="宋体" w:hAnsi="宋体" w:cs="宋体"/>
                <w:kern w:val="0"/>
                <w:sz w:val="13"/>
                <w:szCs w:val="13"/>
                <w:lang w:val="en-US"/>
              </w:rPr>
            </w:pPr>
            <w:r>
              <w:rPr>
                <w:rFonts w:hint="eastAsia" w:ascii="宋体" w:hAnsi="宋体" w:cs="宋体"/>
                <w:i w:val="0"/>
                <w:iCs w:val="0"/>
                <w:color w:val="000000"/>
                <w:kern w:val="0"/>
                <w:sz w:val="18"/>
                <w:szCs w:val="18"/>
                <w:u w:val="none"/>
                <w:lang w:val="en-US" w:eastAsia="zh-CN" w:bidi="ar"/>
              </w:rPr>
              <w:t>324</w:t>
            </w:r>
          </w:p>
        </w:tc>
        <w:tc>
          <w:tcPr>
            <w:tcW w:w="538" w:type="dxa"/>
            <w:vAlign w:val="center"/>
          </w:tcPr>
          <w:p w14:paraId="71836DC0">
            <w:pPr>
              <w:keepNext w:val="0"/>
              <w:keepLines w:val="0"/>
              <w:widowControl/>
              <w:suppressLineNumbers w:val="0"/>
              <w:jc w:val="center"/>
              <w:textAlignment w:val="center"/>
              <w:rPr>
                <w:rFonts w:hint="default" w:ascii="宋体" w:hAnsi="宋体" w:cs="宋体"/>
                <w:kern w:val="0"/>
                <w:sz w:val="13"/>
                <w:szCs w:val="13"/>
                <w:lang w:val="en-US"/>
              </w:rPr>
            </w:pPr>
            <w:r>
              <w:rPr>
                <w:rFonts w:hint="eastAsia" w:ascii="宋体" w:hAnsi="宋体" w:cs="宋体"/>
                <w:i w:val="0"/>
                <w:iCs w:val="0"/>
                <w:color w:val="000000"/>
                <w:kern w:val="0"/>
                <w:sz w:val="18"/>
                <w:szCs w:val="18"/>
                <w:u w:val="none"/>
                <w:lang w:val="en-US" w:eastAsia="zh-CN" w:bidi="ar"/>
              </w:rPr>
              <w:t>336</w:t>
            </w:r>
          </w:p>
        </w:tc>
        <w:tc>
          <w:tcPr>
            <w:tcW w:w="550" w:type="dxa"/>
            <w:vAlign w:val="center"/>
          </w:tcPr>
          <w:p w14:paraId="74EB9363">
            <w:pPr>
              <w:keepNext w:val="0"/>
              <w:keepLines w:val="0"/>
              <w:widowControl/>
              <w:suppressLineNumbers w:val="0"/>
              <w:jc w:val="center"/>
              <w:textAlignment w:val="center"/>
              <w:rPr>
                <w:rFonts w:hint="default" w:ascii="宋体" w:hAnsi="宋体" w:cs="宋体"/>
                <w:kern w:val="0"/>
                <w:sz w:val="13"/>
                <w:szCs w:val="13"/>
                <w:lang w:val="en-US"/>
              </w:rPr>
            </w:pPr>
            <w:r>
              <w:rPr>
                <w:rFonts w:hint="eastAsia" w:ascii="宋体" w:hAnsi="宋体" w:cs="宋体"/>
                <w:i w:val="0"/>
                <w:iCs w:val="0"/>
                <w:color w:val="000000"/>
                <w:kern w:val="0"/>
                <w:sz w:val="18"/>
                <w:szCs w:val="18"/>
                <w:u w:val="none"/>
                <w:lang w:val="en-US" w:eastAsia="zh-CN" w:bidi="ar"/>
              </w:rPr>
              <w:t>468</w:t>
            </w:r>
          </w:p>
        </w:tc>
        <w:tc>
          <w:tcPr>
            <w:tcW w:w="511" w:type="dxa"/>
            <w:vAlign w:val="center"/>
          </w:tcPr>
          <w:p w14:paraId="201824B3">
            <w:pPr>
              <w:keepNext w:val="0"/>
              <w:keepLines w:val="0"/>
              <w:widowControl/>
              <w:suppressLineNumbers w:val="0"/>
              <w:jc w:val="center"/>
              <w:textAlignment w:val="center"/>
              <w:rPr>
                <w:rFonts w:hint="default" w:ascii="宋体" w:hAnsi="宋体" w:eastAsia="宋体" w:cs="宋体"/>
                <w:kern w:val="0"/>
                <w:sz w:val="13"/>
                <w:szCs w:val="13"/>
                <w:lang w:val="en-US" w:eastAsia="zh-CN"/>
              </w:rPr>
            </w:pPr>
            <w:r>
              <w:rPr>
                <w:rFonts w:hint="eastAsia" w:ascii="宋体" w:hAnsi="宋体" w:cs="宋体"/>
                <w:i w:val="0"/>
                <w:iCs w:val="0"/>
                <w:color w:val="000000"/>
                <w:kern w:val="0"/>
                <w:sz w:val="18"/>
                <w:szCs w:val="18"/>
                <w:u w:val="none"/>
                <w:lang w:val="en-US" w:eastAsia="zh-CN" w:bidi="ar"/>
              </w:rPr>
              <w:t>468</w:t>
            </w:r>
          </w:p>
        </w:tc>
        <w:tc>
          <w:tcPr>
            <w:tcW w:w="628" w:type="dxa"/>
            <w:vAlign w:val="center"/>
          </w:tcPr>
          <w:p w14:paraId="4E77D164">
            <w:pPr>
              <w:widowControl/>
              <w:jc w:val="center"/>
              <w:rPr>
                <w:rFonts w:ascii="宋体" w:hAnsi="宋体" w:cs="宋体"/>
                <w:kern w:val="0"/>
                <w:sz w:val="18"/>
                <w:szCs w:val="18"/>
              </w:rPr>
            </w:pPr>
          </w:p>
        </w:tc>
        <w:tc>
          <w:tcPr>
            <w:tcW w:w="392" w:type="dxa"/>
            <w:vAlign w:val="center"/>
          </w:tcPr>
          <w:p w14:paraId="48DBB252">
            <w:pPr>
              <w:widowControl/>
              <w:jc w:val="center"/>
              <w:rPr>
                <w:rFonts w:ascii="宋体" w:hAnsi="宋体" w:cs="宋体"/>
                <w:kern w:val="0"/>
                <w:sz w:val="18"/>
                <w:szCs w:val="18"/>
              </w:rPr>
            </w:pPr>
          </w:p>
        </w:tc>
      </w:tr>
    </w:tbl>
    <w:p w14:paraId="33AA5EF0">
      <w:pPr>
        <w:spacing w:line="360" w:lineRule="auto"/>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62287183">
      <w:pPr>
        <w:spacing w:line="360" w:lineRule="auto"/>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5773B2D2">
      <w:pPr>
        <w:spacing w:line="360" w:lineRule="auto"/>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5BB41823">
      <w:pPr>
        <w:spacing w:line="360" w:lineRule="auto"/>
        <w:ind w:firstLine="420" w:firstLineChars="200"/>
        <w:rPr>
          <w:rFonts w:ascii="宋体" w:hAnsi="宋体"/>
          <w:szCs w:val="21"/>
        </w:rPr>
      </w:pPr>
      <w:r>
        <w:rPr>
          <w:rFonts w:hint="eastAsia" w:ascii="宋体" w:hAnsi="宋体"/>
          <w:szCs w:val="21"/>
        </w:rPr>
        <w:t>4.实行多学期分段制的可以对该表进行适当改造,体现出多学期。</w:t>
      </w:r>
    </w:p>
    <w:p w14:paraId="10A51C55">
      <w:pPr>
        <w:pStyle w:val="7"/>
        <w:spacing w:after="0" w:line="360" w:lineRule="auto"/>
        <w:ind w:firstLine="420" w:firstLineChars="200"/>
        <w:rPr>
          <w:rFonts w:ascii="宋体" w:hAnsi="宋体"/>
          <w:color w:val="000000"/>
          <w:szCs w:val="21"/>
        </w:rPr>
      </w:pPr>
      <w:r>
        <w:rPr>
          <w:rFonts w:hint="eastAsia" w:ascii="宋体" w:hAnsi="宋体"/>
          <w:color w:val="000000"/>
          <w:szCs w:val="21"/>
        </w:rPr>
        <w:t>5.公共选修课从《公共选修课清单》中任选，不低于4门。</w:t>
      </w:r>
    </w:p>
    <w:p w14:paraId="6DA98E66">
      <w:pPr>
        <w:spacing w:before="120" w:beforeLines="50" w:after="120" w:afterLines="50"/>
        <w:rPr>
          <w:b/>
          <w:sz w:val="24"/>
        </w:rPr>
        <w:sectPr>
          <w:pgSz w:w="16838" w:h="11906" w:orient="landscape"/>
          <w:pgMar w:top="1417" w:right="1417" w:bottom="1417" w:left="1134" w:header="851" w:footer="992" w:gutter="0"/>
          <w:cols w:space="720" w:num="1"/>
          <w:docGrid w:linePitch="312" w:charSpace="0"/>
        </w:sectPr>
      </w:pPr>
    </w:p>
    <w:p w14:paraId="11350075">
      <w:pPr>
        <w:spacing w:before="156" w:beforeLines="50" w:after="156" w:afterLines="50"/>
        <w:ind w:firstLine="422" w:firstLineChars="200"/>
        <w:rPr>
          <w:rFonts w:ascii="Arial" w:hAnsi="Arial"/>
          <w:b/>
          <w:szCs w:val="21"/>
        </w:rPr>
      </w:pPr>
      <w:r>
        <w:rPr>
          <w:rFonts w:hint="eastAsia" w:ascii="Arial" w:hAnsi="Arial"/>
          <w:b/>
          <w:szCs w:val="21"/>
        </w:rPr>
        <w:t>（四）教学学时分配表</w:t>
      </w:r>
    </w:p>
    <w:tbl>
      <w:tblPr>
        <w:tblStyle w:val="13"/>
        <w:tblW w:w="46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0"/>
        <w:gridCol w:w="3219"/>
        <w:gridCol w:w="1231"/>
        <w:gridCol w:w="1869"/>
      </w:tblGrid>
      <w:tr w14:paraId="058E8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15" w:type="dxa"/>
            <w:gridSpan w:val="2"/>
            <w:vAlign w:val="center"/>
          </w:tcPr>
          <w:p w14:paraId="1CE89F32">
            <w:pPr>
              <w:spacing w:line="360" w:lineRule="exact"/>
              <w:jc w:val="center"/>
              <w:rPr>
                <w:rFonts w:ascii="宋体" w:hAnsi="宋体" w:cs="宋体"/>
                <w:b/>
                <w:bCs/>
                <w:sz w:val="18"/>
                <w:szCs w:val="18"/>
              </w:rPr>
            </w:pPr>
            <w:r>
              <w:rPr>
                <w:rFonts w:hint="eastAsia" w:ascii="宋体" w:hAnsi="宋体" w:cs="宋体"/>
                <w:b/>
                <w:bCs/>
                <w:sz w:val="18"/>
                <w:szCs w:val="18"/>
              </w:rPr>
              <w:t>项目</w:t>
            </w:r>
          </w:p>
        </w:tc>
        <w:tc>
          <w:tcPr>
            <w:tcW w:w="1230" w:type="dxa"/>
            <w:vAlign w:val="center"/>
          </w:tcPr>
          <w:p w14:paraId="5F05CE81">
            <w:pPr>
              <w:spacing w:line="360" w:lineRule="exact"/>
              <w:jc w:val="center"/>
              <w:rPr>
                <w:rFonts w:ascii="宋体" w:hAnsi="宋体" w:cs="宋体"/>
                <w:b/>
                <w:bCs/>
                <w:sz w:val="18"/>
                <w:szCs w:val="18"/>
              </w:rPr>
            </w:pPr>
            <w:r>
              <w:rPr>
                <w:rFonts w:hint="eastAsia" w:ascii="宋体" w:hAnsi="宋体" w:cs="宋体"/>
                <w:b/>
                <w:bCs/>
                <w:sz w:val="18"/>
                <w:szCs w:val="18"/>
              </w:rPr>
              <w:t>学时数</w:t>
            </w:r>
          </w:p>
        </w:tc>
        <w:tc>
          <w:tcPr>
            <w:tcW w:w="1866" w:type="dxa"/>
            <w:vAlign w:val="center"/>
          </w:tcPr>
          <w:p w14:paraId="6B0AB7A9">
            <w:pPr>
              <w:spacing w:line="360" w:lineRule="exact"/>
              <w:jc w:val="center"/>
              <w:rPr>
                <w:rFonts w:ascii="宋体" w:hAnsi="宋体" w:cs="宋体"/>
                <w:b/>
                <w:bCs/>
                <w:sz w:val="18"/>
                <w:szCs w:val="18"/>
              </w:rPr>
            </w:pPr>
            <w:r>
              <w:rPr>
                <w:rFonts w:hint="eastAsia" w:ascii="宋体" w:hAnsi="宋体" w:cs="宋体"/>
                <w:b/>
                <w:bCs/>
                <w:sz w:val="18"/>
                <w:szCs w:val="18"/>
              </w:rPr>
              <w:t>百分比</w:t>
            </w:r>
          </w:p>
        </w:tc>
      </w:tr>
      <w:tr w14:paraId="46CF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restart"/>
            <w:vAlign w:val="center"/>
          </w:tcPr>
          <w:p w14:paraId="5DB6115F">
            <w:pPr>
              <w:pStyle w:val="7"/>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3216" w:type="dxa"/>
            <w:vAlign w:val="center"/>
          </w:tcPr>
          <w:p w14:paraId="6911BFB3">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1230" w:type="dxa"/>
            <w:vAlign w:val="center"/>
          </w:tcPr>
          <w:p w14:paraId="687675B6">
            <w:pPr>
              <w:spacing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500</w:t>
            </w:r>
          </w:p>
        </w:tc>
        <w:tc>
          <w:tcPr>
            <w:tcW w:w="1866" w:type="dxa"/>
            <w:vAlign w:val="center"/>
          </w:tcPr>
          <w:p w14:paraId="40491B80">
            <w:pPr>
              <w:spacing w:line="360" w:lineRule="exact"/>
              <w:ind w:firstLine="712" w:firstLineChars="396"/>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18.7%</w:t>
            </w:r>
          </w:p>
        </w:tc>
      </w:tr>
      <w:tr w14:paraId="596E4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63BFEF38">
            <w:pPr>
              <w:pStyle w:val="7"/>
              <w:spacing w:after="0" w:line="360" w:lineRule="exact"/>
              <w:jc w:val="center"/>
              <w:rPr>
                <w:rFonts w:ascii="宋体" w:hAnsi="宋体" w:cs="宋体"/>
                <w:sz w:val="18"/>
                <w:szCs w:val="18"/>
              </w:rPr>
            </w:pPr>
          </w:p>
        </w:tc>
        <w:tc>
          <w:tcPr>
            <w:tcW w:w="3216" w:type="dxa"/>
            <w:vAlign w:val="center"/>
          </w:tcPr>
          <w:p w14:paraId="35E6F3EA">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1230" w:type="dxa"/>
            <w:vAlign w:val="center"/>
          </w:tcPr>
          <w:p w14:paraId="1C96482A">
            <w:pPr>
              <w:spacing w:line="360" w:lineRule="exact"/>
              <w:jc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302</w:t>
            </w:r>
          </w:p>
        </w:tc>
        <w:tc>
          <w:tcPr>
            <w:tcW w:w="1866" w:type="dxa"/>
            <w:vAlign w:val="center"/>
          </w:tcPr>
          <w:p w14:paraId="42D1336D">
            <w:pPr>
              <w:spacing w:line="360" w:lineRule="exact"/>
              <w:ind w:firstLine="709" w:firstLineChars="394"/>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11.3%</w:t>
            </w:r>
          </w:p>
        </w:tc>
      </w:tr>
      <w:tr w14:paraId="70A9F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38E87259">
            <w:pPr>
              <w:pStyle w:val="7"/>
              <w:spacing w:after="0" w:line="360" w:lineRule="exact"/>
              <w:jc w:val="center"/>
              <w:rPr>
                <w:rFonts w:ascii="宋体" w:hAnsi="宋体" w:cs="宋体"/>
                <w:sz w:val="18"/>
                <w:szCs w:val="18"/>
              </w:rPr>
            </w:pPr>
          </w:p>
        </w:tc>
        <w:tc>
          <w:tcPr>
            <w:tcW w:w="3216" w:type="dxa"/>
            <w:vAlign w:val="center"/>
          </w:tcPr>
          <w:p w14:paraId="49668143">
            <w:pPr>
              <w:autoSpaceDE w:val="0"/>
              <w:autoSpaceDN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其它</w:t>
            </w:r>
          </w:p>
        </w:tc>
        <w:tc>
          <w:tcPr>
            <w:tcW w:w="1230" w:type="dxa"/>
            <w:vAlign w:val="center"/>
          </w:tcPr>
          <w:p w14:paraId="01C0FBF6">
            <w:pPr>
              <w:autoSpaceDE w:val="0"/>
              <w:autoSpaceDN w:val="0"/>
              <w:spacing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80</w:t>
            </w:r>
          </w:p>
        </w:tc>
        <w:tc>
          <w:tcPr>
            <w:tcW w:w="1866" w:type="dxa"/>
            <w:vAlign w:val="center"/>
          </w:tcPr>
          <w:p w14:paraId="0523DD65">
            <w:pPr>
              <w:spacing w:line="360" w:lineRule="exact"/>
              <w:ind w:firstLine="709" w:firstLineChars="394"/>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3.0%</w:t>
            </w:r>
          </w:p>
        </w:tc>
      </w:tr>
      <w:tr w14:paraId="5A896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549E526E">
            <w:pPr>
              <w:pStyle w:val="7"/>
              <w:spacing w:after="0" w:line="360" w:lineRule="exact"/>
              <w:jc w:val="center"/>
              <w:rPr>
                <w:rFonts w:ascii="宋体" w:hAnsi="宋体" w:cs="宋体"/>
                <w:sz w:val="18"/>
                <w:szCs w:val="18"/>
              </w:rPr>
            </w:pPr>
          </w:p>
        </w:tc>
        <w:tc>
          <w:tcPr>
            <w:tcW w:w="3216" w:type="dxa"/>
            <w:vAlign w:val="center"/>
          </w:tcPr>
          <w:p w14:paraId="1D7A3FB0">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230" w:type="dxa"/>
            <w:vAlign w:val="center"/>
          </w:tcPr>
          <w:p w14:paraId="43201AFE">
            <w:pPr>
              <w:spacing w:line="360" w:lineRule="exact"/>
              <w:jc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882</w:t>
            </w:r>
          </w:p>
        </w:tc>
        <w:tc>
          <w:tcPr>
            <w:tcW w:w="1866" w:type="dxa"/>
            <w:vAlign w:val="center"/>
          </w:tcPr>
          <w:p w14:paraId="02E204D2">
            <w:pPr>
              <w:pStyle w:val="20"/>
              <w:spacing w:line="360" w:lineRule="exact"/>
              <w:ind w:firstLine="720" w:firstLineChars="400"/>
              <w:rPr>
                <w:rFonts w:hint="eastAsia" w:asciiTheme="minorEastAsia" w:hAnsiTheme="minorEastAsia" w:eastAsiaTheme="minorEastAsia" w:cstheme="minorEastAsia"/>
                <w:color w:val="000000"/>
                <w:kern w:val="0"/>
                <w:lang w:val="en-US" w:eastAsia="zh-CN" w:bidi="ar"/>
              </w:rPr>
            </w:pPr>
            <w:r>
              <w:rPr>
                <w:rFonts w:hint="eastAsia" w:asciiTheme="minorEastAsia" w:hAnsiTheme="minorEastAsia" w:eastAsiaTheme="minorEastAsia" w:cstheme="minorEastAsia"/>
                <w:color w:val="000000"/>
                <w:kern w:val="0"/>
                <w:lang w:val="en-US" w:eastAsia="zh-CN" w:bidi="ar"/>
              </w:rPr>
              <w:t>33.0%</w:t>
            </w:r>
          </w:p>
        </w:tc>
      </w:tr>
      <w:tr w14:paraId="38D86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restart"/>
            <w:vAlign w:val="center"/>
          </w:tcPr>
          <w:p w14:paraId="1B5B9D93">
            <w:pPr>
              <w:pStyle w:val="7"/>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3216" w:type="dxa"/>
            <w:vAlign w:val="center"/>
          </w:tcPr>
          <w:p w14:paraId="673BA2F2">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1230" w:type="dxa"/>
            <w:vAlign w:val="center"/>
          </w:tcPr>
          <w:p w14:paraId="75AA9D72">
            <w:pPr>
              <w:spacing w:line="360" w:lineRule="exact"/>
              <w:jc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390</w:t>
            </w:r>
          </w:p>
        </w:tc>
        <w:tc>
          <w:tcPr>
            <w:tcW w:w="1866" w:type="dxa"/>
            <w:vAlign w:val="center"/>
          </w:tcPr>
          <w:p w14:paraId="650913BF">
            <w:pPr>
              <w:spacing w:line="360" w:lineRule="exact"/>
              <w:ind w:firstLine="705" w:firstLineChars="392"/>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14.6%</w:t>
            </w:r>
          </w:p>
        </w:tc>
      </w:tr>
      <w:tr w14:paraId="003E0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5212DB5C">
            <w:pPr>
              <w:autoSpaceDE w:val="0"/>
              <w:autoSpaceDN w:val="0"/>
              <w:spacing w:line="360" w:lineRule="exact"/>
              <w:ind w:firstLine="420"/>
              <w:jc w:val="center"/>
              <w:rPr>
                <w:rFonts w:ascii="宋体" w:hAnsi="宋体" w:cs="宋体"/>
                <w:sz w:val="18"/>
                <w:szCs w:val="18"/>
              </w:rPr>
            </w:pPr>
          </w:p>
        </w:tc>
        <w:tc>
          <w:tcPr>
            <w:tcW w:w="3216" w:type="dxa"/>
            <w:vAlign w:val="center"/>
          </w:tcPr>
          <w:p w14:paraId="7694FCB5">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1230" w:type="dxa"/>
            <w:vAlign w:val="center"/>
          </w:tcPr>
          <w:p w14:paraId="423BF092">
            <w:pPr>
              <w:spacing w:line="360" w:lineRule="exact"/>
              <w:jc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358</w:t>
            </w:r>
          </w:p>
        </w:tc>
        <w:tc>
          <w:tcPr>
            <w:tcW w:w="1866" w:type="dxa"/>
            <w:vAlign w:val="center"/>
          </w:tcPr>
          <w:p w14:paraId="665CA07A">
            <w:pPr>
              <w:spacing w:line="360" w:lineRule="exact"/>
              <w:ind w:firstLine="712" w:firstLineChars="396"/>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13.4%</w:t>
            </w:r>
          </w:p>
        </w:tc>
      </w:tr>
      <w:tr w14:paraId="3D49E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4A00E752">
            <w:pPr>
              <w:autoSpaceDE w:val="0"/>
              <w:autoSpaceDN w:val="0"/>
              <w:spacing w:line="360" w:lineRule="exact"/>
              <w:ind w:firstLine="420"/>
              <w:jc w:val="center"/>
              <w:rPr>
                <w:rFonts w:ascii="宋体" w:hAnsi="宋体" w:cs="宋体"/>
                <w:sz w:val="18"/>
                <w:szCs w:val="18"/>
              </w:rPr>
            </w:pPr>
          </w:p>
        </w:tc>
        <w:tc>
          <w:tcPr>
            <w:tcW w:w="3216" w:type="dxa"/>
            <w:vAlign w:val="center"/>
          </w:tcPr>
          <w:p w14:paraId="3EEE4FD1">
            <w:pPr>
              <w:autoSpaceDE w:val="0"/>
              <w:autoSpaceDN w:val="0"/>
              <w:spacing w:line="360" w:lineRule="exact"/>
              <w:jc w:val="center"/>
              <w:rPr>
                <w:rFonts w:ascii="宋体" w:hAnsi="宋体" w:cs="宋体"/>
                <w:sz w:val="18"/>
                <w:szCs w:val="18"/>
              </w:rPr>
            </w:pPr>
            <w:r>
              <w:rPr>
                <w:rFonts w:hint="eastAsia" w:ascii="宋体" w:hAnsi="宋体" w:cs="宋体"/>
                <w:sz w:val="18"/>
                <w:szCs w:val="18"/>
              </w:rPr>
              <w:t>其它</w:t>
            </w:r>
          </w:p>
        </w:tc>
        <w:tc>
          <w:tcPr>
            <w:tcW w:w="1230" w:type="dxa"/>
            <w:vAlign w:val="center"/>
          </w:tcPr>
          <w:p w14:paraId="2DA4B442">
            <w:pPr>
              <w:pStyle w:val="20"/>
              <w:spacing w:line="360" w:lineRule="exact"/>
              <w:jc w:val="center"/>
              <w:rPr>
                <w:rFonts w:hint="eastAsia" w:asciiTheme="minorEastAsia" w:hAnsiTheme="minorEastAsia" w:eastAsiaTheme="minorEastAsia" w:cstheme="minorEastAsia"/>
                <w:color w:val="000000"/>
                <w:kern w:val="0"/>
                <w:lang w:val="en-US" w:eastAsia="zh-CN" w:bidi="ar"/>
              </w:rPr>
            </w:pPr>
            <w:r>
              <w:rPr>
                <w:rFonts w:hint="eastAsia" w:asciiTheme="minorEastAsia" w:hAnsiTheme="minorEastAsia" w:eastAsiaTheme="minorEastAsia" w:cstheme="minorEastAsia"/>
                <w:color w:val="000000"/>
                <w:kern w:val="0"/>
                <w:lang w:val="en-US" w:eastAsia="zh-CN" w:bidi="ar"/>
              </w:rPr>
              <w:t>1068</w:t>
            </w:r>
          </w:p>
        </w:tc>
        <w:tc>
          <w:tcPr>
            <w:tcW w:w="1866" w:type="dxa"/>
            <w:vAlign w:val="center"/>
          </w:tcPr>
          <w:p w14:paraId="08191DEB">
            <w:pPr>
              <w:pStyle w:val="20"/>
              <w:spacing w:line="360" w:lineRule="exact"/>
              <w:ind w:firstLine="720" w:firstLineChars="400"/>
              <w:rPr>
                <w:rFonts w:hint="eastAsia" w:asciiTheme="minorEastAsia" w:hAnsiTheme="minorEastAsia" w:eastAsiaTheme="minorEastAsia" w:cstheme="minorEastAsia"/>
                <w:color w:val="000000"/>
                <w:kern w:val="0"/>
                <w:lang w:val="en-US" w:eastAsia="zh-CN" w:bidi="ar"/>
              </w:rPr>
            </w:pPr>
            <w:r>
              <w:rPr>
                <w:rFonts w:hint="eastAsia" w:asciiTheme="minorEastAsia" w:hAnsiTheme="minorEastAsia" w:eastAsiaTheme="minorEastAsia" w:cstheme="minorEastAsia"/>
                <w:color w:val="000000"/>
                <w:kern w:val="0"/>
                <w:lang w:val="en-US" w:eastAsia="zh-CN" w:bidi="ar"/>
              </w:rPr>
              <w:t>39.9%</w:t>
            </w:r>
          </w:p>
        </w:tc>
      </w:tr>
      <w:tr w14:paraId="13E42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204C0962">
            <w:pPr>
              <w:autoSpaceDE w:val="0"/>
              <w:autoSpaceDN w:val="0"/>
              <w:spacing w:line="360" w:lineRule="exact"/>
              <w:ind w:firstLine="420"/>
              <w:jc w:val="center"/>
              <w:rPr>
                <w:rFonts w:ascii="宋体" w:hAnsi="宋体" w:cs="宋体"/>
                <w:sz w:val="18"/>
                <w:szCs w:val="18"/>
              </w:rPr>
            </w:pPr>
          </w:p>
        </w:tc>
        <w:tc>
          <w:tcPr>
            <w:tcW w:w="3216" w:type="dxa"/>
            <w:vAlign w:val="center"/>
          </w:tcPr>
          <w:p w14:paraId="60CEC4A6">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230" w:type="dxa"/>
            <w:vAlign w:val="center"/>
          </w:tcPr>
          <w:p w14:paraId="70536831">
            <w:pPr>
              <w:spacing w:line="360" w:lineRule="exact"/>
              <w:jc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1816</w:t>
            </w:r>
          </w:p>
        </w:tc>
        <w:tc>
          <w:tcPr>
            <w:tcW w:w="1866" w:type="dxa"/>
            <w:vAlign w:val="center"/>
          </w:tcPr>
          <w:p w14:paraId="2AC48B3D">
            <w:pPr>
              <w:pStyle w:val="20"/>
              <w:spacing w:line="360" w:lineRule="exact"/>
              <w:ind w:firstLine="720" w:firstLineChars="400"/>
              <w:rPr>
                <w:rFonts w:hint="eastAsia" w:asciiTheme="minorEastAsia" w:hAnsiTheme="minorEastAsia" w:eastAsiaTheme="minorEastAsia" w:cstheme="minorEastAsia"/>
                <w:color w:val="000000"/>
                <w:kern w:val="0"/>
                <w:lang w:val="en-US" w:eastAsia="zh-CN" w:bidi="ar"/>
              </w:rPr>
            </w:pPr>
            <w:r>
              <w:rPr>
                <w:rFonts w:hint="eastAsia" w:asciiTheme="minorEastAsia" w:hAnsiTheme="minorEastAsia" w:eastAsiaTheme="minorEastAsia" w:cstheme="minorEastAsia"/>
                <w:color w:val="000000"/>
                <w:kern w:val="0"/>
                <w:lang w:val="en-US" w:eastAsia="zh-CN" w:bidi="ar"/>
              </w:rPr>
              <w:t>67.8%</w:t>
            </w:r>
          </w:p>
        </w:tc>
      </w:tr>
      <w:tr w14:paraId="22232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1" w:hRule="atLeast"/>
          <w:jc w:val="center"/>
        </w:trPr>
        <w:tc>
          <w:tcPr>
            <w:tcW w:w="1399" w:type="dxa"/>
            <w:vMerge w:val="restart"/>
            <w:vAlign w:val="center"/>
          </w:tcPr>
          <w:p w14:paraId="626BB3CB">
            <w:pPr>
              <w:pStyle w:val="7"/>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3216" w:type="dxa"/>
            <w:vAlign w:val="center"/>
          </w:tcPr>
          <w:p w14:paraId="29FE681A">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1230" w:type="dxa"/>
            <w:vAlign w:val="center"/>
          </w:tcPr>
          <w:p w14:paraId="0EBC0E11">
            <w:pPr>
              <w:spacing w:line="360" w:lineRule="exact"/>
              <w:jc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64</w:t>
            </w:r>
          </w:p>
        </w:tc>
        <w:tc>
          <w:tcPr>
            <w:tcW w:w="1866" w:type="dxa"/>
            <w:vAlign w:val="center"/>
          </w:tcPr>
          <w:p w14:paraId="026F2325">
            <w:pPr>
              <w:spacing w:line="360" w:lineRule="exact"/>
              <w:ind w:firstLine="720" w:firstLineChars="400"/>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2.4%</w:t>
            </w:r>
          </w:p>
        </w:tc>
      </w:tr>
      <w:tr w14:paraId="2DB26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69D2CE3F">
            <w:pPr>
              <w:pStyle w:val="7"/>
              <w:spacing w:after="0" w:line="360" w:lineRule="exact"/>
              <w:jc w:val="center"/>
              <w:rPr>
                <w:rFonts w:ascii="宋体" w:hAnsi="宋体" w:cs="宋体"/>
                <w:sz w:val="18"/>
                <w:szCs w:val="18"/>
              </w:rPr>
            </w:pPr>
          </w:p>
        </w:tc>
        <w:tc>
          <w:tcPr>
            <w:tcW w:w="3216" w:type="dxa"/>
            <w:vAlign w:val="center"/>
          </w:tcPr>
          <w:p w14:paraId="0317E7FD">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1230" w:type="dxa"/>
            <w:vAlign w:val="center"/>
          </w:tcPr>
          <w:p w14:paraId="7DA5F0FD">
            <w:pPr>
              <w:spacing w:line="360" w:lineRule="exact"/>
              <w:jc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64</w:t>
            </w:r>
          </w:p>
        </w:tc>
        <w:tc>
          <w:tcPr>
            <w:tcW w:w="1866" w:type="dxa"/>
            <w:vAlign w:val="center"/>
          </w:tcPr>
          <w:p w14:paraId="6E625FF1">
            <w:pPr>
              <w:spacing w:line="360" w:lineRule="exact"/>
              <w:ind w:firstLine="720" w:firstLineChars="400"/>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2.4%</w:t>
            </w:r>
          </w:p>
        </w:tc>
      </w:tr>
      <w:tr w14:paraId="2E8DF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399" w:type="dxa"/>
            <w:vMerge w:val="continue"/>
            <w:tcBorders>
              <w:right w:val="single" w:color="auto" w:sz="4" w:space="0"/>
            </w:tcBorders>
            <w:vAlign w:val="center"/>
          </w:tcPr>
          <w:p w14:paraId="39661FCE">
            <w:pPr>
              <w:pStyle w:val="7"/>
              <w:spacing w:after="0" w:line="360" w:lineRule="exact"/>
              <w:jc w:val="center"/>
              <w:rPr>
                <w:rFonts w:ascii="宋体" w:hAnsi="宋体" w:cs="宋体"/>
                <w:sz w:val="18"/>
                <w:szCs w:val="18"/>
              </w:rPr>
            </w:pPr>
          </w:p>
        </w:tc>
        <w:tc>
          <w:tcPr>
            <w:tcW w:w="3216" w:type="dxa"/>
            <w:tcBorders>
              <w:right w:val="single" w:color="auto" w:sz="4" w:space="0"/>
            </w:tcBorders>
            <w:vAlign w:val="center"/>
          </w:tcPr>
          <w:p w14:paraId="4D28D57F">
            <w:pPr>
              <w:autoSpaceDE w:val="0"/>
              <w:autoSpaceDN w:val="0"/>
              <w:spacing w:line="360" w:lineRule="exact"/>
              <w:ind w:firstLine="180" w:firstLineChars="100"/>
              <w:jc w:val="center"/>
            </w:pPr>
            <w:r>
              <w:rPr>
                <w:rFonts w:hint="eastAsia" w:ascii="宋体" w:hAnsi="宋体" w:cs="宋体"/>
                <w:sz w:val="18"/>
                <w:szCs w:val="18"/>
              </w:rPr>
              <w:t>专业拓展（限选）课程学时</w:t>
            </w:r>
          </w:p>
        </w:tc>
        <w:tc>
          <w:tcPr>
            <w:tcW w:w="1230" w:type="dxa"/>
            <w:tcBorders>
              <w:right w:val="single" w:color="auto" w:sz="4" w:space="0"/>
            </w:tcBorders>
            <w:vAlign w:val="center"/>
          </w:tcPr>
          <w:p w14:paraId="41FE1364">
            <w:pPr>
              <w:spacing w:line="3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16"/>
                <w:szCs w:val="20"/>
                <w:lang w:val="en-US" w:eastAsia="zh-CN"/>
              </w:rPr>
              <w:t>160</w:t>
            </w:r>
          </w:p>
        </w:tc>
        <w:tc>
          <w:tcPr>
            <w:tcW w:w="1866" w:type="dxa"/>
            <w:tcBorders>
              <w:left w:val="single" w:color="auto" w:sz="4" w:space="0"/>
            </w:tcBorders>
            <w:vAlign w:val="center"/>
          </w:tcPr>
          <w:p w14:paraId="17FEBD8E">
            <w:pPr>
              <w:spacing w:line="360" w:lineRule="exact"/>
              <w:ind w:firstLine="720" w:firstLineChars="400"/>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6.0%</w:t>
            </w:r>
          </w:p>
        </w:tc>
      </w:tr>
      <w:tr w14:paraId="0EF42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399" w:type="dxa"/>
            <w:vMerge w:val="continue"/>
            <w:tcBorders>
              <w:right w:val="single" w:color="auto" w:sz="4" w:space="0"/>
            </w:tcBorders>
            <w:vAlign w:val="center"/>
          </w:tcPr>
          <w:p w14:paraId="2537E59C">
            <w:pPr>
              <w:pStyle w:val="7"/>
              <w:spacing w:after="0" w:line="360" w:lineRule="exact"/>
              <w:jc w:val="center"/>
              <w:rPr>
                <w:rFonts w:ascii="宋体" w:hAnsi="宋体" w:cs="宋体"/>
                <w:sz w:val="18"/>
                <w:szCs w:val="18"/>
              </w:rPr>
            </w:pPr>
          </w:p>
        </w:tc>
        <w:tc>
          <w:tcPr>
            <w:tcW w:w="3216" w:type="dxa"/>
            <w:tcBorders>
              <w:right w:val="single" w:color="auto" w:sz="4" w:space="0"/>
            </w:tcBorders>
            <w:vAlign w:val="center"/>
          </w:tcPr>
          <w:p w14:paraId="6CA0DCE3">
            <w:pPr>
              <w:autoSpaceDE w:val="0"/>
              <w:autoSpaceDN w:val="0"/>
              <w:spacing w:line="360" w:lineRule="exact"/>
              <w:jc w:val="center"/>
            </w:pPr>
            <w:r>
              <w:rPr>
                <w:rFonts w:hint="eastAsia" w:ascii="宋体" w:hAnsi="宋体" w:cs="宋体"/>
                <w:sz w:val="18"/>
                <w:szCs w:val="18"/>
              </w:rPr>
              <w:t>合计</w:t>
            </w:r>
          </w:p>
        </w:tc>
        <w:tc>
          <w:tcPr>
            <w:tcW w:w="1230" w:type="dxa"/>
            <w:tcBorders>
              <w:left w:val="single" w:color="auto" w:sz="4" w:space="0"/>
              <w:right w:val="single" w:color="auto" w:sz="4" w:space="0"/>
            </w:tcBorders>
            <w:vAlign w:val="center"/>
          </w:tcPr>
          <w:p w14:paraId="6CAD9C8C">
            <w:pPr>
              <w:spacing w:line="3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18"/>
                <w:szCs w:val="21"/>
                <w:lang w:val="en-US" w:eastAsia="zh-CN"/>
              </w:rPr>
              <w:t>288</w:t>
            </w:r>
          </w:p>
        </w:tc>
        <w:tc>
          <w:tcPr>
            <w:tcW w:w="1866" w:type="dxa"/>
            <w:tcBorders>
              <w:left w:val="single" w:color="auto" w:sz="4" w:space="0"/>
            </w:tcBorders>
            <w:vAlign w:val="center"/>
          </w:tcPr>
          <w:p w14:paraId="120F8C35">
            <w:pPr>
              <w:pStyle w:val="20"/>
              <w:spacing w:line="360" w:lineRule="exact"/>
              <w:ind w:firstLine="720" w:firstLineChars="400"/>
              <w:rPr>
                <w:rFonts w:hint="eastAsia" w:asciiTheme="minorEastAsia" w:hAnsiTheme="minorEastAsia" w:eastAsiaTheme="minorEastAsia" w:cstheme="minorEastAsia"/>
                <w:color w:val="000000"/>
                <w:kern w:val="0"/>
                <w:lang w:val="en-US" w:eastAsia="zh-CN" w:bidi="ar"/>
              </w:rPr>
            </w:pPr>
            <w:r>
              <w:rPr>
                <w:rFonts w:hint="eastAsia" w:asciiTheme="minorEastAsia" w:hAnsiTheme="minorEastAsia" w:eastAsiaTheme="minorEastAsia" w:cstheme="minorEastAsia"/>
                <w:color w:val="000000"/>
                <w:kern w:val="0"/>
                <w:lang w:val="en-US" w:eastAsia="zh-CN" w:bidi="ar"/>
              </w:rPr>
              <w:t>10.8%</w:t>
            </w:r>
          </w:p>
        </w:tc>
      </w:tr>
      <w:tr w14:paraId="67F7B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4615" w:type="dxa"/>
            <w:gridSpan w:val="2"/>
            <w:tcBorders>
              <w:right w:val="single" w:color="auto" w:sz="4" w:space="0"/>
            </w:tcBorders>
            <w:shd w:val="clear" w:color="auto" w:fill="auto"/>
            <w:vAlign w:val="center"/>
          </w:tcPr>
          <w:p w14:paraId="411BB6F8">
            <w:pPr>
              <w:autoSpaceDE w:val="0"/>
              <w:autoSpaceDN w:val="0"/>
              <w:spacing w:line="360" w:lineRule="exact"/>
              <w:ind w:firstLine="420"/>
              <w:jc w:val="center"/>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3096" w:type="dxa"/>
            <w:gridSpan w:val="2"/>
            <w:tcBorders>
              <w:left w:val="single" w:color="auto" w:sz="4" w:space="0"/>
            </w:tcBorders>
            <w:shd w:val="clear" w:color="auto" w:fill="auto"/>
            <w:vAlign w:val="center"/>
          </w:tcPr>
          <w:p w14:paraId="553A2712">
            <w:pPr>
              <w:spacing w:line="360" w:lineRule="exact"/>
              <w:jc w:val="center"/>
              <w:rPr>
                <w:rFonts w:hint="eastAsia" w:asciiTheme="minorEastAsia" w:hAnsiTheme="minorEastAsia" w:eastAsiaTheme="minorEastAsia" w:cstheme="minorEastAsia"/>
                <w:color w:val="000000"/>
                <w:kern w:val="0"/>
                <w:lang w:val="en-US" w:eastAsia="zh-CN" w:bidi="ar"/>
              </w:rPr>
            </w:pPr>
            <w:r>
              <w:rPr>
                <w:rFonts w:hint="eastAsia" w:asciiTheme="minorEastAsia" w:hAnsiTheme="minorEastAsia" w:eastAsiaTheme="minorEastAsia" w:cstheme="minorEastAsia"/>
                <w:sz w:val="18"/>
                <w:szCs w:val="21"/>
                <w:lang w:val="en-US" w:eastAsia="zh-CN"/>
              </w:rPr>
              <w:t>2678</w:t>
            </w:r>
          </w:p>
        </w:tc>
      </w:tr>
    </w:tbl>
    <w:p w14:paraId="61DB2F6A">
      <w:pPr>
        <w:ind w:left="560"/>
        <w:rPr>
          <w:b/>
          <w:szCs w:val="21"/>
        </w:rPr>
      </w:pPr>
      <w:r>
        <w:rPr>
          <w:rFonts w:hint="eastAsia"/>
          <w:b/>
          <w:szCs w:val="21"/>
        </w:rPr>
        <w:t>（五）公共选修课清单</w:t>
      </w:r>
    </w:p>
    <w:p w14:paraId="0735AE48">
      <w:pPr>
        <w:ind w:left="560"/>
        <w:jc w:val="center"/>
        <w:rPr>
          <w:szCs w:val="21"/>
        </w:rPr>
      </w:pPr>
      <w:r>
        <w:rPr>
          <w:rFonts w:hint="eastAsia"/>
          <w:szCs w:val="21"/>
        </w:rPr>
        <w:t>公共选修课清单表</w:t>
      </w:r>
    </w:p>
    <w:tbl>
      <w:tblPr>
        <w:tblStyle w:val="21"/>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653EF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4217585">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38B67B8D">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5EAD7A30">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2F56E307">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11A15D18">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5725D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4EC23C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00C2C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1087A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27E8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183BA931">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8门课程任选2门</w:t>
            </w:r>
          </w:p>
          <w:p w14:paraId="3E21DDF6">
            <w:pPr>
              <w:autoSpaceDE w:val="0"/>
              <w:autoSpaceDN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5DCFC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4BBF3B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6677D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ADCE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2F65F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2E23597">
            <w:pPr>
              <w:autoSpaceDE w:val="0"/>
              <w:autoSpaceDN w:val="0"/>
              <w:spacing w:line="360" w:lineRule="exact"/>
              <w:jc w:val="center"/>
              <w:rPr>
                <w:rFonts w:ascii="宋体" w:hAnsi="宋体" w:cs="宋体"/>
                <w:sz w:val="18"/>
                <w:szCs w:val="18"/>
                <w:lang w:val="zh-CN" w:eastAsia="en-US"/>
              </w:rPr>
            </w:pPr>
          </w:p>
        </w:tc>
      </w:tr>
      <w:tr w14:paraId="283C8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D8A8DA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80133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01331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B9499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FB9C597">
            <w:pPr>
              <w:autoSpaceDE w:val="0"/>
              <w:autoSpaceDN w:val="0"/>
              <w:spacing w:line="360" w:lineRule="exact"/>
              <w:jc w:val="center"/>
              <w:rPr>
                <w:rFonts w:ascii="宋体" w:hAnsi="宋体" w:cs="宋体"/>
                <w:sz w:val="18"/>
                <w:szCs w:val="18"/>
                <w:lang w:val="zh-CN" w:eastAsia="en-US"/>
              </w:rPr>
            </w:pPr>
          </w:p>
        </w:tc>
      </w:tr>
      <w:tr w14:paraId="36BF9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80E46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EABD7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D00CF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ADC8F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2D0BEBC">
            <w:pPr>
              <w:autoSpaceDE w:val="0"/>
              <w:autoSpaceDN w:val="0"/>
              <w:spacing w:line="360" w:lineRule="exact"/>
              <w:jc w:val="center"/>
              <w:rPr>
                <w:rFonts w:ascii="宋体" w:hAnsi="宋体" w:cs="宋体"/>
                <w:sz w:val="18"/>
                <w:szCs w:val="18"/>
                <w:lang w:val="zh-CN" w:eastAsia="en-US"/>
              </w:rPr>
            </w:pPr>
          </w:p>
        </w:tc>
      </w:tr>
      <w:tr w14:paraId="6196B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B936B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34FD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0F123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6A021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BF9AFDF">
            <w:pPr>
              <w:autoSpaceDE w:val="0"/>
              <w:autoSpaceDN w:val="0"/>
              <w:spacing w:line="360" w:lineRule="exact"/>
              <w:jc w:val="center"/>
              <w:rPr>
                <w:rFonts w:ascii="宋体" w:hAnsi="宋体" w:cs="宋体"/>
                <w:sz w:val="18"/>
                <w:szCs w:val="18"/>
                <w:lang w:val="zh-CN" w:eastAsia="en-US"/>
              </w:rPr>
            </w:pPr>
          </w:p>
        </w:tc>
      </w:tr>
      <w:tr w14:paraId="639F6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1BD90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7DE31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2B0B1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8A85A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B5B759D">
            <w:pPr>
              <w:autoSpaceDE w:val="0"/>
              <w:autoSpaceDN w:val="0"/>
              <w:spacing w:line="360" w:lineRule="exact"/>
              <w:jc w:val="center"/>
              <w:rPr>
                <w:rFonts w:ascii="宋体" w:hAnsi="宋体" w:cs="宋体"/>
                <w:sz w:val="18"/>
                <w:szCs w:val="18"/>
                <w:lang w:val="zh-CN" w:eastAsia="en-US"/>
              </w:rPr>
            </w:pPr>
          </w:p>
        </w:tc>
      </w:tr>
      <w:tr w14:paraId="553A6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43A8B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823F2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3A29D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5EFFF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F6DCF14">
            <w:pPr>
              <w:autoSpaceDE w:val="0"/>
              <w:autoSpaceDN w:val="0"/>
              <w:spacing w:line="360" w:lineRule="exact"/>
              <w:jc w:val="center"/>
              <w:rPr>
                <w:rFonts w:ascii="宋体" w:hAnsi="宋体" w:cs="宋体"/>
                <w:sz w:val="18"/>
                <w:szCs w:val="18"/>
                <w:lang w:val="zh-CN" w:eastAsia="en-US"/>
              </w:rPr>
            </w:pPr>
          </w:p>
        </w:tc>
      </w:tr>
      <w:tr w14:paraId="7BC4A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0E19D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13ABE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CCDC4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2898D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6F266F15">
            <w:pPr>
              <w:autoSpaceDE w:val="0"/>
              <w:autoSpaceDN w:val="0"/>
              <w:spacing w:line="360" w:lineRule="exact"/>
              <w:jc w:val="center"/>
              <w:rPr>
                <w:rFonts w:ascii="宋体" w:hAnsi="宋体" w:cs="宋体"/>
                <w:sz w:val="18"/>
                <w:szCs w:val="18"/>
                <w:lang w:val="zh-CN" w:eastAsia="en-US"/>
              </w:rPr>
            </w:pPr>
          </w:p>
        </w:tc>
      </w:tr>
      <w:tr w14:paraId="17F29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A876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B7765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A7F7B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993A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3224EB2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2AAC5A82">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0FE75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8B1F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0A266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06835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F0817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4389BC6">
            <w:pPr>
              <w:autoSpaceDE w:val="0"/>
              <w:autoSpaceDN w:val="0"/>
              <w:spacing w:line="360" w:lineRule="exact"/>
              <w:jc w:val="center"/>
              <w:rPr>
                <w:rFonts w:ascii="宋体" w:hAnsi="宋体" w:cs="宋体"/>
                <w:sz w:val="18"/>
                <w:szCs w:val="18"/>
                <w:lang w:val="zh-CN" w:eastAsia="en-US"/>
              </w:rPr>
            </w:pPr>
          </w:p>
        </w:tc>
      </w:tr>
      <w:tr w14:paraId="43E71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EE5F4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79401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698CB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4DB4E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01AC552">
            <w:pPr>
              <w:autoSpaceDE w:val="0"/>
              <w:autoSpaceDN w:val="0"/>
              <w:spacing w:line="360" w:lineRule="exact"/>
              <w:jc w:val="center"/>
              <w:rPr>
                <w:rFonts w:ascii="宋体" w:hAnsi="宋体" w:cs="宋体"/>
                <w:sz w:val="18"/>
                <w:szCs w:val="18"/>
                <w:lang w:val="zh-CN" w:eastAsia="en-US"/>
              </w:rPr>
            </w:pPr>
          </w:p>
        </w:tc>
      </w:tr>
      <w:tr w14:paraId="5CB4C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DE369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A97A3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B817C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8828A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45DF4B3">
            <w:pPr>
              <w:autoSpaceDE w:val="0"/>
              <w:autoSpaceDN w:val="0"/>
              <w:spacing w:line="360" w:lineRule="exact"/>
              <w:jc w:val="center"/>
              <w:rPr>
                <w:rFonts w:ascii="宋体" w:hAnsi="宋体" w:cs="宋体"/>
                <w:sz w:val="18"/>
                <w:szCs w:val="18"/>
                <w:lang w:val="zh-CN" w:eastAsia="en-US"/>
              </w:rPr>
            </w:pPr>
          </w:p>
        </w:tc>
      </w:tr>
      <w:tr w14:paraId="2DA14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A8DF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2485F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AB17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E231B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4A7A0FB">
            <w:pPr>
              <w:autoSpaceDE w:val="0"/>
              <w:autoSpaceDN w:val="0"/>
              <w:spacing w:line="360" w:lineRule="exact"/>
              <w:jc w:val="center"/>
              <w:rPr>
                <w:rFonts w:ascii="宋体" w:hAnsi="宋体" w:cs="宋体"/>
                <w:sz w:val="18"/>
                <w:szCs w:val="18"/>
                <w:lang w:val="zh-CN" w:eastAsia="en-US"/>
              </w:rPr>
            </w:pPr>
          </w:p>
        </w:tc>
      </w:tr>
      <w:tr w14:paraId="07F6F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F9C47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E0381F">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E77B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BA82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343E196">
            <w:pPr>
              <w:autoSpaceDE w:val="0"/>
              <w:autoSpaceDN w:val="0"/>
              <w:spacing w:line="360" w:lineRule="exact"/>
              <w:jc w:val="center"/>
              <w:rPr>
                <w:rFonts w:ascii="宋体" w:hAnsi="宋体" w:cs="宋体"/>
                <w:sz w:val="18"/>
                <w:szCs w:val="18"/>
                <w:lang w:val="zh-CN" w:eastAsia="en-US"/>
              </w:rPr>
            </w:pPr>
          </w:p>
        </w:tc>
      </w:tr>
      <w:tr w14:paraId="6CD78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3F87F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325689">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595DE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DDB9D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2A1095C">
            <w:pPr>
              <w:autoSpaceDE w:val="0"/>
              <w:autoSpaceDN w:val="0"/>
              <w:spacing w:line="360" w:lineRule="exact"/>
              <w:jc w:val="center"/>
              <w:rPr>
                <w:rFonts w:ascii="宋体" w:hAnsi="宋体" w:cs="宋体"/>
                <w:sz w:val="18"/>
                <w:szCs w:val="18"/>
                <w:lang w:eastAsia="en-US"/>
              </w:rPr>
            </w:pPr>
          </w:p>
        </w:tc>
      </w:tr>
      <w:tr w14:paraId="778E8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67D8C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8CF99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E70DB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DBB6B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37F5B03">
            <w:pPr>
              <w:autoSpaceDE w:val="0"/>
              <w:autoSpaceDN w:val="0"/>
              <w:spacing w:line="360" w:lineRule="exact"/>
              <w:jc w:val="center"/>
              <w:rPr>
                <w:rFonts w:ascii="宋体" w:hAnsi="宋体" w:cs="宋体"/>
                <w:sz w:val="18"/>
                <w:szCs w:val="18"/>
                <w:lang w:val="zh-CN" w:eastAsia="en-US"/>
              </w:rPr>
            </w:pPr>
          </w:p>
        </w:tc>
      </w:tr>
      <w:tr w14:paraId="078E4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F1D8A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CBDB04">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4BE47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8186F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93218BE">
            <w:pPr>
              <w:autoSpaceDE w:val="0"/>
              <w:autoSpaceDN w:val="0"/>
              <w:spacing w:line="360" w:lineRule="exact"/>
              <w:jc w:val="center"/>
              <w:rPr>
                <w:rFonts w:ascii="宋体" w:hAnsi="宋体" w:cs="宋体"/>
                <w:sz w:val="18"/>
                <w:szCs w:val="18"/>
                <w:lang w:val="zh-CN" w:eastAsia="en-US"/>
              </w:rPr>
            </w:pPr>
          </w:p>
        </w:tc>
      </w:tr>
      <w:tr w14:paraId="38539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5E1C8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CB65C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83B3B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1B27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4B575BD">
            <w:pPr>
              <w:autoSpaceDE w:val="0"/>
              <w:autoSpaceDN w:val="0"/>
              <w:spacing w:line="360" w:lineRule="exact"/>
              <w:jc w:val="center"/>
              <w:rPr>
                <w:rFonts w:ascii="宋体" w:hAnsi="宋体" w:cs="宋体"/>
                <w:sz w:val="18"/>
                <w:szCs w:val="18"/>
                <w:lang w:eastAsia="en-US"/>
              </w:rPr>
            </w:pPr>
          </w:p>
        </w:tc>
      </w:tr>
      <w:tr w14:paraId="6E0F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04DD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2CBD8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ADB08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CD7C0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CBD7F51">
            <w:pPr>
              <w:autoSpaceDE w:val="0"/>
              <w:autoSpaceDN w:val="0"/>
              <w:spacing w:line="360" w:lineRule="exact"/>
              <w:jc w:val="center"/>
              <w:rPr>
                <w:rFonts w:ascii="宋体" w:hAnsi="宋体" w:cs="宋体"/>
                <w:sz w:val="18"/>
                <w:szCs w:val="18"/>
                <w:lang w:eastAsia="en-US"/>
              </w:rPr>
            </w:pPr>
          </w:p>
        </w:tc>
      </w:tr>
      <w:tr w14:paraId="4CBF3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EB31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3132F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8CB2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79384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D6267E6">
            <w:pPr>
              <w:autoSpaceDE w:val="0"/>
              <w:autoSpaceDN w:val="0"/>
              <w:spacing w:line="360" w:lineRule="exact"/>
              <w:jc w:val="center"/>
              <w:rPr>
                <w:rFonts w:ascii="宋体" w:hAnsi="宋体" w:cs="宋体"/>
                <w:sz w:val="18"/>
                <w:szCs w:val="18"/>
                <w:lang w:eastAsia="en-US"/>
              </w:rPr>
            </w:pPr>
          </w:p>
        </w:tc>
      </w:tr>
      <w:tr w14:paraId="5B416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EE68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E7D424">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1C35F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1A6BE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4017778">
            <w:pPr>
              <w:autoSpaceDE w:val="0"/>
              <w:autoSpaceDN w:val="0"/>
              <w:spacing w:line="360" w:lineRule="exact"/>
              <w:jc w:val="center"/>
              <w:rPr>
                <w:rFonts w:ascii="宋体" w:hAnsi="宋体" w:cs="宋体"/>
                <w:sz w:val="18"/>
                <w:szCs w:val="18"/>
                <w:lang w:eastAsia="en-US"/>
              </w:rPr>
            </w:pPr>
          </w:p>
        </w:tc>
      </w:tr>
      <w:tr w14:paraId="6CCFD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FCBE6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1D3B1DC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14AA1B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07480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B590B82">
            <w:pPr>
              <w:autoSpaceDE w:val="0"/>
              <w:autoSpaceDN w:val="0"/>
              <w:spacing w:line="360" w:lineRule="exact"/>
              <w:jc w:val="center"/>
              <w:rPr>
                <w:rFonts w:ascii="宋体" w:hAnsi="宋体" w:cs="宋体"/>
                <w:sz w:val="18"/>
                <w:szCs w:val="18"/>
                <w:lang w:eastAsia="en-US"/>
              </w:rPr>
            </w:pPr>
          </w:p>
        </w:tc>
      </w:tr>
      <w:tr w14:paraId="0CB4B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80A8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0C59ABC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613A7C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3FA2CB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CA53969">
            <w:pPr>
              <w:autoSpaceDE w:val="0"/>
              <w:autoSpaceDN w:val="0"/>
              <w:spacing w:line="360" w:lineRule="exact"/>
              <w:jc w:val="center"/>
              <w:rPr>
                <w:rFonts w:ascii="宋体" w:hAnsi="宋体" w:cs="宋体"/>
                <w:sz w:val="18"/>
                <w:szCs w:val="18"/>
                <w:lang w:eastAsia="en-US"/>
              </w:rPr>
            </w:pPr>
          </w:p>
        </w:tc>
      </w:tr>
      <w:tr w14:paraId="3D9B7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490AA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38898E4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1169806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F01682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8260CF9">
            <w:pPr>
              <w:autoSpaceDE w:val="0"/>
              <w:autoSpaceDN w:val="0"/>
              <w:spacing w:line="360" w:lineRule="exact"/>
              <w:jc w:val="center"/>
              <w:rPr>
                <w:rFonts w:ascii="宋体" w:hAnsi="宋体" w:cs="宋体"/>
                <w:sz w:val="18"/>
                <w:szCs w:val="18"/>
                <w:lang w:eastAsia="en-US"/>
              </w:rPr>
            </w:pPr>
          </w:p>
        </w:tc>
      </w:tr>
      <w:tr w14:paraId="059E8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09A23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1C285E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7E46D4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B181F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D009FA2">
            <w:pPr>
              <w:autoSpaceDE w:val="0"/>
              <w:autoSpaceDN w:val="0"/>
              <w:spacing w:line="360" w:lineRule="exact"/>
              <w:jc w:val="center"/>
              <w:rPr>
                <w:rFonts w:ascii="宋体" w:hAnsi="宋体" w:cs="宋体"/>
                <w:sz w:val="18"/>
                <w:szCs w:val="18"/>
                <w:lang w:eastAsia="en-US"/>
              </w:rPr>
            </w:pPr>
          </w:p>
        </w:tc>
      </w:tr>
      <w:tr w14:paraId="411B1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B4C6B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2EEEB94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38A512F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821952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5FF09AD">
            <w:pPr>
              <w:autoSpaceDE w:val="0"/>
              <w:autoSpaceDN w:val="0"/>
              <w:spacing w:line="360" w:lineRule="exact"/>
              <w:jc w:val="center"/>
              <w:rPr>
                <w:rFonts w:ascii="宋体" w:hAnsi="宋体" w:cs="宋体"/>
                <w:sz w:val="18"/>
                <w:szCs w:val="18"/>
                <w:lang w:eastAsia="en-US"/>
              </w:rPr>
            </w:pPr>
          </w:p>
        </w:tc>
      </w:tr>
      <w:tr w14:paraId="0F6A7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0102E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2B1017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D09E7F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8110C9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B5AC1DB">
            <w:pPr>
              <w:autoSpaceDE w:val="0"/>
              <w:autoSpaceDN w:val="0"/>
              <w:spacing w:line="360" w:lineRule="exact"/>
              <w:jc w:val="center"/>
              <w:rPr>
                <w:rFonts w:ascii="宋体" w:hAnsi="宋体" w:cs="宋体"/>
                <w:sz w:val="18"/>
                <w:szCs w:val="18"/>
                <w:lang w:eastAsia="en-US"/>
              </w:rPr>
            </w:pPr>
          </w:p>
        </w:tc>
      </w:tr>
      <w:tr w14:paraId="0547A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FB205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1F46D40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300DA1C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F55459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EF570EC">
            <w:pPr>
              <w:autoSpaceDE w:val="0"/>
              <w:autoSpaceDN w:val="0"/>
              <w:spacing w:line="360" w:lineRule="exact"/>
              <w:jc w:val="center"/>
              <w:rPr>
                <w:rFonts w:ascii="宋体" w:hAnsi="宋体" w:cs="宋体"/>
                <w:sz w:val="18"/>
                <w:szCs w:val="18"/>
                <w:lang w:eastAsia="en-US"/>
              </w:rPr>
            </w:pPr>
          </w:p>
        </w:tc>
      </w:tr>
      <w:tr w14:paraId="43E9D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4DCFC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1F19685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8369AB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CFA77F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C574451">
            <w:pPr>
              <w:autoSpaceDE w:val="0"/>
              <w:autoSpaceDN w:val="0"/>
              <w:spacing w:line="360" w:lineRule="exact"/>
              <w:jc w:val="center"/>
              <w:rPr>
                <w:rFonts w:ascii="宋体" w:hAnsi="宋体" w:cs="宋体"/>
                <w:sz w:val="18"/>
                <w:szCs w:val="18"/>
                <w:lang w:eastAsia="en-US"/>
              </w:rPr>
            </w:pPr>
          </w:p>
        </w:tc>
      </w:tr>
      <w:tr w14:paraId="446F5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80F41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42FC2D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4F7FA1A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BA247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F6EF544">
            <w:pPr>
              <w:autoSpaceDE w:val="0"/>
              <w:autoSpaceDN w:val="0"/>
              <w:spacing w:line="360" w:lineRule="exact"/>
              <w:jc w:val="center"/>
              <w:rPr>
                <w:rFonts w:ascii="宋体" w:hAnsi="宋体" w:cs="宋体"/>
                <w:sz w:val="18"/>
                <w:szCs w:val="18"/>
                <w:lang w:eastAsia="en-US"/>
              </w:rPr>
            </w:pPr>
          </w:p>
        </w:tc>
      </w:tr>
      <w:tr w14:paraId="78EFF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179B5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24602C7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694BFA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126E00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9B0F473">
            <w:pPr>
              <w:autoSpaceDE w:val="0"/>
              <w:autoSpaceDN w:val="0"/>
              <w:spacing w:line="360" w:lineRule="exact"/>
              <w:jc w:val="center"/>
              <w:rPr>
                <w:rFonts w:ascii="宋体" w:hAnsi="宋体" w:cs="宋体"/>
                <w:sz w:val="18"/>
                <w:szCs w:val="18"/>
                <w:lang w:eastAsia="en-US"/>
              </w:rPr>
            </w:pPr>
          </w:p>
        </w:tc>
      </w:tr>
      <w:tr w14:paraId="34D0D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B837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0C73927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118BBDA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EB126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679ECD1">
            <w:pPr>
              <w:autoSpaceDE w:val="0"/>
              <w:autoSpaceDN w:val="0"/>
              <w:spacing w:line="360" w:lineRule="exact"/>
              <w:jc w:val="center"/>
              <w:rPr>
                <w:rFonts w:ascii="宋体" w:hAnsi="宋体" w:cs="宋体"/>
                <w:sz w:val="18"/>
                <w:szCs w:val="18"/>
                <w:lang w:eastAsia="en-US"/>
              </w:rPr>
            </w:pPr>
          </w:p>
        </w:tc>
      </w:tr>
      <w:tr w14:paraId="41280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33D47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6F53FF0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6D4E3FB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7284E2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2C9ED715">
            <w:pPr>
              <w:autoSpaceDE w:val="0"/>
              <w:autoSpaceDN w:val="0"/>
              <w:spacing w:line="360" w:lineRule="exact"/>
              <w:jc w:val="center"/>
              <w:rPr>
                <w:rFonts w:ascii="宋体" w:hAnsi="宋体" w:cs="宋体"/>
                <w:sz w:val="18"/>
                <w:szCs w:val="18"/>
                <w:lang w:eastAsia="en-US"/>
              </w:rPr>
            </w:pPr>
          </w:p>
        </w:tc>
      </w:tr>
    </w:tbl>
    <w:p w14:paraId="33FAB33D">
      <w:pPr>
        <w:ind w:left="560"/>
      </w:pPr>
    </w:p>
    <w:p w14:paraId="63872046">
      <w:pPr>
        <w:spacing w:before="156" w:beforeLines="50" w:after="156" w:afterLines="50"/>
        <w:ind w:firstLine="482" w:firstLineChars="200"/>
        <w:rPr>
          <w:b/>
          <w:sz w:val="24"/>
        </w:rPr>
      </w:pPr>
      <w:r>
        <w:rPr>
          <w:rFonts w:hint="eastAsia"/>
          <w:b/>
          <w:sz w:val="24"/>
        </w:rPr>
        <w:t>八、实施保障</w:t>
      </w:r>
    </w:p>
    <w:p w14:paraId="41E82F7D">
      <w:pPr>
        <w:spacing w:after="156" w:afterLines="50"/>
        <w:ind w:firstLine="422" w:firstLineChars="200"/>
        <w:rPr>
          <w:rFonts w:ascii="宋体" w:hAnsi="宋体"/>
          <w:b/>
          <w:szCs w:val="21"/>
        </w:rPr>
      </w:pPr>
      <w:bookmarkStart w:id="27" w:name="_Toc14624"/>
      <w:bookmarkStart w:id="28" w:name="_Toc10563"/>
      <w:r>
        <w:rPr>
          <w:rFonts w:hint="eastAsia" w:ascii="Arial" w:hAnsi="Arial"/>
          <w:b/>
          <w:szCs w:val="21"/>
        </w:rPr>
        <w:t>（一）师资队伍</w:t>
      </w:r>
      <w:bookmarkEnd w:id="27"/>
      <w:bookmarkEnd w:id="28"/>
    </w:p>
    <w:p w14:paraId="21301934">
      <w:pPr>
        <w:adjustRightInd w:val="0"/>
        <w:snapToGrid w:val="0"/>
        <w:ind w:firstLine="422" w:firstLineChars="200"/>
        <w:rPr>
          <w:rFonts w:ascii="宋体" w:hAnsi="宋体" w:cs="宋体"/>
          <w:b/>
          <w:bCs/>
          <w:szCs w:val="21"/>
        </w:rPr>
      </w:pPr>
      <w:r>
        <w:rPr>
          <w:rFonts w:hint="eastAsia" w:ascii="宋体" w:hAnsi="宋体" w:cs="宋体"/>
          <w:b/>
          <w:bCs/>
          <w:szCs w:val="21"/>
        </w:rPr>
        <w:t>1. 队伍结构</w:t>
      </w:r>
    </w:p>
    <w:tbl>
      <w:tblPr>
        <w:tblStyle w:val="13"/>
        <w:tblW w:w="4792" w:type="pct"/>
        <w:jc w:val="center"/>
        <w:tblLayout w:type="autofit"/>
        <w:tblCellMar>
          <w:top w:w="0" w:type="dxa"/>
          <w:left w:w="108" w:type="dxa"/>
          <w:bottom w:w="0" w:type="dxa"/>
          <w:right w:w="108" w:type="dxa"/>
        </w:tblCellMar>
      </w:tblPr>
      <w:tblGrid>
        <w:gridCol w:w="1745"/>
        <w:gridCol w:w="1722"/>
        <w:gridCol w:w="1791"/>
        <w:gridCol w:w="1491"/>
        <w:gridCol w:w="1418"/>
      </w:tblGrid>
      <w:tr w14:paraId="311473B6">
        <w:tblPrEx>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44458405">
            <w:pPr>
              <w:adjustRightInd w:val="0"/>
              <w:snapToGrid w:val="0"/>
              <w:jc w:val="center"/>
              <w:rPr>
                <w:rFonts w:ascii="宋体" w:hAnsi="宋体" w:cs="宋体"/>
                <w:b/>
                <w:bCs/>
                <w:sz w:val="18"/>
                <w:szCs w:val="18"/>
              </w:rPr>
            </w:pPr>
            <w:r>
              <w:rPr>
                <w:rFonts w:hint="eastAsia" w:ascii="宋体" w:hAnsi="宋体" w:cs="宋体"/>
                <w:b/>
                <w:bCs/>
                <w:sz w:val="18"/>
                <w:szCs w:val="18"/>
              </w:rPr>
              <w:t>专业课程教师配置总数：22人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4FE679B1">
            <w:pPr>
              <w:adjustRightInd w:val="0"/>
              <w:snapToGrid w:val="0"/>
              <w:jc w:val="center"/>
              <w:rPr>
                <w:rFonts w:ascii="宋体" w:hAnsi="宋体" w:cs="宋体"/>
                <w:b/>
                <w:bCs/>
                <w:sz w:val="18"/>
                <w:szCs w:val="18"/>
              </w:rPr>
            </w:pPr>
            <w:r>
              <w:rPr>
                <w:rFonts w:hint="eastAsia" w:ascii="宋体" w:hAnsi="宋体" w:cs="宋体"/>
                <w:b/>
                <w:bCs/>
                <w:sz w:val="18"/>
                <w:szCs w:val="18"/>
              </w:rPr>
              <w:t>师生比： 1:16</w:t>
            </w:r>
          </w:p>
        </w:tc>
      </w:tr>
      <w:tr w14:paraId="6BCCE397">
        <w:tblPrEx>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67A91393">
            <w:pPr>
              <w:adjustRightInd w:val="0"/>
              <w:snapToGrid w:val="0"/>
              <w:jc w:val="center"/>
              <w:rPr>
                <w:rFonts w:ascii="宋体" w:hAnsi="宋体" w:cs="宋体"/>
                <w:b/>
                <w:bCs/>
                <w:sz w:val="18"/>
                <w:szCs w:val="18"/>
              </w:rPr>
            </w:pPr>
            <w:r>
              <w:rPr>
                <w:rFonts w:hint="eastAsia" w:ascii="宋体" w:hAnsi="宋体" w:cs="宋体"/>
                <w:b/>
                <w:bCs/>
                <w:sz w:val="18"/>
                <w:szCs w:val="18"/>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113C7EB6">
            <w:pPr>
              <w:adjustRightInd w:val="0"/>
              <w:snapToGrid w:val="0"/>
              <w:jc w:val="center"/>
              <w:rPr>
                <w:rFonts w:ascii="宋体" w:hAnsi="宋体" w:cs="宋体"/>
                <w:b/>
                <w:bCs/>
                <w:sz w:val="18"/>
                <w:szCs w:val="18"/>
              </w:rPr>
            </w:pPr>
            <w:r>
              <w:rPr>
                <w:rFonts w:hint="eastAsia" w:ascii="宋体" w:hAnsi="宋体" w:cs="宋体"/>
                <w:b/>
                <w:bCs/>
                <w:sz w:val="18"/>
                <w:szCs w:val="18"/>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4E9F5E53">
            <w:pPr>
              <w:adjustRightInd w:val="0"/>
              <w:snapToGrid w:val="0"/>
              <w:jc w:val="center"/>
              <w:rPr>
                <w:rFonts w:ascii="宋体" w:hAnsi="宋体" w:cs="宋体"/>
                <w:b/>
                <w:bCs/>
                <w:sz w:val="18"/>
                <w:szCs w:val="18"/>
              </w:rPr>
            </w:pPr>
            <w:r>
              <w:rPr>
                <w:rFonts w:hint="eastAsia" w:ascii="宋体" w:hAnsi="宋体" w:cs="宋体"/>
                <w:b/>
                <w:bCs/>
                <w:sz w:val="18"/>
                <w:szCs w:val="18"/>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19B18C80">
            <w:pPr>
              <w:adjustRightInd w:val="0"/>
              <w:snapToGrid w:val="0"/>
              <w:jc w:val="center"/>
              <w:rPr>
                <w:rFonts w:ascii="宋体" w:hAnsi="宋体" w:cs="宋体"/>
                <w:b/>
                <w:bCs/>
                <w:sz w:val="18"/>
                <w:szCs w:val="18"/>
              </w:rPr>
            </w:pPr>
            <w:r>
              <w:rPr>
                <w:rFonts w:hint="eastAsia" w:ascii="宋体" w:hAnsi="宋体" w:cs="宋体"/>
                <w:b/>
                <w:bCs/>
                <w:sz w:val="18"/>
                <w:szCs w:val="18"/>
              </w:rPr>
              <w:t>比例（%)</w:t>
            </w:r>
          </w:p>
        </w:tc>
        <w:tc>
          <w:tcPr>
            <w:tcW w:w="1549" w:type="dxa"/>
            <w:tcBorders>
              <w:top w:val="single" w:color="000000" w:sz="4" w:space="0"/>
              <w:left w:val="single" w:color="000000" w:sz="4" w:space="0"/>
              <w:bottom w:val="single" w:color="000000" w:sz="4" w:space="0"/>
              <w:right w:val="single" w:color="000000" w:sz="4" w:space="0"/>
            </w:tcBorders>
            <w:vAlign w:val="center"/>
          </w:tcPr>
          <w:p w14:paraId="245F6999">
            <w:pPr>
              <w:adjustRightInd w:val="0"/>
              <w:snapToGrid w:val="0"/>
              <w:jc w:val="center"/>
              <w:rPr>
                <w:rFonts w:ascii="宋体" w:hAnsi="宋体" w:cs="宋体"/>
                <w:b/>
                <w:bCs/>
                <w:sz w:val="18"/>
                <w:szCs w:val="18"/>
              </w:rPr>
            </w:pPr>
            <w:r>
              <w:rPr>
                <w:rFonts w:hint="eastAsia" w:ascii="宋体" w:hAnsi="宋体" w:cs="宋体"/>
                <w:b/>
                <w:bCs/>
                <w:sz w:val="18"/>
                <w:szCs w:val="18"/>
              </w:rPr>
              <w:t>备注</w:t>
            </w:r>
          </w:p>
        </w:tc>
      </w:tr>
      <w:tr w14:paraId="28438F25">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05D51D99">
            <w:pPr>
              <w:jc w:val="center"/>
              <w:rPr>
                <w:rFonts w:ascii="宋体" w:hAnsi="宋体" w:cs="宋体"/>
                <w:sz w:val="18"/>
                <w:szCs w:val="18"/>
              </w:rPr>
            </w:pPr>
            <w:r>
              <w:rPr>
                <w:rFonts w:hint="eastAsia" w:ascii="宋体" w:hAnsi="宋体" w:cs="宋体"/>
                <w:sz w:val="18"/>
                <w:szCs w:val="18"/>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05FD9F7C">
            <w:pPr>
              <w:jc w:val="center"/>
              <w:rPr>
                <w:rFonts w:ascii="宋体" w:hAnsi="宋体" w:cs="宋体"/>
                <w:sz w:val="18"/>
                <w:szCs w:val="18"/>
              </w:rPr>
            </w:pPr>
            <w:r>
              <w:rPr>
                <w:rFonts w:hint="eastAsia" w:ascii="宋体" w:hAnsi="宋体" w:cs="宋体"/>
                <w:sz w:val="18"/>
                <w:szCs w:val="18"/>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2FA29B47">
            <w:pPr>
              <w:adjustRightInd w:val="0"/>
              <w:snapToGrid w:val="0"/>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5FE719F2">
            <w:pPr>
              <w:adjustRightInd w:val="0"/>
              <w:snapToGrid w:val="0"/>
              <w:jc w:val="center"/>
              <w:rPr>
                <w:rFonts w:ascii="宋体" w:hAnsi="宋体" w:cs="宋体"/>
                <w:sz w:val="18"/>
                <w:szCs w:val="18"/>
              </w:rPr>
            </w:pPr>
            <w:r>
              <w:rPr>
                <w:rFonts w:hint="eastAsia" w:ascii="宋体" w:hAnsi="宋体" w:cs="宋体"/>
                <w:sz w:val="18"/>
                <w:szCs w:val="18"/>
              </w:rPr>
              <w:t>5%</w:t>
            </w:r>
          </w:p>
        </w:tc>
        <w:tc>
          <w:tcPr>
            <w:tcW w:w="1549" w:type="dxa"/>
            <w:tcBorders>
              <w:top w:val="single" w:color="000000" w:sz="4" w:space="0"/>
              <w:left w:val="single" w:color="000000" w:sz="4" w:space="0"/>
              <w:bottom w:val="single" w:color="000000" w:sz="4" w:space="0"/>
              <w:right w:val="single" w:color="000000" w:sz="4" w:space="0"/>
            </w:tcBorders>
          </w:tcPr>
          <w:p w14:paraId="0827484F">
            <w:pPr>
              <w:adjustRightInd w:val="0"/>
              <w:snapToGrid w:val="0"/>
              <w:jc w:val="center"/>
              <w:rPr>
                <w:rFonts w:ascii="宋体" w:hAnsi="宋体" w:cs="宋体"/>
                <w:sz w:val="18"/>
                <w:szCs w:val="18"/>
              </w:rPr>
            </w:pPr>
          </w:p>
        </w:tc>
      </w:tr>
      <w:tr w14:paraId="69CB1137">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4AC5F2FD">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A51DF51">
            <w:pPr>
              <w:jc w:val="center"/>
              <w:rPr>
                <w:rFonts w:ascii="宋体" w:hAnsi="宋体" w:cs="宋体"/>
                <w:sz w:val="18"/>
                <w:szCs w:val="18"/>
              </w:rPr>
            </w:pPr>
            <w:r>
              <w:rPr>
                <w:rFonts w:hint="eastAsia" w:ascii="宋体" w:hAnsi="宋体" w:cs="宋体"/>
                <w:sz w:val="18"/>
                <w:szCs w:val="18"/>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BF9BBEF">
            <w:pPr>
              <w:jc w:val="center"/>
              <w:rPr>
                <w:rFonts w:ascii="宋体" w:hAnsi="宋体" w:cs="宋体"/>
                <w:sz w:val="18"/>
                <w:szCs w:val="18"/>
              </w:rPr>
            </w:pPr>
            <w:r>
              <w:rPr>
                <w:rFonts w:hint="eastAsia" w:ascii="宋体" w:hAnsi="宋体" w:cs="宋体"/>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41F61E46">
            <w:pPr>
              <w:jc w:val="center"/>
              <w:rPr>
                <w:rFonts w:ascii="宋体" w:hAnsi="宋体" w:cs="宋体"/>
                <w:sz w:val="18"/>
                <w:szCs w:val="18"/>
              </w:rPr>
            </w:pPr>
            <w:r>
              <w:rPr>
                <w:rFonts w:hint="eastAsia" w:ascii="宋体" w:hAnsi="宋体" w:cs="宋体"/>
                <w:sz w:val="18"/>
                <w:szCs w:val="18"/>
              </w:rPr>
              <w:t>23%</w:t>
            </w:r>
          </w:p>
        </w:tc>
        <w:tc>
          <w:tcPr>
            <w:tcW w:w="1549" w:type="dxa"/>
            <w:tcBorders>
              <w:top w:val="single" w:color="000000" w:sz="4" w:space="0"/>
              <w:left w:val="single" w:color="000000" w:sz="4" w:space="0"/>
              <w:bottom w:val="single" w:color="000000" w:sz="4" w:space="0"/>
              <w:right w:val="single" w:color="000000" w:sz="4" w:space="0"/>
            </w:tcBorders>
          </w:tcPr>
          <w:p w14:paraId="5029991D">
            <w:pPr>
              <w:jc w:val="left"/>
              <w:rPr>
                <w:rFonts w:ascii="宋体" w:hAnsi="宋体" w:cs="宋体"/>
                <w:sz w:val="18"/>
                <w:szCs w:val="18"/>
              </w:rPr>
            </w:pPr>
          </w:p>
        </w:tc>
      </w:tr>
      <w:tr w14:paraId="3413282D">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68EECEAF">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0342036">
            <w:pPr>
              <w:jc w:val="center"/>
              <w:rPr>
                <w:rFonts w:ascii="宋体" w:hAnsi="宋体" w:cs="宋体"/>
                <w:sz w:val="18"/>
                <w:szCs w:val="18"/>
              </w:rPr>
            </w:pPr>
            <w:r>
              <w:rPr>
                <w:rFonts w:hint="eastAsia" w:ascii="宋体" w:hAnsi="宋体" w:cs="宋体"/>
                <w:sz w:val="18"/>
                <w:szCs w:val="18"/>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C5044A6">
            <w:pPr>
              <w:jc w:val="center"/>
              <w:rPr>
                <w:rFonts w:ascii="宋体" w:hAnsi="宋体" w:cs="宋体"/>
                <w:sz w:val="18"/>
                <w:szCs w:val="18"/>
              </w:rPr>
            </w:pPr>
            <w:r>
              <w:rPr>
                <w:rFonts w:hint="eastAsia" w:ascii="宋体" w:hAnsi="宋体" w:cs="宋体"/>
                <w:sz w:val="18"/>
                <w:szCs w:val="18"/>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2446C5CD">
            <w:pPr>
              <w:jc w:val="center"/>
              <w:rPr>
                <w:rFonts w:ascii="宋体" w:hAnsi="宋体" w:cs="宋体"/>
                <w:sz w:val="18"/>
                <w:szCs w:val="18"/>
              </w:rPr>
            </w:pPr>
            <w:r>
              <w:rPr>
                <w:rFonts w:hint="eastAsia" w:ascii="宋体" w:hAnsi="宋体" w:cs="宋体"/>
                <w:sz w:val="18"/>
                <w:szCs w:val="18"/>
              </w:rPr>
              <w:t>59%</w:t>
            </w:r>
          </w:p>
        </w:tc>
        <w:tc>
          <w:tcPr>
            <w:tcW w:w="1549" w:type="dxa"/>
            <w:tcBorders>
              <w:top w:val="single" w:color="000000" w:sz="4" w:space="0"/>
              <w:left w:val="single" w:color="000000" w:sz="4" w:space="0"/>
              <w:bottom w:val="single" w:color="000000" w:sz="4" w:space="0"/>
              <w:right w:val="single" w:color="000000" w:sz="4" w:space="0"/>
            </w:tcBorders>
          </w:tcPr>
          <w:p w14:paraId="1141442E">
            <w:pPr>
              <w:jc w:val="left"/>
              <w:rPr>
                <w:rFonts w:ascii="宋体" w:hAnsi="宋体" w:cs="宋体"/>
                <w:sz w:val="18"/>
                <w:szCs w:val="18"/>
              </w:rPr>
            </w:pPr>
          </w:p>
        </w:tc>
      </w:tr>
      <w:tr w14:paraId="19E70FC0">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3A3BA105">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914AA58">
            <w:pPr>
              <w:jc w:val="center"/>
              <w:rPr>
                <w:rFonts w:ascii="宋体" w:hAnsi="宋体" w:cs="宋体"/>
                <w:sz w:val="18"/>
                <w:szCs w:val="18"/>
              </w:rPr>
            </w:pPr>
            <w:r>
              <w:rPr>
                <w:rFonts w:hint="eastAsia" w:ascii="宋体" w:hAnsi="宋体" w:cs="宋体"/>
                <w:sz w:val="18"/>
                <w:szCs w:val="18"/>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658C0D93">
            <w:pPr>
              <w:jc w:val="center"/>
              <w:rPr>
                <w:rFonts w:ascii="宋体" w:hAnsi="宋体" w:cs="宋体"/>
                <w:sz w:val="18"/>
                <w:szCs w:val="18"/>
              </w:rPr>
            </w:pPr>
            <w:r>
              <w:rPr>
                <w:rFonts w:hint="eastAsia" w:ascii="宋体" w:hAnsi="宋体" w:cs="宋体"/>
                <w:sz w:val="18"/>
                <w:szCs w:val="18"/>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3D1F5E10">
            <w:pPr>
              <w:jc w:val="center"/>
              <w:rPr>
                <w:rFonts w:ascii="宋体" w:hAnsi="宋体" w:cs="宋体"/>
                <w:sz w:val="18"/>
                <w:szCs w:val="18"/>
              </w:rPr>
            </w:pPr>
            <w:r>
              <w:rPr>
                <w:rFonts w:hint="eastAsia" w:ascii="宋体" w:hAnsi="宋体" w:cs="宋体"/>
                <w:sz w:val="18"/>
                <w:szCs w:val="18"/>
              </w:rPr>
              <w:t>14%</w:t>
            </w:r>
          </w:p>
        </w:tc>
        <w:tc>
          <w:tcPr>
            <w:tcW w:w="1549" w:type="dxa"/>
            <w:tcBorders>
              <w:top w:val="single" w:color="000000" w:sz="4" w:space="0"/>
              <w:left w:val="single" w:color="000000" w:sz="4" w:space="0"/>
              <w:bottom w:val="single" w:color="000000" w:sz="4" w:space="0"/>
              <w:right w:val="single" w:color="000000" w:sz="4" w:space="0"/>
            </w:tcBorders>
          </w:tcPr>
          <w:p w14:paraId="4AF45051">
            <w:pPr>
              <w:jc w:val="left"/>
              <w:rPr>
                <w:rFonts w:ascii="宋体" w:hAnsi="宋体" w:cs="宋体"/>
                <w:sz w:val="18"/>
                <w:szCs w:val="18"/>
              </w:rPr>
            </w:pPr>
          </w:p>
        </w:tc>
      </w:tr>
      <w:tr w14:paraId="595C790B">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5E965813">
            <w:pPr>
              <w:jc w:val="center"/>
              <w:rPr>
                <w:rFonts w:ascii="宋体" w:hAnsi="宋体" w:cs="宋体"/>
                <w:sz w:val="18"/>
                <w:szCs w:val="18"/>
              </w:rPr>
            </w:pPr>
            <w:r>
              <w:rPr>
                <w:rFonts w:hint="eastAsia" w:ascii="宋体" w:hAnsi="宋体" w:cs="宋体"/>
                <w:sz w:val="18"/>
                <w:szCs w:val="18"/>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29BEF285">
            <w:pPr>
              <w:jc w:val="center"/>
              <w:rPr>
                <w:rFonts w:ascii="宋体" w:hAnsi="宋体" w:cs="宋体"/>
                <w:sz w:val="18"/>
                <w:szCs w:val="18"/>
              </w:rPr>
            </w:pPr>
            <w:r>
              <w:rPr>
                <w:rFonts w:hint="eastAsia" w:ascii="宋体" w:hAnsi="宋体" w:cs="宋体"/>
                <w:sz w:val="18"/>
                <w:szCs w:val="18"/>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68182737">
            <w:pPr>
              <w:adjustRightInd w:val="0"/>
              <w:snapToGrid w:val="0"/>
              <w:jc w:val="center"/>
              <w:rPr>
                <w:rFonts w:ascii="宋体" w:hAnsi="宋体" w:cs="宋体"/>
                <w:sz w:val="18"/>
                <w:szCs w:val="18"/>
              </w:rPr>
            </w:pPr>
            <w:r>
              <w:rPr>
                <w:rFonts w:hint="eastAsia" w:ascii="宋体" w:hAnsi="宋体" w:cs="宋体"/>
                <w:sz w:val="18"/>
                <w:szCs w:val="18"/>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1AF379DA">
            <w:pPr>
              <w:adjustRightInd w:val="0"/>
              <w:snapToGrid w:val="0"/>
              <w:jc w:val="center"/>
              <w:rPr>
                <w:rFonts w:ascii="宋体" w:hAnsi="宋体" w:cs="宋体"/>
                <w:sz w:val="18"/>
                <w:szCs w:val="18"/>
              </w:rPr>
            </w:pPr>
            <w:r>
              <w:rPr>
                <w:rFonts w:hint="eastAsia" w:ascii="宋体" w:hAnsi="宋体" w:cs="宋体"/>
                <w:sz w:val="18"/>
                <w:szCs w:val="18"/>
              </w:rPr>
              <w:t>0</w:t>
            </w:r>
          </w:p>
        </w:tc>
        <w:tc>
          <w:tcPr>
            <w:tcW w:w="1549" w:type="dxa"/>
            <w:tcBorders>
              <w:top w:val="single" w:color="000000" w:sz="4" w:space="0"/>
              <w:left w:val="single" w:color="000000" w:sz="4" w:space="0"/>
              <w:bottom w:val="single" w:color="000000" w:sz="4" w:space="0"/>
              <w:right w:val="single" w:color="000000" w:sz="4" w:space="0"/>
            </w:tcBorders>
          </w:tcPr>
          <w:p w14:paraId="15594955">
            <w:pPr>
              <w:adjustRightInd w:val="0"/>
              <w:snapToGrid w:val="0"/>
              <w:jc w:val="center"/>
              <w:rPr>
                <w:rFonts w:ascii="宋体" w:hAnsi="宋体" w:cs="宋体"/>
                <w:sz w:val="18"/>
                <w:szCs w:val="18"/>
              </w:rPr>
            </w:pPr>
          </w:p>
        </w:tc>
      </w:tr>
      <w:tr w14:paraId="03A22204">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5DB4086F">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E643E70">
            <w:pPr>
              <w:jc w:val="center"/>
              <w:rPr>
                <w:rFonts w:ascii="宋体" w:hAnsi="宋体" w:cs="宋体"/>
                <w:sz w:val="18"/>
                <w:szCs w:val="18"/>
              </w:rPr>
            </w:pPr>
            <w:r>
              <w:rPr>
                <w:rFonts w:hint="eastAsia" w:ascii="宋体" w:hAnsi="宋体" w:cs="宋体"/>
                <w:sz w:val="18"/>
                <w:szCs w:val="18"/>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3F59AB96">
            <w:pPr>
              <w:jc w:val="center"/>
              <w:rPr>
                <w:rFonts w:ascii="宋体" w:hAnsi="宋体" w:cs="宋体"/>
                <w:sz w:val="18"/>
                <w:szCs w:val="18"/>
              </w:rPr>
            </w:pPr>
            <w:r>
              <w:rPr>
                <w:rFonts w:hint="eastAsia" w:ascii="宋体" w:hAnsi="宋体" w:cs="宋体"/>
                <w:sz w:val="18"/>
                <w:szCs w:val="18"/>
              </w:rPr>
              <w:t>18</w:t>
            </w:r>
          </w:p>
        </w:tc>
        <w:tc>
          <w:tcPr>
            <w:tcW w:w="1608" w:type="dxa"/>
            <w:tcBorders>
              <w:top w:val="single" w:color="000000" w:sz="4" w:space="0"/>
              <w:left w:val="single" w:color="000000" w:sz="4" w:space="0"/>
              <w:bottom w:val="single" w:color="000000" w:sz="4" w:space="0"/>
              <w:right w:val="single" w:color="000000" w:sz="4" w:space="0"/>
            </w:tcBorders>
            <w:vAlign w:val="center"/>
          </w:tcPr>
          <w:p w14:paraId="253887F5">
            <w:pPr>
              <w:jc w:val="center"/>
              <w:rPr>
                <w:rFonts w:ascii="宋体" w:hAnsi="宋体" w:cs="宋体"/>
                <w:sz w:val="18"/>
                <w:szCs w:val="18"/>
              </w:rPr>
            </w:pPr>
            <w:r>
              <w:rPr>
                <w:rFonts w:hint="eastAsia" w:ascii="宋体" w:hAnsi="宋体" w:cs="宋体"/>
                <w:sz w:val="18"/>
                <w:szCs w:val="18"/>
              </w:rPr>
              <w:t>81%</w:t>
            </w:r>
          </w:p>
        </w:tc>
        <w:tc>
          <w:tcPr>
            <w:tcW w:w="1549" w:type="dxa"/>
            <w:tcBorders>
              <w:top w:val="single" w:color="000000" w:sz="4" w:space="0"/>
              <w:left w:val="single" w:color="000000" w:sz="4" w:space="0"/>
              <w:bottom w:val="single" w:color="000000" w:sz="4" w:space="0"/>
              <w:right w:val="single" w:color="000000" w:sz="4" w:space="0"/>
            </w:tcBorders>
          </w:tcPr>
          <w:p w14:paraId="72A71BDA">
            <w:pPr>
              <w:jc w:val="left"/>
              <w:rPr>
                <w:rFonts w:ascii="宋体" w:hAnsi="宋体" w:cs="宋体"/>
                <w:sz w:val="18"/>
                <w:szCs w:val="18"/>
              </w:rPr>
            </w:pPr>
          </w:p>
        </w:tc>
      </w:tr>
      <w:tr w14:paraId="2E58B419">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653929ED">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C33FBDE">
            <w:pPr>
              <w:jc w:val="center"/>
              <w:rPr>
                <w:rFonts w:ascii="宋体" w:hAnsi="宋体" w:cs="宋体"/>
                <w:sz w:val="18"/>
                <w:szCs w:val="18"/>
              </w:rPr>
            </w:pPr>
            <w:r>
              <w:rPr>
                <w:rFonts w:hint="eastAsia" w:ascii="宋体" w:hAnsi="宋体" w:cs="宋体"/>
                <w:sz w:val="18"/>
                <w:szCs w:val="18"/>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0F630D2C">
            <w:pPr>
              <w:jc w:val="center"/>
              <w:rPr>
                <w:rFonts w:ascii="宋体" w:hAnsi="宋体" w:cs="宋体"/>
                <w:sz w:val="18"/>
                <w:szCs w:val="18"/>
              </w:rPr>
            </w:pPr>
            <w:r>
              <w:rPr>
                <w:rFonts w:hint="eastAsia" w:ascii="宋体" w:hAnsi="宋体" w:cs="宋体"/>
                <w:sz w:val="18"/>
                <w:szCs w:val="18"/>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154F9997">
            <w:pPr>
              <w:jc w:val="center"/>
              <w:rPr>
                <w:rFonts w:ascii="宋体" w:hAnsi="宋体" w:cs="宋体"/>
                <w:sz w:val="18"/>
                <w:szCs w:val="18"/>
              </w:rPr>
            </w:pPr>
            <w:r>
              <w:rPr>
                <w:rFonts w:hint="eastAsia" w:ascii="宋体" w:hAnsi="宋体" w:cs="宋体"/>
                <w:sz w:val="18"/>
                <w:szCs w:val="18"/>
              </w:rPr>
              <w:t>18%</w:t>
            </w:r>
          </w:p>
        </w:tc>
        <w:tc>
          <w:tcPr>
            <w:tcW w:w="1549" w:type="dxa"/>
            <w:tcBorders>
              <w:top w:val="single" w:color="000000" w:sz="4" w:space="0"/>
              <w:left w:val="single" w:color="000000" w:sz="4" w:space="0"/>
              <w:bottom w:val="single" w:color="000000" w:sz="4" w:space="0"/>
              <w:right w:val="single" w:color="000000" w:sz="4" w:space="0"/>
            </w:tcBorders>
          </w:tcPr>
          <w:p w14:paraId="17DC14FE">
            <w:pPr>
              <w:jc w:val="left"/>
              <w:rPr>
                <w:rFonts w:ascii="宋体" w:hAnsi="宋体" w:cs="宋体"/>
                <w:sz w:val="18"/>
                <w:szCs w:val="18"/>
              </w:rPr>
            </w:pPr>
          </w:p>
        </w:tc>
      </w:tr>
      <w:tr w14:paraId="0DF19F01">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52B75CBC">
            <w:pPr>
              <w:jc w:val="center"/>
              <w:rPr>
                <w:rFonts w:ascii="宋体" w:hAnsi="宋体" w:cs="宋体"/>
                <w:sz w:val="18"/>
                <w:szCs w:val="18"/>
              </w:rPr>
            </w:pPr>
            <w:r>
              <w:rPr>
                <w:rFonts w:hint="eastAsia" w:ascii="宋体" w:hAnsi="宋体" w:cs="宋体"/>
                <w:sz w:val="18"/>
                <w:szCs w:val="18"/>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55EF7AA7">
            <w:pPr>
              <w:jc w:val="center"/>
              <w:rPr>
                <w:rFonts w:ascii="宋体" w:hAnsi="宋体" w:cs="宋体"/>
                <w:sz w:val="18"/>
                <w:szCs w:val="18"/>
              </w:rPr>
            </w:pPr>
            <w:r>
              <w:rPr>
                <w:rFonts w:hint="eastAsia" w:ascii="宋体" w:hAnsi="宋体" w:cs="宋体"/>
                <w:sz w:val="18"/>
                <w:szCs w:val="18"/>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7BAFDEC3">
            <w:pPr>
              <w:adjustRightInd w:val="0"/>
              <w:snapToGrid w:val="0"/>
              <w:jc w:val="center"/>
              <w:rPr>
                <w:rFonts w:ascii="宋体" w:hAnsi="宋体" w:cs="宋体"/>
                <w:sz w:val="18"/>
                <w:szCs w:val="18"/>
              </w:rPr>
            </w:pPr>
            <w:r>
              <w:rPr>
                <w:rFonts w:hint="eastAsia" w:ascii="宋体" w:hAnsi="宋体" w:cs="宋体"/>
                <w:sz w:val="18"/>
                <w:szCs w:val="18"/>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634662E8">
            <w:pPr>
              <w:adjustRightInd w:val="0"/>
              <w:snapToGrid w:val="0"/>
              <w:jc w:val="center"/>
              <w:rPr>
                <w:rFonts w:ascii="宋体" w:hAnsi="宋体" w:cs="宋体"/>
                <w:sz w:val="18"/>
                <w:szCs w:val="18"/>
              </w:rPr>
            </w:pPr>
            <w:r>
              <w:rPr>
                <w:rFonts w:hint="eastAsia" w:ascii="宋体" w:hAnsi="宋体" w:cs="宋体"/>
                <w:sz w:val="18"/>
                <w:szCs w:val="18"/>
              </w:rPr>
              <w:t>27%</w:t>
            </w:r>
          </w:p>
        </w:tc>
        <w:tc>
          <w:tcPr>
            <w:tcW w:w="1549" w:type="dxa"/>
            <w:tcBorders>
              <w:top w:val="single" w:color="000000" w:sz="4" w:space="0"/>
              <w:left w:val="single" w:color="000000" w:sz="4" w:space="0"/>
              <w:bottom w:val="single" w:color="000000" w:sz="4" w:space="0"/>
              <w:right w:val="single" w:color="000000" w:sz="4" w:space="0"/>
            </w:tcBorders>
          </w:tcPr>
          <w:p w14:paraId="54E5EAFF">
            <w:pPr>
              <w:adjustRightInd w:val="0"/>
              <w:snapToGrid w:val="0"/>
              <w:jc w:val="center"/>
              <w:rPr>
                <w:rFonts w:ascii="宋体" w:hAnsi="宋体" w:cs="宋体"/>
                <w:sz w:val="18"/>
                <w:szCs w:val="18"/>
              </w:rPr>
            </w:pPr>
          </w:p>
        </w:tc>
      </w:tr>
      <w:tr w14:paraId="7F2FCE06">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529D0439">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CAB7BB4">
            <w:pPr>
              <w:jc w:val="center"/>
              <w:rPr>
                <w:rFonts w:ascii="宋体" w:hAnsi="宋体" w:cs="宋体"/>
                <w:sz w:val="18"/>
                <w:szCs w:val="18"/>
              </w:rPr>
            </w:pPr>
            <w:r>
              <w:rPr>
                <w:rFonts w:hint="eastAsia" w:ascii="宋体" w:hAnsi="宋体" w:cs="宋体"/>
                <w:sz w:val="18"/>
                <w:szCs w:val="18"/>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3081FE41">
            <w:pPr>
              <w:jc w:val="center"/>
              <w:rPr>
                <w:rFonts w:ascii="宋体" w:hAnsi="宋体" w:cs="宋体"/>
                <w:sz w:val="18"/>
                <w:szCs w:val="18"/>
              </w:rPr>
            </w:pPr>
            <w:r>
              <w:rPr>
                <w:rFonts w:hint="eastAsia" w:ascii="宋体" w:hAnsi="宋体" w:cs="宋体"/>
                <w:sz w:val="18"/>
                <w:szCs w:val="18"/>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364BBC91">
            <w:pPr>
              <w:jc w:val="center"/>
              <w:rPr>
                <w:rFonts w:ascii="宋体" w:hAnsi="宋体" w:cs="宋体"/>
                <w:sz w:val="18"/>
                <w:szCs w:val="18"/>
              </w:rPr>
            </w:pPr>
            <w:r>
              <w:rPr>
                <w:rFonts w:hint="eastAsia" w:ascii="宋体" w:hAnsi="宋体" w:cs="宋体"/>
                <w:sz w:val="18"/>
                <w:szCs w:val="18"/>
              </w:rPr>
              <w:t>50%</w:t>
            </w:r>
          </w:p>
        </w:tc>
        <w:tc>
          <w:tcPr>
            <w:tcW w:w="1549" w:type="dxa"/>
            <w:tcBorders>
              <w:top w:val="single" w:color="000000" w:sz="4" w:space="0"/>
              <w:left w:val="single" w:color="000000" w:sz="4" w:space="0"/>
              <w:bottom w:val="single" w:color="000000" w:sz="4" w:space="0"/>
              <w:right w:val="single" w:color="000000" w:sz="4" w:space="0"/>
            </w:tcBorders>
          </w:tcPr>
          <w:p w14:paraId="1034CC01">
            <w:pPr>
              <w:jc w:val="left"/>
              <w:rPr>
                <w:rFonts w:ascii="宋体" w:hAnsi="宋体" w:cs="宋体"/>
                <w:sz w:val="18"/>
                <w:szCs w:val="18"/>
              </w:rPr>
            </w:pPr>
          </w:p>
        </w:tc>
      </w:tr>
      <w:tr w14:paraId="421F3600">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3A384119">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0B5C0E3">
            <w:pPr>
              <w:jc w:val="center"/>
              <w:rPr>
                <w:rFonts w:ascii="宋体" w:hAnsi="宋体" w:cs="宋体"/>
                <w:sz w:val="18"/>
                <w:szCs w:val="18"/>
              </w:rPr>
            </w:pPr>
            <w:r>
              <w:rPr>
                <w:rFonts w:hint="eastAsia" w:ascii="宋体" w:hAnsi="宋体" w:cs="宋体"/>
                <w:sz w:val="18"/>
                <w:szCs w:val="18"/>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433A94F3">
            <w:pPr>
              <w:jc w:val="center"/>
              <w:rPr>
                <w:rFonts w:ascii="宋体" w:hAnsi="宋体" w:cs="宋体"/>
                <w:sz w:val="18"/>
                <w:szCs w:val="18"/>
              </w:rPr>
            </w:pPr>
            <w:r>
              <w:rPr>
                <w:rFonts w:hint="eastAsia" w:ascii="宋体" w:hAnsi="宋体" w:cs="宋体"/>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1B079A61">
            <w:pPr>
              <w:jc w:val="center"/>
              <w:rPr>
                <w:rFonts w:ascii="宋体" w:hAnsi="宋体" w:cs="宋体"/>
                <w:sz w:val="18"/>
                <w:szCs w:val="18"/>
              </w:rPr>
            </w:pPr>
            <w:r>
              <w:rPr>
                <w:rFonts w:hint="eastAsia" w:ascii="宋体" w:hAnsi="宋体" w:cs="宋体"/>
                <w:sz w:val="18"/>
                <w:szCs w:val="18"/>
              </w:rPr>
              <w:t>23%</w:t>
            </w:r>
          </w:p>
        </w:tc>
        <w:tc>
          <w:tcPr>
            <w:tcW w:w="1549" w:type="dxa"/>
            <w:tcBorders>
              <w:top w:val="single" w:color="000000" w:sz="4" w:space="0"/>
              <w:left w:val="single" w:color="000000" w:sz="4" w:space="0"/>
              <w:bottom w:val="single" w:color="000000" w:sz="4" w:space="0"/>
              <w:right w:val="single" w:color="000000" w:sz="4" w:space="0"/>
            </w:tcBorders>
          </w:tcPr>
          <w:p w14:paraId="1DA52BD7">
            <w:pPr>
              <w:jc w:val="left"/>
              <w:rPr>
                <w:rFonts w:ascii="宋体" w:hAnsi="宋体" w:cs="宋体"/>
                <w:sz w:val="18"/>
                <w:szCs w:val="18"/>
              </w:rPr>
            </w:pPr>
          </w:p>
        </w:tc>
      </w:tr>
      <w:tr w14:paraId="40C5C34B">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391761C1">
            <w:pPr>
              <w:jc w:val="center"/>
              <w:rPr>
                <w:rFonts w:ascii="宋体" w:hAnsi="宋体" w:cs="宋体"/>
                <w:sz w:val="18"/>
                <w:szCs w:val="18"/>
              </w:rPr>
            </w:pPr>
            <w:r>
              <w:rPr>
                <w:rFonts w:hint="eastAsia" w:ascii="宋体" w:hAnsi="宋体" w:cs="宋体"/>
                <w:sz w:val="18"/>
                <w:szCs w:val="18"/>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6E4041D4">
            <w:pPr>
              <w:jc w:val="center"/>
              <w:rPr>
                <w:rFonts w:ascii="宋体" w:hAnsi="宋体" w:cs="宋体"/>
                <w:sz w:val="18"/>
                <w:szCs w:val="18"/>
              </w:rPr>
            </w:pPr>
            <w:r>
              <w:rPr>
                <w:rFonts w:hint="eastAsia" w:ascii="宋体" w:hAnsi="宋体" w:cs="宋体"/>
                <w:sz w:val="18"/>
                <w:szCs w:val="18"/>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35F120A8">
            <w:pPr>
              <w:jc w:val="center"/>
              <w:rPr>
                <w:rFonts w:ascii="宋体" w:hAnsi="宋体" w:cs="宋体"/>
                <w:sz w:val="18"/>
                <w:szCs w:val="18"/>
              </w:rPr>
            </w:pPr>
            <w:r>
              <w:rPr>
                <w:rFonts w:hint="eastAsia" w:ascii="宋体" w:hAnsi="宋体" w:cs="宋体"/>
                <w:sz w:val="18"/>
                <w:szCs w:val="18"/>
              </w:rPr>
              <w:t>59%</w:t>
            </w:r>
          </w:p>
        </w:tc>
        <w:tc>
          <w:tcPr>
            <w:tcW w:w="1549" w:type="dxa"/>
            <w:tcBorders>
              <w:top w:val="single" w:color="000000" w:sz="4" w:space="0"/>
              <w:left w:val="single" w:color="000000" w:sz="4" w:space="0"/>
              <w:bottom w:val="single" w:color="000000" w:sz="4" w:space="0"/>
              <w:right w:val="single" w:color="000000" w:sz="4" w:space="0"/>
            </w:tcBorders>
          </w:tcPr>
          <w:p w14:paraId="774C9AF8">
            <w:pPr>
              <w:jc w:val="center"/>
              <w:rPr>
                <w:rFonts w:ascii="宋体" w:hAnsi="宋体" w:cs="宋体"/>
                <w:sz w:val="18"/>
                <w:szCs w:val="18"/>
              </w:rPr>
            </w:pPr>
          </w:p>
        </w:tc>
      </w:tr>
      <w:tr w14:paraId="57B42074">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2BC0EB29">
            <w:pPr>
              <w:jc w:val="center"/>
              <w:rPr>
                <w:rFonts w:ascii="宋体" w:hAnsi="宋体" w:cs="宋体"/>
                <w:sz w:val="18"/>
                <w:szCs w:val="18"/>
              </w:rPr>
            </w:pPr>
            <w:r>
              <w:rPr>
                <w:rFonts w:hint="eastAsia" w:ascii="宋体" w:hAnsi="宋体" w:cs="宋体"/>
                <w:sz w:val="18"/>
                <w:szCs w:val="18"/>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478B4080">
            <w:pPr>
              <w:jc w:val="center"/>
              <w:rPr>
                <w:rFonts w:ascii="宋体" w:hAnsi="宋体" w:cs="宋体"/>
                <w:sz w:val="18"/>
                <w:szCs w:val="18"/>
              </w:rPr>
            </w:pPr>
            <w:r>
              <w:rPr>
                <w:rFonts w:hint="eastAsia" w:ascii="宋体" w:hAnsi="宋体" w:cs="宋体"/>
                <w:sz w:val="18"/>
                <w:szCs w:val="18"/>
              </w:rPr>
              <w:t>15</w:t>
            </w:r>
          </w:p>
        </w:tc>
        <w:tc>
          <w:tcPr>
            <w:tcW w:w="1608" w:type="dxa"/>
            <w:tcBorders>
              <w:top w:val="single" w:color="000000" w:sz="4" w:space="0"/>
              <w:left w:val="single" w:color="000000" w:sz="4" w:space="0"/>
              <w:bottom w:val="single" w:color="000000" w:sz="4" w:space="0"/>
              <w:right w:val="single" w:color="000000" w:sz="4" w:space="0"/>
            </w:tcBorders>
            <w:vAlign w:val="center"/>
          </w:tcPr>
          <w:p w14:paraId="661D41F6">
            <w:pPr>
              <w:jc w:val="center"/>
              <w:rPr>
                <w:rFonts w:ascii="宋体" w:hAnsi="宋体" w:cs="宋体"/>
                <w:sz w:val="18"/>
                <w:szCs w:val="18"/>
              </w:rPr>
            </w:pPr>
            <w:r>
              <w:rPr>
                <w:rFonts w:hint="eastAsia" w:ascii="宋体" w:hAnsi="宋体" w:cs="宋体"/>
                <w:sz w:val="18"/>
                <w:szCs w:val="18"/>
              </w:rPr>
              <w:t>68%</w:t>
            </w:r>
          </w:p>
        </w:tc>
        <w:tc>
          <w:tcPr>
            <w:tcW w:w="1549" w:type="dxa"/>
            <w:tcBorders>
              <w:top w:val="single" w:color="000000" w:sz="4" w:space="0"/>
              <w:left w:val="single" w:color="000000" w:sz="4" w:space="0"/>
              <w:bottom w:val="single" w:color="000000" w:sz="4" w:space="0"/>
              <w:right w:val="single" w:color="000000" w:sz="4" w:space="0"/>
            </w:tcBorders>
          </w:tcPr>
          <w:p w14:paraId="25AB5B4C">
            <w:pPr>
              <w:jc w:val="center"/>
              <w:rPr>
                <w:rFonts w:ascii="宋体" w:hAnsi="宋体" w:cs="宋体"/>
                <w:sz w:val="18"/>
                <w:szCs w:val="18"/>
              </w:rPr>
            </w:pPr>
          </w:p>
        </w:tc>
      </w:tr>
      <w:tr w14:paraId="75C2E099">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27BD424F">
            <w:pPr>
              <w:jc w:val="center"/>
              <w:rPr>
                <w:rFonts w:ascii="宋体" w:hAnsi="宋体" w:cs="宋体"/>
                <w:sz w:val="18"/>
                <w:szCs w:val="18"/>
              </w:rPr>
            </w:pPr>
            <w:r>
              <w:rPr>
                <w:rFonts w:hint="eastAsia" w:ascii="宋体" w:hAnsi="宋体" w:cs="宋体"/>
                <w:sz w:val="18"/>
                <w:szCs w:val="18"/>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29262853">
            <w:pPr>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0CD012E6">
            <w:pPr>
              <w:jc w:val="center"/>
              <w:rPr>
                <w:rFonts w:ascii="宋体" w:hAnsi="宋体" w:cs="宋体"/>
                <w:sz w:val="18"/>
                <w:szCs w:val="18"/>
              </w:rPr>
            </w:pPr>
            <w:r>
              <w:rPr>
                <w:rFonts w:hint="eastAsia" w:ascii="宋体" w:hAnsi="宋体" w:cs="宋体"/>
                <w:sz w:val="18"/>
                <w:szCs w:val="18"/>
              </w:rPr>
              <w:t>5%</w:t>
            </w:r>
          </w:p>
        </w:tc>
        <w:tc>
          <w:tcPr>
            <w:tcW w:w="1549" w:type="dxa"/>
            <w:tcBorders>
              <w:top w:val="single" w:color="000000" w:sz="4" w:space="0"/>
              <w:left w:val="single" w:color="000000" w:sz="4" w:space="0"/>
              <w:bottom w:val="single" w:color="000000" w:sz="4" w:space="0"/>
              <w:right w:val="single" w:color="000000" w:sz="4" w:space="0"/>
            </w:tcBorders>
          </w:tcPr>
          <w:p w14:paraId="6C7B8516">
            <w:pPr>
              <w:jc w:val="center"/>
              <w:rPr>
                <w:rFonts w:ascii="宋体" w:hAnsi="宋体" w:cs="宋体"/>
                <w:sz w:val="18"/>
                <w:szCs w:val="18"/>
              </w:rPr>
            </w:pPr>
          </w:p>
        </w:tc>
      </w:tr>
      <w:tr w14:paraId="0783453B">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18770CAA">
            <w:pPr>
              <w:jc w:val="center"/>
              <w:rPr>
                <w:rFonts w:ascii="宋体" w:hAnsi="宋体" w:cs="宋体"/>
                <w:sz w:val="18"/>
                <w:szCs w:val="18"/>
              </w:rPr>
            </w:pPr>
            <w:r>
              <w:rPr>
                <w:rFonts w:hint="eastAsia" w:ascii="宋体" w:hAnsi="宋体" w:cs="宋体"/>
                <w:sz w:val="18"/>
                <w:szCs w:val="18"/>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41795C9">
            <w:pPr>
              <w:jc w:val="center"/>
              <w:rPr>
                <w:rFonts w:ascii="宋体" w:hAnsi="宋体" w:cs="宋体"/>
                <w:sz w:val="18"/>
                <w:szCs w:val="18"/>
              </w:rPr>
            </w:pPr>
            <w:r>
              <w:rPr>
                <w:rFonts w:hint="eastAsia" w:ascii="宋体" w:hAnsi="宋体" w:cs="宋体"/>
                <w:sz w:val="18"/>
                <w:szCs w:val="18"/>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4A6BDA87">
            <w:pPr>
              <w:jc w:val="center"/>
              <w:rPr>
                <w:rFonts w:ascii="宋体" w:hAnsi="宋体" w:cs="宋体"/>
                <w:sz w:val="18"/>
                <w:szCs w:val="18"/>
              </w:rPr>
            </w:pPr>
            <w:r>
              <w:rPr>
                <w:rFonts w:hint="eastAsia" w:ascii="宋体" w:hAnsi="宋体" w:cs="宋体"/>
                <w:sz w:val="18"/>
                <w:szCs w:val="18"/>
              </w:rPr>
              <w:t>18%</w:t>
            </w:r>
          </w:p>
        </w:tc>
        <w:tc>
          <w:tcPr>
            <w:tcW w:w="1549" w:type="dxa"/>
            <w:tcBorders>
              <w:top w:val="single" w:color="000000" w:sz="4" w:space="0"/>
              <w:left w:val="single" w:color="000000" w:sz="4" w:space="0"/>
              <w:bottom w:val="single" w:color="000000" w:sz="4" w:space="0"/>
              <w:right w:val="single" w:color="000000" w:sz="4" w:space="0"/>
            </w:tcBorders>
          </w:tcPr>
          <w:p w14:paraId="712EE55C">
            <w:pPr>
              <w:jc w:val="center"/>
              <w:rPr>
                <w:rFonts w:ascii="宋体" w:hAnsi="宋体" w:cs="宋体"/>
                <w:sz w:val="18"/>
                <w:szCs w:val="18"/>
              </w:rPr>
            </w:pPr>
          </w:p>
        </w:tc>
      </w:tr>
    </w:tbl>
    <w:p w14:paraId="35F2F693">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rPr>
        <w:t>2.专任教师</w:t>
      </w:r>
    </w:p>
    <w:p w14:paraId="4F4FEEEF">
      <w:pPr>
        <w:pStyle w:val="4"/>
        <w:adjustRightInd w:val="0"/>
        <w:snapToGrid w:val="0"/>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 xml:space="preserve">专任教师具有高校教师资格和本专业领域有关证书，有理想信念、有道德情操、 有扎实学识、有仁爱之心，具有艺术设计相关专业硕士以上学历，具有扎实的本专业 相关理论功底和实践能力具有较强的信息化教学能力，能够开展课程教学改革和科学 研究，5 年累计不少于 6 个月的企业实践经历。 </w:t>
      </w:r>
    </w:p>
    <w:p w14:paraId="30F298FE">
      <w:pPr>
        <w:pStyle w:val="4"/>
        <w:numPr>
          <w:ilvl w:val="0"/>
          <w:numId w:val="52"/>
        </w:numPr>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rPr>
        <w:t>专业带头人</w:t>
      </w:r>
    </w:p>
    <w:p w14:paraId="6D2F275B">
      <w:pPr>
        <w:pStyle w:val="4"/>
        <w:adjustRightInd w:val="0"/>
        <w:snapToGrid w:val="0"/>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有副教授职称，河南省教学能手，有室内装饰设计师（技师）职业资格证书，指导学生在省技能大赛中获得过金奖，双师型教师。从事本专业教学工作 18 年，能够较好地把握国内外行业、专业发展， 能广泛联系行业企业，了解行业企业对本专业人才的需求实际，教学设计、专业研究能力强，组织开展教科研工作能力强，在本区域或本领域具有一定的专业影响力。</w:t>
      </w:r>
    </w:p>
    <w:p w14:paraId="5CA56705">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rPr>
        <w:t>4.兼职教师</w:t>
      </w:r>
    </w:p>
    <w:p w14:paraId="0F791734">
      <w:pPr>
        <w:pStyle w:val="4"/>
        <w:adjustRightInd w:val="0"/>
        <w:snapToGrid w:val="0"/>
        <w:spacing w:before="0" w:after="0" w:line="400" w:lineRule="exact"/>
        <w:ind w:firstLine="420" w:firstLineChars="200"/>
        <w:rPr>
          <w:rFonts w:ascii="宋体" w:hAnsi="宋体" w:cs="宋体"/>
          <w:b w:val="0"/>
          <w:bCs w:val="0"/>
          <w:sz w:val="21"/>
          <w:szCs w:val="21"/>
        </w:rPr>
      </w:pPr>
      <w:bookmarkStart w:id="29" w:name="_Toc32234"/>
      <w:bookmarkStart w:id="30" w:name="_Toc18436"/>
      <w:r>
        <w:rPr>
          <w:rFonts w:hint="eastAsia" w:ascii="宋体" w:hAnsi="宋体" w:cs="宋体"/>
          <w:b w:val="0"/>
          <w:bCs w:val="0"/>
          <w:sz w:val="21"/>
          <w:szCs w:val="21"/>
        </w:rPr>
        <w:t>兼职教师主要从艺术设计行业企业聘任，组建兼职20-30教师库。每 学年从兼职教师库中抽调老师完成专业技能实训、轮岗实训等实践课程教学。兼职教师应具备良好的思想政治素质、职业道德和工匠精神，具有扎实的专业知识和丰富的实际工作经验，能承担专业课程教学、实习实训指导和学生职业发展规划等教学任务。</w:t>
      </w:r>
    </w:p>
    <w:p w14:paraId="0DEB2992">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rPr>
        <w:t>（二）教学设施</w:t>
      </w:r>
      <w:bookmarkEnd w:id="29"/>
      <w:bookmarkEnd w:id="30"/>
    </w:p>
    <w:p w14:paraId="1332ABB7">
      <w:pPr>
        <w:pStyle w:val="4"/>
        <w:adjustRightInd w:val="0"/>
        <w:snapToGrid w:val="0"/>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教学设施主要包括能够满足正常课程教学、实习实训所需的专业教室、校内实训基地和校外实训基地等。</w:t>
      </w:r>
    </w:p>
    <w:p w14:paraId="3EBD5CA7">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rPr>
        <w:t>1.专业教室基本要求</w:t>
      </w:r>
    </w:p>
    <w:p w14:paraId="24AD7DC5">
      <w:pPr>
        <w:pStyle w:val="4"/>
        <w:adjustRightInd w:val="0"/>
        <w:snapToGrid w:val="0"/>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普通专业教室配备黑（白）板、多媒体计算机、投影设备、音响设备，互联网接 入或 Wi-Fi 环境，并具有网络安全防护措施。安装应急照明装置并保持良好状态， 符合紧急疏散要求、标志明显、保持逃生通道畅通无阻。</w:t>
      </w:r>
    </w:p>
    <w:p w14:paraId="6683E32E">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rPr>
        <w:t>2.校内实训室（基地）基本要求</w:t>
      </w:r>
    </w:p>
    <w:p w14:paraId="2AC12DC6">
      <w:pPr>
        <w:pStyle w:val="4"/>
        <w:adjustRightInd w:val="0"/>
        <w:snapToGrid w:val="0"/>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针对专业课程实验实训的要求，建成了艺术工作室，分为6个工作室各具特色，对外开放能同时满足130人创作、体验要求；并有技能大师、非物质文化遗产 代表性传承人等专家、工作室技师指导。</w:t>
      </w:r>
    </w:p>
    <w:p w14:paraId="588D8679">
      <w:pPr>
        <w:pStyle w:val="7"/>
        <w:adjustRightInd w:val="0"/>
        <w:snapToGrid w:val="0"/>
        <w:spacing w:after="0"/>
        <w:ind w:firstLine="3975" w:firstLineChars="1800"/>
        <w:rPr>
          <w:rFonts w:ascii="宋体" w:hAnsi="宋体" w:cs="宋体"/>
          <w:szCs w:val="21"/>
        </w:rPr>
      </w:pPr>
      <w:r>
        <w:rPr>
          <w:rFonts w:hint="eastAsia"/>
          <w:b/>
          <w:bCs/>
          <w:sz w:val="22"/>
          <w:szCs w:val="28"/>
        </w:rPr>
        <w:t>校内实训室概况</w:t>
      </w:r>
    </w:p>
    <w:tbl>
      <w:tblPr>
        <w:tblStyle w:val="13"/>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2126"/>
        <w:gridCol w:w="1559"/>
        <w:gridCol w:w="2052"/>
      </w:tblGrid>
      <w:tr w14:paraId="32CA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5DAA272B">
            <w:pPr>
              <w:jc w:val="center"/>
              <w:rPr>
                <w:rFonts w:ascii="宋体" w:hAnsi="宋体" w:cs="宋体"/>
                <w:sz w:val="18"/>
                <w:szCs w:val="18"/>
              </w:rPr>
            </w:pPr>
            <w:r>
              <w:rPr>
                <w:rFonts w:hint="eastAsia" w:ascii="宋体" w:hAnsi="宋体" w:cs="宋体"/>
                <w:sz w:val="18"/>
                <w:szCs w:val="18"/>
              </w:rPr>
              <w:t>序号</w:t>
            </w:r>
          </w:p>
        </w:tc>
        <w:tc>
          <w:tcPr>
            <w:tcW w:w="1843" w:type="dxa"/>
            <w:vAlign w:val="center"/>
          </w:tcPr>
          <w:p w14:paraId="66297751">
            <w:pPr>
              <w:jc w:val="center"/>
              <w:rPr>
                <w:rFonts w:ascii="宋体" w:hAnsi="宋体" w:cs="宋体"/>
                <w:sz w:val="18"/>
                <w:szCs w:val="18"/>
              </w:rPr>
            </w:pPr>
            <w:r>
              <w:rPr>
                <w:rFonts w:hint="eastAsia" w:ascii="宋体" w:hAnsi="宋体" w:cs="宋体"/>
                <w:sz w:val="18"/>
                <w:szCs w:val="18"/>
              </w:rPr>
              <w:t>实验实训室名称</w:t>
            </w:r>
          </w:p>
        </w:tc>
        <w:tc>
          <w:tcPr>
            <w:tcW w:w="2126" w:type="dxa"/>
            <w:vAlign w:val="center"/>
          </w:tcPr>
          <w:p w14:paraId="2DF945DB">
            <w:pPr>
              <w:jc w:val="center"/>
              <w:rPr>
                <w:rFonts w:ascii="宋体" w:hAnsi="宋体" w:cs="宋体"/>
                <w:sz w:val="18"/>
                <w:szCs w:val="18"/>
              </w:rPr>
            </w:pPr>
            <w:r>
              <w:rPr>
                <w:rFonts w:hint="eastAsia" w:ascii="宋体" w:hAnsi="宋体" w:cs="宋体"/>
                <w:sz w:val="18"/>
                <w:szCs w:val="18"/>
              </w:rPr>
              <w:t>功  能</w:t>
            </w:r>
          </w:p>
        </w:tc>
        <w:tc>
          <w:tcPr>
            <w:tcW w:w="1559" w:type="dxa"/>
            <w:vAlign w:val="center"/>
          </w:tcPr>
          <w:p w14:paraId="65BE0DAD">
            <w:pPr>
              <w:jc w:val="center"/>
              <w:rPr>
                <w:rFonts w:ascii="宋体" w:hAnsi="宋体" w:cs="宋体"/>
                <w:sz w:val="18"/>
                <w:szCs w:val="18"/>
              </w:rPr>
            </w:pPr>
            <w:r>
              <w:rPr>
                <w:rFonts w:hint="eastAsia" w:ascii="宋体" w:hAnsi="宋体" w:cs="宋体"/>
                <w:sz w:val="18"/>
                <w:szCs w:val="18"/>
              </w:rPr>
              <w:t>实训课程</w:t>
            </w:r>
          </w:p>
        </w:tc>
        <w:tc>
          <w:tcPr>
            <w:tcW w:w="2052" w:type="dxa"/>
            <w:vAlign w:val="center"/>
          </w:tcPr>
          <w:p w14:paraId="0F9C80A7">
            <w:pPr>
              <w:jc w:val="center"/>
              <w:rPr>
                <w:rFonts w:ascii="宋体" w:hAnsi="宋体" w:cs="宋体"/>
                <w:sz w:val="18"/>
                <w:szCs w:val="18"/>
              </w:rPr>
            </w:pPr>
            <w:r>
              <w:rPr>
                <w:rFonts w:hint="eastAsia" w:ascii="宋体" w:hAnsi="宋体" w:cs="宋体"/>
                <w:sz w:val="18"/>
                <w:szCs w:val="18"/>
              </w:rPr>
              <w:t>主要设备的配置要求</w:t>
            </w:r>
          </w:p>
        </w:tc>
      </w:tr>
      <w:tr w14:paraId="7000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25016570">
            <w:pPr>
              <w:jc w:val="center"/>
              <w:rPr>
                <w:rFonts w:ascii="宋体" w:hAnsi="宋体" w:cs="宋体"/>
                <w:sz w:val="18"/>
                <w:szCs w:val="18"/>
              </w:rPr>
            </w:pPr>
            <w:r>
              <w:rPr>
                <w:rFonts w:hint="eastAsia" w:ascii="宋体" w:hAnsi="宋体" w:cs="宋体"/>
                <w:kern w:val="0"/>
                <w:sz w:val="18"/>
                <w:szCs w:val="18"/>
              </w:rPr>
              <w:t>1</w:t>
            </w:r>
          </w:p>
        </w:tc>
        <w:tc>
          <w:tcPr>
            <w:tcW w:w="1843" w:type="dxa"/>
            <w:vAlign w:val="center"/>
          </w:tcPr>
          <w:p w14:paraId="6D778ECE">
            <w:pPr>
              <w:spacing w:line="400" w:lineRule="exact"/>
              <w:jc w:val="center"/>
              <w:rPr>
                <w:rFonts w:ascii="宋体" w:hAnsi="宋体" w:cs="宋体"/>
                <w:sz w:val="18"/>
                <w:szCs w:val="18"/>
              </w:rPr>
            </w:pPr>
            <w:r>
              <w:rPr>
                <w:rFonts w:hint="eastAsia" w:ascii="宋体" w:hAnsi="宋体" w:cs="宋体"/>
                <w:sz w:val="18"/>
                <w:szCs w:val="18"/>
              </w:rPr>
              <w:t>计算机实训室</w:t>
            </w:r>
          </w:p>
        </w:tc>
        <w:tc>
          <w:tcPr>
            <w:tcW w:w="2126" w:type="dxa"/>
            <w:vAlign w:val="center"/>
          </w:tcPr>
          <w:p w14:paraId="2E4BF273">
            <w:pPr>
              <w:spacing w:line="400" w:lineRule="exact"/>
              <w:jc w:val="center"/>
              <w:rPr>
                <w:rFonts w:ascii="宋体" w:hAnsi="宋体" w:cs="宋体"/>
                <w:sz w:val="18"/>
                <w:szCs w:val="18"/>
              </w:rPr>
            </w:pPr>
            <w:r>
              <w:rPr>
                <w:rFonts w:hint="eastAsia" w:ascii="宋体" w:hAnsi="宋体" w:cs="宋体"/>
                <w:sz w:val="18"/>
                <w:szCs w:val="18"/>
              </w:rPr>
              <w:t>图形图像设计，设计效果图，平面设计制作。</w:t>
            </w:r>
          </w:p>
        </w:tc>
        <w:tc>
          <w:tcPr>
            <w:tcW w:w="1559" w:type="dxa"/>
            <w:vAlign w:val="center"/>
          </w:tcPr>
          <w:p w14:paraId="0C904907">
            <w:pPr>
              <w:spacing w:line="400" w:lineRule="exact"/>
              <w:jc w:val="center"/>
              <w:rPr>
                <w:rFonts w:ascii="宋体" w:hAnsi="宋体" w:cs="宋体"/>
                <w:sz w:val="18"/>
                <w:szCs w:val="18"/>
              </w:rPr>
            </w:pPr>
            <w:r>
              <w:rPr>
                <w:rFonts w:hint="eastAsia" w:ascii="宋体" w:hAnsi="宋体" w:cs="宋体"/>
                <w:sz w:val="18"/>
                <w:szCs w:val="18"/>
              </w:rPr>
              <w:t>三维设计软件数字创意表现</w:t>
            </w:r>
          </w:p>
          <w:p w14:paraId="550B19D2">
            <w:pPr>
              <w:spacing w:line="400" w:lineRule="exact"/>
              <w:jc w:val="center"/>
              <w:rPr>
                <w:rFonts w:ascii="宋体" w:hAnsi="宋体" w:cs="宋体"/>
                <w:sz w:val="18"/>
                <w:szCs w:val="18"/>
              </w:rPr>
            </w:pPr>
            <w:r>
              <w:rPr>
                <w:rFonts w:hint="eastAsia" w:ascii="宋体" w:hAnsi="宋体" w:cs="宋体"/>
                <w:sz w:val="18"/>
                <w:szCs w:val="18"/>
              </w:rPr>
              <w:t>景观规划设计</w:t>
            </w:r>
          </w:p>
          <w:p w14:paraId="1A80CBB6">
            <w:pPr>
              <w:spacing w:line="400" w:lineRule="exact"/>
              <w:jc w:val="center"/>
              <w:rPr>
                <w:rFonts w:ascii="宋体" w:hAnsi="宋体" w:cs="宋体"/>
                <w:sz w:val="18"/>
                <w:szCs w:val="18"/>
              </w:rPr>
            </w:pPr>
            <w:r>
              <w:rPr>
                <w:rFonts w:hint="eastAsia" w:ascii="宋体" w:hAnsi="宋体" w:cs="宋体"/>
                <w:sz w:val="18"/>
                <w:szCs w:val="18"/>
              </w:rPr>
              <w:t>居住空间设计</w:t>
            </w:r>
          </w:p>
          <w:p w14:paraId="2CD9F7C0">
            <w:pPr>
              <w:spacing w:line="400" w:lineRule="exact"/>
              <w:jc w:val="center"/>
              <w:rPr>
                <w:rFonts w:ascii="宋体" w:hAnsi="宋体" w:cs="宋体"/>
                <w:sz w:val="18"/>
                <w:szCs w:val="18"/>
              </w:rPr>
            </w:pPr>
            <w:r>
              <w:rPr>
                <w:rFonts w:hint="eastAsia" w:ascii="宋体" w:hAnsi="宋体" w:cs="宋体"/>
                <w:sz w:val="18"/>
                <w:szCs w:val="18"/>
              </w:rPr>
              <w:t>陈设艺术设计</w:t>
            </w:r>
          </w:p>
          <w:p w14:paraId="19A71900">
            <w:pPr>
              <w:spacing w:line="400" w:lineRule="exact"/>
              <w:jc w:val="center"/>
              <w:rPr>
                <w:rFonts w:ascii="宋体" w:hAnsi="宋体" w:cs="宋体"/>
                <w:sz w:val="18"/>
                <w:szCs w:val="18"/>
              </w:rPr>
            </w:pPr>
            <w:r>
              <w:rPr>
                <w:rFonts w:hint="eastAsia" w:ascii="宋体" w:hAnsi="宋体" w:cs="宋体"/>
                <w:sz w:val="18"/>
                <w:szCs w:val="18"/>
              </w:rPr>
              <w:t>施工图设计</w:t>
            </w:r>
          </w:p>
        </w:tc>
        <w:tc>
          <w:tcPr>
            <w:tcW w:w="2052" w:type="dxa"/>
            <w:vAlign w:val="center"/>
          </w:tcPr>
          <w:p w14:paraId="1C5F8160">
            <w:pPr>
              <w:spacing w:line="400" w:lineRule="exact"/>
              <w:jc w:val="center"/>
              <w:rPr>
                <w:rFonts w:ascii="宋体" w:hAnsi="宋体" w:cs="宋体"/>
                <w:sz w:val="18"/>
                <w:szCs w:val="18"/>
              </w:rPr>
            </w:pPr>
            <w:r>
              <w:rPr>
                <w:rFonts w:hint="eastAsia" w:ascii="宋体" w:hAnsi="宋体" w:cs="宋体"/>
                <w:sz w:val="18"/>
                <w:szCs w:val="18"/>
              </w:rPr>
              <w:t>电脑、交换机、稳压器</w:t>
            </w:r>
          </w:p>
        </w:tc>
      </w:tr>
      <w:tr w14:paraId="41C1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4762AF5A">
            <w:pPr>
              <w:jc w:val="center"/>
              <w:rPr>
                <w:rFonts w:ascii="宋体" w:hAnsi="宋体" w:cs="宋体"/>
                <w:sz w:val="18"/>
                <w:szCs w:val="18"/>
              </w:rPr>
            </w:pPr>
            <w:r>
              <w:rPr>
                <w:rFonts w:hint="eastAsia" w:ascii="宋体" w:hAnsi="宋体" w:cs="宋体"/>
                <w:kern w:val="0"/>
                <w:sz w:val="18"/>
                <w:szCs w:val="18"/>
              </w:rPr>
              <w:t>2</w:t>
            </w:r>
          </w:p>
        </w:tc>
        <w:tc>
          <w:tcPr>
            <w:tcW w:w="1843" w:type="dxa"/>
            <w:vAlign w:val="center"/>
          </w:tcPr>
          <w:p w14:paraId="7DBB4B6A">
            <w:pPr>
              <w:spacing w:line="400" w:lineRule="exact"/>
              <w:jc w:val="center"/>
              <w:rPr>
                <w:rFonts w:ascii="宋体" w:hAnsi="宋体" w:cs="宋体"/>
                <w:sz w:val="18"/>
                <w:szCs w:val="18"/>
              </w:rPr>
            </w:pPr>
            <w:r>
              <w:rPr>
                <w:rFonts w:hint="eastAsia" w:ascii="宋体" w:hAnsi="宋体" w:cs="宋体"/>
                <w:sz w:val="18"/>
                <w:szCs w:val="18"/>
              </w:rPr>
              <w:t>多功能画室</w:t>
            </w:r>
          </w:p>
        </w:tc>
        <w:tc>
          <w:tcPr>
            <w:tcW w:w="2126" w:type="dxa"/>
            <w:vAlign w:val="center"/>
          </w:tcPr>
          <w:p w14:paraId="653A7F85">
            <w:pPr>
              <w:spacing w:line="400" w:lineRule="exact"/>
              <w:jc w:val="center"/>
              <w:rPr>
                <w:rFonts w:ascii="宋体" w:hAnsi="宋体" w:cs="宋体"/>
                <w:sz w:val="18"/>
                <w:szCs w:val="18"/>
              </w:rPr>
            </w:pPr>
            <w:r>
              <w:rPr>
                <w:rFonts w:hint="eastAsia" w:ascii="宋体" w:hAnsi="宋体" w:cs="宋体"/>
                <w:sz w:val="18"/>
                <w:szCs w:val="18"/>
              </w:rPr>
              <w:t>素描，写生，手绘效果图，设计手绘</w:t>
            </w:r>
          </w:p>
        </w:tc>
        <w:tc>
          <w:tcPr>
            <w:tcW w:w="1559" w:type="dxa"/>
            <w:vAlign w:val="center"/>
          </w:tcPr>
          <w:p w14:paraId="1C8061FD">
            <w:pPr>
              <w:spacing w:line="400" w:lineRule="exact"/>
              <w:jc w:val="center"/>
              <w:rPr>
                <w:rFonts w:ascii="宋体" w:hAnsi="宋体" w:cs="宋体"/>
                <w:sz w:val="18"/>
                <w:szCs w:val="18"/>
              </w:rPr>
            </w:pPr>
            <w:r>
              <w:rPr>
                <w:rFonts w:hint="eastAsia" w:ascii="宋体" w:hAnsi="宋体" w:cs="宋体"/>
                <w:sz w:val="18"/>
                <w:szCs w:val="18"/>
              </w:rPr>
              <w:t>美术基础</w:t>
            </w:r>
          </w:p>
          <w:p w14:paraId="1A9A1D8F">
            <w:pPr>
              <w:spacing w:line="400" w:lineRule="exact"/>
              <w:jc w:val="center"/>
              <w:rPr>
                <w:rFonts w:ascii="宋体" w:hAnsi="宋体" w:cs="宋体"/>
                <w:sz w:val="18"/>
                <w:szCs w:val="18"/>
              </w:rPr>
            </w:pPr>
            <w:r>
              <w:rPr>
                <w:rFonts w:hint="eastAsia" w:ascii="宋体" w:hAnsi="宋体" w:cs="宋体"/>
                <w:sz w:val="18"/>
                <w:szCs w:val="18"/>
              </w:rPr>
              <w:t>设计构成</w:t>
            </w:r>
          </w:p>
          <w:p w14:paraId="43BB9167">
            <w:pPr>
              <w:spacing w:line="400" w:lineRule="exact"/>
              <w:jc w:val="center"/>
              <w:rPr>
                <w:rFonts w:ascii="宋体" w:hAnsi="宋体" w:cs="宋体"/>
                <w:sz w:val="18"/>
                <w:szCs w:val="18"/>
              </w:rPr>
            </w:pPr>
            <w:r>
              <w:rPr>
                <w:rFonts w:hint="eastAsia" w:ascii="宋体" w:hAnsi="宋体" w:cs="宋体"/>
                <w:sz w:val="18"/>
                <w:szCs w:val="18"/>
              </w:rPr>
              <w:t>手绘快速表现</w:t>
            </w:r>
          </w:p>
        </w:tc>
        <w:tc>
          <w:tcPr>
            <w:tcW w:w="2052" w:type="dxa"/>
            <w:vAlign w:val="center"/>
          </w:tcPr>
          <w:p w14:paraId="65F96FC5">
            <w:pPr>
              <w:spacing w:line="400" w:lineRule="exact"/>
              <w:jc w:val="center"/>
              <w:rPr>
                <w:rFonts w:ascii="宋体" w:hAnsi="宋体" w:cs="宋体"/>
                <w:sz w:val="18"/>
                <w:szCs w:val="18"/>
              </w:rPr>
            </w:pPr>
            <w:r>
              <w:rPr>
                <w:rFonts w:hint="eastAsia" w:ascii="宋体" w:hAnsi="宋体" w:cs="宋体"/>
                <w:sz w:val="18"/>
                <w:szCs w:val="18"/>
              </w:rPr>
              <w:t>绘图桌，绘图射灯，投影仪，拷贝台，绘图工具箱</w:t>
            </w:r>
          </w:p>
        </w:tc>
      </w:tr>
      <w:tr w14:paraId="1A66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40463C9F">
            <w:pPr>
              <w:jc w:val="center"/>
              <w:rPr>
                <w:rFonts w:ascii="宋体" w:hAnsi="宋体" w:cs="宋体"/>
                <w:sz w:val="18"/>
                <w:szCs w:val="18"/>
              </w:rPr>
            </w:pPr>
            <w:r>
              <w:rPr>
                <w:rFonts w:hint="eastAsia" w:ascii="宋体" w:hAnsi="宋体" w:cs="宋体"/>
                <w:kern w:val="0"/>
                <w:sz w:val="18"/>
                <w:szCs w:val="18"/>
              </w:rPr>
              <w:t>3</w:t>
            </w:r>
          </w:p>
        </w:tc>
        <w:tc>
          <w:tcPr>
            <w:tcW w:w="1843" w:type="dxa"/>
            <w:vAlign w:val="center"/>
          </w:tcPr>
          <w:p w14:paraId="75747B7B">
            <w:pPr>
              <w:spacing w:line="400" w:lineRule="exact"/>
              <w:jc w:val="center"/>
              <w:rPr>
                <w:rFonts w:ascii="宋体" w:hAnsi="宋体" w:cs="宋体"/>
                <w:sz w:val="18"/>
                <w:szCs w:val="18"/>
              </w:rPr>
            </w:pPr>
            <w:r>
              <w:rPr>
                <w:rFonts w:hint="eastAsia" w:ascii="宋体" w:hAnsi="宋体" w:cs="宋体"/>
                <w:sz w:val="18"/>
                <w:szCs w:val="18"/>
              </w:rPr>
              <w:t>丝网艺术工作室</w:t>
            </w:r>
          </w:p>
        </w:tc>
        <w:tc>
          <w:tcPr>
            <w:tcW w:w="2126" w:type="dxa"/>
            <w:vAlign w:val="center"/>
          </w:tcPr>
          <w:p w14:paraId="4515FDE4">
            <w:pPr>
              <w:spacing w:line="400" w:lineRule="exact"/>
              <w:jc w:val="center"/>
              <w:rPr>
                <w:rFonts w:ascii="宋体" w:hAnsi="宋体" w:cs="宋体"/>
                <w:sz w:val="18"/>
                <w:szCs w:val="18"/>
              </w:rPr>
            </w:pPr>
            <w:r>
              <w:rPr>
                <w:rFonts w:hint="eastAsia" w:ascii="宋体" w:hAnsi="宋体" w:cs="宋体"/>
                <w:sz w:val="18"/>
                <w:szCs w:val="18"/>
              </w:rPr>
              <w:t>丝网制版工艺；晒版；丝网 印刷；不同材料载体印制； 热转印工艺；创意造型印 制；印前文件处理。</w:t>
            </w:r>
          </w:p>
        </w:tc>
        <w:tc>
          <w:tcPr>
            <w:tcW w:w="1559" w:type="dxa"/>
            <w:vAlign w:val="center"/>
          </w:tcPr>
          <w:p w14:paraId="57759431">
            <w:pPr>
              <w:spacing w:line="400" w:lineRule="exact"/>
              <w:jc w:val="center"/>
              <w:rPr>
                <w:rFonts w:ascii="宋体" w:hAnsi="宋体" w:cs="宋体"/>
                <w:sz w:val="18"/>
                <w:szCs w:val="18"/>
              </w:rPr>
            </w:pPr>
            <w:r>
              <w:rPr>
                <w:rFonts w:hint="eastAsia" w:ascii="宋体" w:hAnsi="宋体" w:cs="宋体"/>
                <w:sz w:val="18"/>
                <w:szCs w:val="18"/>
              </w:rPr>
              <w:t>品牌包装设计</w:t>
            </w:r>
          </w:p>
          <w:p w14:paraId="4045BA5A">
            <w:pPr>
              <w:spacing w:line="400" w:lineRule="exact"/>
              <w:jc w:val="center"/>
              <w:rPr>
                <w:rFonts w:ascii="宋体" w:hAnsi="宋体" w:cs="宋体"/>
                <w:sz w:val="18"/>
                <w:szCs w:val="18"/>
              </w:rPr>
            </w:pPr>
            <w:r>
              <w:rPr>
                <w:rFonts w:hint="eastAsia" w:ascii="宋体" w:hAnsi="宋体" w:cs="宋体"/>
                <w:sz w:val="18"/>
                <w:szCs w:val="18"/>
              </w:rPr>
              <w:t xml:space="preserve"> 印刷工艺</w:t>
            </w:r>
          </w:p>
          <w:p w14:paraId="35128E9B">
            <w:pPr>
              <w:spacing w:line="400" w:lineRule="exact"/>
              <w:jc w:val="center"/>
              <w:rPr>
                <w:rFonts w:ascii="宋体" w:hAnsi="宋体" w:cs="宋体"/>
                <w:sz w:val="18"/>
                <w:szCs w:val="18"/>
              </w:rPr>
            </w:pPr>
            <w:r>
              <w:rPr>
                <w:rFonts w:hint="eastAsia" w:ascii="宋体" w:hAnsi="宋体" w:cs="宋体"/>
                <w:sz w:val="18"/>
                <w:szCs w:val="18"/>
              </w:rPr>
              <w:t>图形创意</w:t>
            </w:r>
          </w:p>
        </w:tc>
        <w:tc>
          <w:tcPr>
            <w:tcW w:w="2052" w:type="dxa"/>
            <w:vAlign w:val="center"/>
          </w:tcPr>
          <w:p w14:paraId="167E7CA4">
            <w:pPr>
              <w:spacing w:line="400" w:lineRule="exact"/>
              <w:jc w:val="center"/>
              <w:rPr>
                <w:rFonts w:ascii="宋体" w:hAnsi="宋体" w:cs="宋体"/>
                <w:sz w:val="18"/>
                <w:szCs w:val="18"/>
              </w:rPr>
            </w:pPr>
            <w:r>
              <w:rPr>
                <w:rFonts w:hint="eastAsia" w:ascii="宋体" w:hAnsi="宋体" w:cs="宋体"/>
                <w:sz w:val="18"/>
                <w:szCs w:val="18"/>
              </w:rPr>
              <w:t>丝网</w:t>
            </w:r>
            <w:r>
              <w:rPr>
                <w:rFonts w:ascii="宋体" w:hAnsi="宋体" w:cs="宋体"/>
                <w:sz w:val="18"/>
                <w:szCs w:val="18"/>
              </w:rPr>
              <w:t>印刷机</w:t>
            </w:r>
            <w:r>
              <w:rPr>
                <w:rFonts w:hint="eastAsia" w:ascii="宋体" w:hAnsi="宋体" w:cs="宋体"/>
                <w:sz w:val="18"/>
                <w:szCs w:val="18"/>
              </w:rPr>
              <w:t>，丝网晒版机，丝网手动绷网机，网版冲洗台，投影+幕布</w:t>
            </w:r>
            <w:r>
              <w:rPr>
                <w:rFonts w:ascii="宋体" w:hAnsi="宋体" w:cs="宋体"/>
                <w:sz w:val="18"/>
                <w:szCs w:val="18"/>
              </w:rPr>
              <w:t> </w:t>
            </w:r>
          </w:p>
        </w:tc>
      </w:tr>
      <w:tr w14:paraId="6B88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14EDBA29">
            <w:pPr>
              <w:jc w:val="center"/>
              <w:rPr>
                <w:rFonts w:ascii="宋体" w:hAnsi="宋体" w:cs="宋体"/>
                <w:sz w:val="18"/>
                <w:szCs w:val="18"/>
              </w:rPr>
            </w:pPr>
            <w:r>
              <w:rPr>
                <w:rFonts w:hint="eastAsia" w:ascii="宋体" w:hAnsi="宋体" w:cs="宋体"/>
                <w:kern w:val="0"/>
                <w:sz w:val="18"/>
                <w:szCs w:val="18"/>
              </w:rPr>
              <w:t>4</w:t>
            </w:r>
          </w:p>
        </w:tc>
        <w:tc>
          <w:tcPr>
            <w:tcW w:w="1843" w:type="dxa"/>
            <w:vAlign w:val="center"/>
          </w:tcPr>
          <w:p w14:paraId="33D0103F">
            <w:pPr>
              <w:spacing w:line="400" w:lineRule="exact"/>
              <w:jc w:val="center"/>
              <w:rPr>
                <w:rFonts w:ascii="宋体" w:hAnsi="宋体" w:cs="宋体"/>
                <w:sz w:val="18"/>
                <w:szCs w:val="18"/>
              </w:rPr>
            </w:pPr>
            <w:r>
              <w:rPr>
                <w:rFonts w:hint="eastAsia" w:ascii="宋体" w:hAnsi="宋体" w:cs="宋体"/>
                <w:sz w:val="18"/>
                <w:szCs w:val="18"/>
              </w:rPr>
              <w:t>插画艺术工作室</w:t>
            </w:r>
          </w:p>
        </w:tc>
        <w:tc>
          <w:tcPr>
            <w:tcW w:w="2126" w:type="dxa"/>
            <w:vAlign w:val="center"/>
          </w:tcPr>
          <w:p w14:paraId="5D0D2451">
            <w:pPr>
              <w:spacing w:line="400" w:lineRule="exact"/>
              <w:jc w:val="center"/>
              <w:rPr>
                <w:rFonts w:ascii="宋体" w:hAnsi="宋体" w:cs="宋体"/>
                <w:sz w:val="18"/>
                <w:szCs w:val="18"/>
              </w:rPr>
            </w:pPr>
            <w:r>
              <w:rPr>
                <w:rFonts w:hint="eastAsia" w:ascii="宋体" w:hAnsi="宋体" w:cs="宋体"/>
                <w:sz w:val="18"/>
                <w:szCs w:val="18"/>
              </w:rPr>
              <w:t>插画设计的绘制；书籍设计 制作；招贴设计喷绘制作。</w:t>
            </w:r>
          </w:p>
        </w:tc>
        <w:tc>
          <w:tcPr>
            <w:tcW w:w="1559" w:type="dxa"/>
            <w:vAlign w:val="center"/>
          </w:tcPr>
          <w:p w14:paraId="4F8B4A62">
            <w:pPr>
              <w:spacing w:line="400" w:lineRule="exact"/>
              <w:jc w:val="center"/>
              <w:rPr>
                <w:rFonts w:ascii="宋体" w:hAnsi="宋体" w:cs="宋体"/>
                <w:sz w:val="18"/>
                <w:szCs w:val="18"/>
              </w:rPr>
            </w:pPr>
            <w:r>
              <w:rPr>
                <w:rFonts w:hint="eastAsia" w:ascii="宋体" w:hAnsi="宋体" w:cs="宋体"/>
                <w:sz w:val="18"/>
                <w:szCs w:val="18"/>
              </w:rPr>
              <w:t>插画设计</w:t>
            </w:r>
          </w:p>
          <w:p w14:paraId="06B2FA0C">
            <w:pPr>
              <w:spacing w:line="400" w:lineRule="exact"/>
              <w:jc w:val="center"/>
              <w:rPr>
                <w:rFonts w:ascii="宋体" w:hAnsi="宋体" w:cs="宋体"/>
                <w:sz w:val="18"/>
                <w:szCs w:val="18"/>
              </w:rPr>
            </w:pPr>
            <w:r>
              <w:rPr>
                <w:rFonts w:hint="eastAsia" w:ascii="宋体" w:hAnsi="宋体" w:cs="宋体"/>
                <w:sz w:val="18"/>
                <w:szCs w:val="18"/>
              </w:rPr>
              <w:t>设计表现</w:t>
            </w:r>
          </w:p>
          <w:p w14:paraId="45CF5E29">
            <w:pPr>
              <w:spacing w:line="400" w:lineRule="exact"/>
              <w:jc w:val="center"/>
              <w:rPr>
                <w:rFonts w:ascii="宋体" w:hAnsi="宋体" w:cs="宋体"/>
                <w:sz w:val="18"/>
                <w:szCs w:val="18"/>
              </w:rPr>
            </w:pPr>
            <w:r>
              <w:rPr>
                <w:rFonts w:hint="eastAsia" w:ascii="宋体" w:hAnsi="宋体" w:cs="宋体"/>
                <w:sz w:val="18"/>
                <w:szCs w:val="18"/>
              </w:rPr>
              <w:t>字体设计</w:t>
            </w:r>
          </w:p>
          <w:p w14:paraId="3366EB00">
            <w:pPr>
              <w:spacing w:line="400" w:lineRule="exact"/>
              <w:jc w:val="center"/>
              <w:rPr>
                <w:rFonts w:ascii="宋体" w:hAnsi="宋体" w:cs="宋体"/>
                <w:sz w:val="18"/>
                <w:szCs w:val="18"/>
              </w:rPr>
            </w:pPr>
            <w:r>
              <w:rPr>
                <w:rFonts w:hint="eastAsia" w:ascii="宋体" w:hAnsi="宋体" w:cs="宋体"/>
                <w:sz w:val="18"/>
                <w:szCs w:val="18"/>
              </w:rPr>
              <w:t>书籍设计制作 招贴设计制作</w:t>
            </w:r>
          </w:p>
        </w:tc>
        <w:tc>
          <w:tcPr>
            <w:tcW w:w="2052" w:type="dxa"/>
            <w:vAlign w:val="center"/>
          </w:tcPr>
          <w:p w14:paraId="2A8D0F18">
            <w:pPr>
              <w:spacing w:line="400" w:lineRule="exact"/>
              <w:jc w:val="center"/>
              <w:rPr>
                <w:rFonts w:ascii="宋体" w:hAnsi="宋体" w:cs="宋体"/>
                <w:sz w:val="18"/>
                <w:szCs w:val="18"/>
              </w:rPr>
            </w:pPr>
            <w:r>
              <w:rPr>
                <w:rFonts w:hint="eastAsia" w:ascii="宋体" w:hAnsi="宋体" w:cs="宋体"/>
                <w:sz w:val="18"/>
                <w:szCs w:val="18"/>
              </w:rPr>
              <w:t>材料展示架，材料展示柜，材料施工台，模拟仿真现场</w:t>
            </w:r>
          </w:p>
        </w:tc>
      </w:tr>
      <w:tr w14:paraId="7CD8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0EA09445">
            <w:pPr>
              <w:jc w:val="center"/>
              <w:rPr>
                <w:rFonts w:ascii="宋体" w:hAnsi="宋体" w:cs="宋体"/>
                <w:sz w:val="18"/>
                <w:szCs w:val="18"/>
              </w:rPr>
            </w:pPr>
            <w:r>
              <w:rPr>
                <w:rFonts w:hint="eastAsia" w:ascii="宋体" w:hAnsi="宋体" w:cs="宋体"/>
                <w:kern w:val="0"/>
                <w:sz w:val="18"/>
                <w:szCs w:val="18"/>
              </w:rPr>
              <w:t>5</w:t>
            </w:r>
          </w:p>
        </w:tc>
        <w:tc>
          <w:tcPr>
            <w:tcW w:w="1843" w:type="dxa"/>
            <w:vAlign w:val="center"/>
          </w:tcPr>
          <w:p w14:paraId="115DD83D">
            <w:pPr>
              <w:spacing w:line="400" w:lineRule="exact"/>
              <w:jc w:val="center"/>
              <w:rPr>
                <w:rFonts w:ascii="宋体" w:hAnsi="宋体" w:cs="宋体"/>
                <w:sz w:val="18"/>
                <w:szCs w:val="18"/>
              </w:rPr>
            </w:pPr>
            <w:r>
              <w:rPr>
                <w:rFonts w:hint="eastAsia" w:ascii="宋体" w:hAnsi="宋体" w:cs="宋体"/>
                <w:sz w:val="18"/>
                <w:szCs w:val="18"/>
              </w:rPr>
              <w:t>陶瓷艺术工作室</w:t>
            </w:r>
          </w:p>
        </w:tc>
        <w:tc>
          <w:tcPr>
            <w:tcW w:w="2126" w:type="dxa"/>
            <w:vAlign w:val="center"/>
          </w:tcPr>
          <w:p w14:paraId="11340AE4">
            <w:pPr>
              <w:spacing w:line="400" w:lineRule="exact"/>
              <w:jc w:val="center"/>
              <w:rPr>
                <w:rFonts w:ascii="宋体" w:hAnsi="宋体" w:cs="宋体"/>
                <w:sz w:val="18"/>
                <w:szCs w:val="18"/>
              </w:rPr>
            </w:pPr>
            <w:r>
              <w:rPr>
                <w:rFonts w:hint="eastAsia" w:ascii="宋体" w:hAnsi="宋体" w:cs="宋体"/>
                <w:sz w:val="18"/>
                <w:szCs w:val="18"/>
              </w:rPr>
              <w:t>陶瓷拉坯成型；陶瓷泥板成 型；陶瓷泥条盘筑成型；装饰雕塑；陶瓷釉下彩绘；陶瓷釉上彩绘</w:t>
            </w:r>
          </w:p>
        </w:tc>
        <w:tc>
          <w:tcPr>
            <w:tcW w:w="1559" w:type="dxa"/>
            <w:vAlign w:val="center"/>
          </w:tcPr>
          <w:p w14:paraId="102326F7">
            <w:pPr>
              <w:spacing w:line="400" w:lineRule="exact"/>
              <w:jc w:val="center"/>
              <w:rPr>
                <w:rFonts w:ascii="宋体" w:hAnsi="宋体" w:cs="宋体"/>
                <w:sz w:val="18"/>
                <w:szCs w:val="18"/>
              </w:rPr>
            </w:pPr>
            <w:r>
              <w:rPr>
                <w:rFonts w:hint="eastAsia" w:ascii="宋体" w:hAnsi="宋体" w:cs="宋体"/>
                <w:sz w:val="18"/>
                <w:szCs w:val="18"/>
              </w:rPr>
              <w:t>二维形态构成 色彩感知构成 三维形态构成 民间品牌设计</w:t>
            </w:r>
          </w:p>
        </w:tc>
        <w:tc>
          <w:tcPr>
            <w:tcW w:w="2052" w:type="dxa"/>
            <w:vAlign w:val="center"/>
          </w:tcPr>
          <w:p w14:paraId="03B35794">
            <w:pPr>
              <w:spacing w:line="400" w:lineRule="exact"/>
              <w:jc w:val="center"/>
              <w:rPr>
                <w:rFonts w:ascii="宋体" w:hAnsi="宋体" w:cs="宋体"/>
                <w:sz w:val="18"/>
                <w:szCs w:val="18"/>
              </w:rPr>
            </w:pPr>
            <w:r>
              <w:rPr>
                <w:rFonts w:hint="eastAsia" w:ascii="宋体" w:hAnsi="宋体" w:cs="宋体"/>
                <w:sz w:val="18"/>
                <w:szCs w:val="18"/>
              </w:rPr>
              <w:t>陶瓷拉坯机，陶瓷手工成型工作台，雕塑转盘，彩绘实践桌 ，釉料桶</w:t>
            </w:r>
          </w:p>
        </w:tc>
      </w:tr>
      <w:tr w14:paraId="6D67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29D14797">
            <w:pPr>
              <w:jc w:val="center"/>
              <w:rPr>
                <w:rFonts w:ascii="宋体" w:hAnsi="宋体" w:cs="宋体"/>
                <w:kern w:val="0"/>
                <w:sz w:val="18"/>
                <w:szCs w:val="18"/>
              </w:rPr>
            </w:pPr>
            <w:r>
              <w:rPr>
                <w:rFonts w:hint="eastAsia" w:ascii="宋体" w:hAnsi="宋体" w:cs="宋体"/>
                <w:kern w:val="0"/>
                <w:sz w:val="18"/>
                <w:szCs w:val="18"/>
              </w:rPr>
              <w:t>6</w:t>
            </w:r>
          </w:p>
        </w:tc>
        <w:tc>
          <w:tcPr>
            <w:tcW w:w="1843" w:type="dxa"/>
            <w:vAlign w:val="center"/>
          </w:tcPr>
          <w:p w14:paraId="46DF5CF1">
            <w:pPr>
              <w:spacing w:line="400" w:lineRule="exact"/>
              <w:jc w:val="center"/>
              <w:rPr>
                <w:rFonts w:ascii="宋体" w:hAnsi="宋体" w:cs="宋体"/>
                <w:sz w:val="18"/>
                <w:szCs w:val="18"/>
              </w:rPr>
            </w:pPr>
            <w:r>
              <w:rPr>
                <w:rFonts w:hint="eastAsia" w:ascii="宋体" w:hAnsi="宋体" w:cs="宋体"/>
                <w:sz w:val="18"/>
                <w:szCs w:val="18"/>
              </w:rPr>
              <w:t>摄影摄像实训室</w:t>
            </w:r>
          </w:p>
        </w:tc>
        <w:tc>
          <w:tcPr>
            <w:tcW w:w="2126" w:type="dxa"/>
            <w:vAlign w:val="center"/>
          </w:tcPr>
          <w:p w14:paraId="581E17D6">
            <w:pPr>
              <w:spacing w:line="400" w:lineRule="exact"/>
              <w:jc w:val="center"/>
              <w:rPr>
                <w:rFonts w:ascii="宋体" w:hAnsi="宋体" w:cs="宋体"/>
                <w:sz w:val="18"/>
                <w:szCs w:val="18"/>
              </w:rPr>
            </w:pPr>
            <w:r>
              <w:rPr>
                <w:rFonts w:hint="eastAsia" w:ascii="宋体" w:hAnsi="宋体" w:cs="宋体"/>
                <w:sz w:val="18"/>
                <w:szCs w:val="18"/>
              </w:rPr>
              <w:t>摄影摄像技术操作实训</w:t>
            </w:r>
          </w:p>
        </w:tc>
        <w:tc>
          <w:tcPr>
            <w:tcW w:w="1559" w:type="dxa"/>
            <w:vAlign w:val="center"/>
          </w:tcPr>
          <w:p w14:paraId="1B4C072B">
            <w:pPr>
              <w:spacing w:line="400" w:lineRule="exact"/>
              <w:jc w:val="center"/>
              <w:rPr>
                <w:rFonts w:ascii="宋体" w:hAnsi="宋体" w:cs="宋体"/>
                <w:sz w:val="18"/>
                <w:szCs w:val="18"/>
              </w:rPr>
            </w:pPr>
            <w:r>
              <w:rPr>
                <w:rFonts w:hint="eastAsia" w:ascii="宋体" w:hAnsi="宋体" w:cs="宋体"/>
                <w:sz w:val="18"/>
                <w:szCs w:val="18"/>
              </w:rPr>
              <w:t>摄影摄像</w:t>
            </w:r>
          </w:p>
        </w:tc>
        <w:tc>
          <w:tcPr>
            <w:tcW w:w="2052" w:type="dxa"/>
            <w:vAlign w:val="center"/>
          </w:tcPr>
          <w:p w14:paraId="4A818888">
            <w:pPr>
              <w:jc w:val="left"/>
              <w:rPr>
                <w:rFonts w:ascii="宋体" w:hAnsi="宋体"/>
                <w:sz w:val="18"/>
                <w:szCs w:val="18"/>
              </w:rPr>
            </w:pPr>
            <w:r>
              <w:rPr>
                <w:rFonts w:hint="eastAsia" w:ascii="宋体" w:hAnsi="宋体"/>
                <w:sz w:val="18"/>
                <w:szCs w:val="18"/>
              </w:rPr>
              <w:t>数码相机、投影仪、静 物台、电脑、摄影灯 具、背景架。</w:t>
            </w:r>
          </w:p>
        </w:tc>
      </w:tr>
    </w:tbl>
    <w:p w14:paraId="1E9F6AB4">
      <w:pPr>
        <w:pStyle w:val="7"/>
        <w:adjustRightInd w:val="0"/>
        <w:snapToGrid w:val="0"/>
        <w:spacing w:after="0"/>
        <w:ind w:firstLine="420" w:firstLineChars="200"/>
        <w:rPr>
          <w:rFonts w:ascii="宋体" w:hAnsi="宋体" w:cs="宋体"/>
          <w:szCs w:val="21"/>
        </w:rPr>
      </w:pPr>
    </w:p>
    <w:p w14:paraId="5099BB32">
      <w:pPr>
        <w:pStyle w:val="7"/>
        <w:adjustRightInd w:val="0"/>
        <w:snapToGrid w:val="0"/>
        <w:spacing w:after="0"/>
        <w:ind w:firstLine="3975" w:firstLineChars="1800"/>
        <w:rPr>
          <w:b/>
          <w:bCs/>
          <w:sz w:val="22"/>
          <w:szCs w:val="28"/>
        </w:rPr>
      </w:pPr>
    </w:p>
    <w:p w14:paraId="57DD3746">
      <w:pPr>
        <w:pStyle w:val="4"/>
        <w:adjustRightInd w:val="0"/>
        <w:snapToGrid w:val="0"/>
        <w:spacing w:before="0" w:after="0" w:line="400" w:lineRule="exact"/>
        <w:ind w:firstLine="422" w:firstLineChars="200"/>
        <w:rPr>
          <w:rFonts w:ascii="宋体" w:hAnsi="宋体" w:cs="宋体"/>
          <w:sz w:val="21"/>
          <w:szCs w:val="21"/>
        </w:rPr>
      </w:pPr>
      <w:r>
        <w:rPr>
          <w:rFonts w:hint="eastAsia" w:ascii="宋体" w:hAnsi="宋体" w:cs="宋体"/>
          <w:sz w:val="21"/>
          <w:szCs w:val="21"/>
        </w:rPr>
        <w:t>3.校外实训基地基本要求</w:t>
      </w:r>
    </w:p>
    <w:p w14:paraId="6CE9F755">
      <w:pPr>
        <w:widowControl/>
        <w:ind w:firstLine="420" w:firstLineChars="200"/>
        <w:jc w:val="left"/>
      </w:pPr>
      <w:r>
        <w:rPr>
          <w:rFonts w:hint="eastAsia" w:ascii="宋体" w:hAnsi="宋体" w:cs="宋体"/>
          <w:color w:val="000000"/>
          <w:kern w:val="0"/>
          <w:szCs w:val="21"/>
          <w:lang w:bidi="ar"/>
        </w:rPr>
        <w:t>本专业应具有稳定的校外实训基地5个，能够开展认识实习、课程专项实训、顶岗实习等相关专业实践活动，实训设备齐备，实训岗位、实训指导教师确定，实训管理及实施规章制度齐全</w:t>
      </w:r>
      <w:r>
        <w:rPr>
          <w:rFonts w:hint="eastAsia" w:ascii="宋体" w:hAnsi="宋体" w:cs="宋体"/>
          <w:color w:val="000000"/>
          <w:kern w:val="0"/>
          <w:sz w:val="24"/>
          <w:lang w:bidi="ar"/>
        </w:rPr>
        <w:t>。</w:t>
      </w:r>
    </w:p>
    <w:p w14:paraId="71A37646">
      <w:pPr>
        <w:pStyle w:val="7"/>
        <w:adjustRightInd w:val="0"/>
        <w:snapToGrid w:val="0"/>
        <w:spacing w:line="400" w:lineRule="exact"/>
        <w:ind w:right="312"/>
        <w:jc w:val="center"/>
        <w:rPr>
          <w:rFonts w:ascii="方正仿宋_GB2312" w:hAnsi="方正仿宋_GB2312" w:eastAsia="方正仿宋_GB2312" w:cs="方正仿宋_GB2312"/>
          <w:color w:val="006FC0"/>
          <w:spacing w:val="-10"/>
          <w:sz w:val="24"/>
        </w:rPr>
      </w:pPr>
      <w:r>
        <w:rPr>
          <w:rFonts w:hint="eastAsia"/>
          <w:b/>
          <w:bCs/>
          <w:sz w:val="22"/>
          <w:szCs w:val="28"/>
        </w:rPr>
        <w:t xml:space="preserve">      校外实训基地概况</w:t>
      </w:r>
    </w:p>
    <w:tbl>
      <w:tblPr>
        <w:tblStyle w:val="14"/>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94"/>
        <w:gridCol w:w="1970"/>
        <w:gridCol w:w="1968"/>
        <w:gridCol w:w="1457"/>
      </w:tblGrid>
      <w:tr w14:paraId="0AA8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vAlign w:val="center"/>
          </w:tcPr>
          <w:p w14:paraId="324896FA">
            <w:pPr>
              <w:adjustRightInd w:val="0"/>
              <w:snapToGrid w:val="0"/>
              <w:jc w:val="center"/>
              <w:rPr>
                <w:rFonts w:ascii="宋体" w:hAnsi="宋体" w:cs="宋体"/>
                <w:b/>
                <w:bCs/>
                <w:sz w:val="18"/>
                <w:szCs w:val="18"/>
              </w:rPr>
            </w:pPr>
            <w:r>
              <w:rPr>
                <w:rFonts w:hint="eastAsia" w:ascii="宋体" w:hAnsi="宋体" w:cs="宋体"/>
                <w:b/>
                <w:bCs/>
                <w:sz w:val="18"/>
                <w:szCs w:val="18"/>
              </w:rPr>
              <w:t>序号</w:t>
            </w:r>
          </w:p>
        </w:tc>
        <w:tc>
          <w:tcPr>
            <w:tcW w:w="1320" w:type="pct"/>
            <w:vAlign w:val="center"/>
          </w:tcPr>
          <w:p w14:paraId="039C3F3E">
            <w:pPr>
              <w:adjustRightInd w:val="0"/>
              <w:snapToGrid w:val="0"/>
              <w:jc w:val="center"/>
              <w:rPr>
                <w:rFonts w:ascii="宋体" w:hAnsi="宋体" w:cs="宋体"/>
                <w:b/>
                <w:bCs/>
                <w:sz w:val="18"/>
                <w:szCs w:val="18"/>
              </w:rPr>
            </w:pPr>
            <w:r>
              <w:rPr>
                <w:rFonts w:hint="eastAsia" w:ascii="宋体" w:hAnsi="宋体" w:cs="宋体"/>
                <w:b/>
                <w:bCs/>
                <w:sz w:val="18"/>
                <w:szCs w:val="18"/>
              </w:rPr>
              <w:t>校外实训基地名称</w:t>
            </w:r>
          </w:p>
        </w:tc>
        <w:tc>
          <w:tcPr>
            <w:tcW w:w="1185" w:type="pct"/>
            <w:vAlign w:val="center"/>
          </w:tcPr>
          <w:p w14:paraId="707807E0">
            <w:pPr>
              <w:adjustRightInd w:val="0"/>
              <w:snapToGrid w:val="0"/>
              <w:jc w:val="center"/>
              <w:rPr>
                <w:rFonts w:ascii="宋体" w:hAnsi="宋体" w:cs="宋体"/>
                <w:b/>
                <w:bCs/>
                <w:sz w:val="18"/>
                <w:szCs w:val="18"/>
              </w:rPr>
            </w:pPr>
            <w:r>
              <w:rPr>
                <w:rFonts w:hint="eastAsia" w:ascii="宋体" w:hAnsi="宋体" w:cs="宋体"/>
                <w:b/>
                <w:bCs/>
                <w:sz w:val="18"/>
                <w:szCs w:val="18"/>
              </w:rPr>
              <w:t>合作企业名称</w:t>
            </w:r>
          </w:p>
        </w:tc>
        <w:tc>
          <w:tcPr>
            <w:tcW w:w="1184" w:type="pct"/>
            <w:vAlign w:val="center"/>
          </w:tcPr>
          <w:p w14:paraId="18E83CB2">
            <w:pPr>
              <w:adjustRightInd w:val="0"/>
              <w:snapToGrid w:val="0"/>
              <w:jc w:val="center"/>
              <w:rPr>
                <w:rFonts w:ascii="宋体" w:hAnsi="宋体" w:cs="宋体"/>
                <w:b/>
                <w:bCs/>
                <w:sz w:val="18"/>
                <w:szCs w:val="18"/>
              </w:rPr>
            </w:pPr>
            <w:r>
              <w:rPr>
                <w:rFonts w:hint="eastAsia" w:ascii="宋体" w:hAnsi="宋体" w:cs="宋体"/>
                <w:b/>
                <w:bCs/>
                <w:sz w:val="18"/>
                <w:szCs w:val="18"/>
              </w:rPr>
              <w:t>合作项目</w:t>
            </w:r>
          </w:p>
        </w:tc>
        <w:tc>
          <w:tcPr>
            <w:tcW w:w="876" w:type="pct"/>
            <w:vAlign w:val="center"/>
          </w:tcPr>
          <w:p w14:paraId="76235B07">
            <w:pPr>
              <w:adjustRightInd w:val="0"/>
              <w:snapToGrid w:val="0"/>
              <w:jc w:val="center"/>
              <w:rPr>
                <w:rFonts w:ascii="宋体" w:hAnsi="宋体" w:cs="宋体"/>
                <w:b/>
                <w:bCs/>
                <w:sz w:val="18"/>
                <w:szCs w:val="18"/>
              </w:rPr>
            </w:pPr>
            <w:r>
              <w:rPr>
                <w:rFonts w:hint="eastAsia" w:ascii="宋体" w:hAnsi="宋体" w:cs="宋体"/>
                <w:b/>
                <w:bCs/>
                <w:sz w:val="18"/>
                <w:szCs w:val="18"/>
              </w:rPr>
              <w:t>合作深度</w:t>
            </w:r>
          </w:p>
        </w:tc>
      </w:tr>
      <w:tr w14:paraId="56DB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4D4CD5CA">
            <w:pPr>
              <w:jc w:val="center"/>
              <w:rPr>
                <w:rFonts w:ascii="宋体" w:hAnsi="宋体" w:cs="宋体"/>
                <w:sz w:val="18"/>
                <w:szCs w:val="18"/>
              </w:rPr>
            </w:pPr>
            <w:r>
              <w:rPr>
                <w:rFonts w:hint="eastAsia" w:ascii="宋体" w:hAnsi="宋体" w:cs="宋体"/>
                <w:sz w:val="18"/>
                <w:szCs w:val="18"/>
              </w:rPr>
              <w:t>1</w:t>
            </w:r>
          </w:p>
        </w:tc>
        <w:tc>
          <w:tcPr>
            <w:tcW w:w="1320" w:type="pct"/>
            <w:vAlign w:val="center"/>
          </w:tcPr>
          <w:p w14:paraId="71A6EA08">
            <w:pPr>
              <w:spacing w:line="400" w:lineRule="exact"/>
              <w:jc w:val="center"/>
              <w:rPr>
                <w:rFonts w:hint="eastAsia" w:ascii="宋体" w:hAnsi="宋体" w:cs="宋体"/>
                <w:sz w:val="18"/>
                <w:szCs w:val="18"/>
                <w:lang w:val="zh-CN"/>
              </w:rPr>
            </w:pPr>
            <w:r>
              <w:rPr>
                <w:rFonts w:hint="eastAsia" w:ascii="宋体" w:hAnsi="宋体" w:cs="宋体"/>
                <w:sz w:val="18"/>
                <w:szCs w:val="18"/>
              </w:rPr>
              <w:t>郑州家立方装饰岗位实习基地</w:t>
            </w:r>
          </w:p>
        </w:tc>
        <w:tc>
          <w:tcPr>
            <w:tcW w:w="1185" w:type="pct"/>
            <w:vAlign w:val="center"/>
          </w:tcPr>
          <w:p w14:paraId="00C7F95B">
            <w:pPr>
              <w:spacing w:line="400" w:lineRule="exact"/>
              <w:jc w:val="center"/>
              <w:rPr>
                <w:rFonts w:hint="eastAsia" w:ascii="宋体" w:hAnsi="宋体" w:cs="宋体"/>
                <w:sz w:val="18"/>
                <w:szCs w:val="18"/>
              </w:rPr>
            </w:pPr>
            <w:r>
              <w:rPr>
                <w:rFonts w:hint="eastAsia" w:ascii="宋体" w:hAnsi="宋体" w:cs="宋体"/>
                <w:sz w:val="18"/>
                <w:szCs w:val="18"/>
              </w:rPr>
              <w:t>郑州家立方装饰工程有限公司</w:t>
            </w:r>
          </w:p>
        </w:tc>
        <w:tc>
          <w:tcPr>
            <w:tcW w:w="1184" w:type="pct"/>
            <w:vAlign w:val="center"/>
          </w:tcPr>
          <w:p w14:paraId="4EE5118E">
            <w:pPr>
              <w:jc w:val="center"/>
              <w:rPr>
                <w:rFonts w:ascii="宋体" w:hAnsi="宋体"/>
                <w:sz w:val="18"/>
                <w:szCs w:val="18"/>
              </w:rPr>
            </w:pPr>
            <w:r>
              <w:rPr>
                <w:rFonts w:hint="eastAsia" w:ascii="宋体" w:hAnsi="宋体"/>
                <w:sz w:val="18"/>
                <w:szCs w:val="18"/>
              </w:rPr>
              <w:t>学生岗位实习基地</w:t>
            </w:r>
          </w:p>
        </w:tc>
        <w:tc>
          <w:tcPr>
            <w:tcW w:w="876" w:type="pct"/>
            <w:vAlign w:val="center"/>
          </w:tcPr>
          <w:p w14:paraId="7B6F46B9">
            <w:pPr>
              <w:jc w:val="center"/>
              <w:rPr>
                <w:rFonts w:ascii="宋体" w:hAnsi="宋体"/>
                <w:sz w:val="18"/>
                <w:szCs w:val="18"/>
              </w:rPr>
            </w:pPr>
            <w:r>
              <w:rPr>
                <w:rFonts w:hint="eastAsia" w:ascii="宋体" w:hAnsi="宋体"/>
                <w:sz w:val="18"/>
                <w:szCs w:val="18"/>
              </w:rPr>
              <w:t>深度合作</w:t>
            </w:r>
          </w:p>
        </w:tc>
      </w:tr>
      <w:tr w14:paraId="7142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DF674AE">
            <w:pPr>
              <w:jc w:val="center"/>
              <w:rPr>
                <w:rFonts w:ascii="宋体" w:hAnsi="宋体" w:cs="宋体"/>
                <w:sz w:val="18"/>
                <w:szCs w:val="18"/>
              </w:rPr>
            </w:pPr>
            <w:r>
              <w:rPr>
                <w:rFonts w:hint="eastAsia" w:ascii="宋体" w:hAnsi="宋体" w:cs="宋体"/>
                <w:sz w:val="18"/>
                <w:szCs w:val="18"/>
              </w:rPr>
              <w:t>2</w:t>
            </w:r>
          </w:p>
        </w:tc>
        <w:tc>
          <w:tcPr>
            <w:tcW w:w="1320" w:type="pct"/>
            <w:vAlign w:val="center"/>
          </w:tcPr>
          <w:p w14:paraId="6C31ACCD">
            <w:pPr>
              <w:jc w:val="center"/>
              <w:rPr>
                <w:rFonts w:ascii="宋体" w:hAnsi="宋体"/>
                <w:sz w:val="18"/>
                <w:szCs w:val="18"/>
              </w:rPr>
            </w:pPr>
            <w:r>
              <w:rPr>
                <w:rFonts w:hint="eastAsia" w:ascii="宋体" w:hAnsi="宋体"/>
                <w:sz w:val="18"/>
                <w:szCs w:val="18"/>
              </w:rPr>
              <w:t>河北省现代企业</w:t>
            </w:r>
          </w:p>
          <w:p w14:paraId="1255EEBB">
            <w:pPr>
              <w:jc w:val="center"/>
              <w:rPr>
                <w:rFonts w:ascii="宋体" w:hAnsi="宋体"/>
                <w:sz w:val="18"/>
                <w:szCs w:val="18"/>
              </w:rPr>
            </w:pPr>
            <w:r>
              <w:rPr>
                <w:rFonts w:hint="eastAsia" w:ascii="宋体" w:hAnsi="宋体"/>
                <w:sz w:val="18"/>
                <w:szCs w:val="18"/>
              </w:rPr>
              <w:t>文化认知实习基地</w:t>
            </w:r>
          </w:p>
        </w:tc>
        <w:tc>
          <w:tcPr>
            <w:tcW w:w="1185" w:type="pct"/>
            <w:vAlign w:val="center"/>
          </w:tcPr>
          <w:p w14:paraId="09E60F60">
            <w:pPr>
              <w:jc w:val="center"/>
              <w:rPr>
                <w:rFonts w:ascii="宋体" w:hAnsi="宋体"/>
                <w:sz w:val="18"/>
                <w:szCs w:val="18"/>
              </w:rPr>
            </w:pPr>
            <w:r>
              <w:rPr>
                <w:rFonts w:hint="eastAsia" w:ascii="宋体" w:hAnsi="宋体"/>
                <w:sz w:val="18"/>
                <w:szCs w:val="18"/>
              </w:rPr>
              <w:t>河北省现代企业</w:t>
            </w:r>
          </w:p>
          <w:p w14:paraId="69C3FBC8">
            <w:pPr>
              <w:jc w:val="center"/>
              <w:rPr>
                <w:rFonts w:ascii="宋体" w:hAnsi="宋体"/>
                <w:sz w:val="18"/>
                <w:szCs w:val="18"/>
              </w:rPr>
            </w:pPr>
            <w:r>
              <w:rPr>
                <w:rFonts w:hint="eastAsia" w:ascii="宋体" w:hAnsi="宋体"/>
                <w:sz w:val="18"/>
                <w:szCs w:val="18"/>
              </w:rPr>
              <w:t>文化研究院</w:t>
            </w:r>
          </w:p>
        </w:tc>
        <w:tc>
          <w:tcPr>
            <w:tcW w:w="1184" w:type="pct"/>
            <w:vAlign w:val="center"/>
          </w:tcPr>
          <w:p w14:paraId="6BD92C23">
            <w:pPr>
              <w:jc w:val="center"/>
              <w:rPr>
                <w:rFonts w:ascii="宋体" w:hAnsi="宋体"/>
                <w:sz w:val="18"/>
                <w:szCs w:val="18"/>
              </w:rPr>
            </w:pPr>
            <w:r>
              <w:rPr>
                <w:rFonts w:hint="eastAsia" w:ascii="宋体" w:hAnsi="宋体"/>
                <w:sz w:val="18"/>
                <w:szCs w:val="18"/>
              </w:rPr>
              <w:t>陶瓷艺术设计；认识实习基地</w:t>
            </w:r>
          </w:p>
        </w:tc>
        <w:tc>
          <w:tcPr>
            <w:tcW w:w="876" w:type="pct"/>
            <w:vAlign w:val="center"/>
          </w:tcPr>
          <w:p w14:paraId="2E06C036">
            <w:pPr>
              <w:jc w:val="center"/>
              <w:rPr>
                <w:rFonts w:ascii="宋体" w:hAnsi="宋体"/>
                <w:sz w:val="18"/>
                <w:szCs w:val="18"/>
              </w:rPr>
            </w:pPr>
            <w:r>
              <w:rPr>
                <w:rFonts w:hint="eastAsia" w:ascii="宋体" w:hAnsi="宋体"/>
                <w:sz w:val="18"/>
                <w:szCs w:val="18"/>
              </w:rPr>
              <w:t>一般合作</w:t>
            </w:r>
          </w:p>
        </w:tc>
      </w:tr>
      <w:tr w14:paraId="2D4B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770EEB83">
            <w:pPr>
              <w:jc w:val="center"/>
              <w:rPr>
                <w:rFonts w:ascii="宋体" w:hAnsi="宋体" w:cs="宋体"/>
                <w:sz w:val="18"/>
                <w:szCs w:val="18"/>
              </w:rPr>
            </w:pPr>
            <w:r>
              <w:rPr>
                <w:rFonts w:hint="eastAsia" w:ascii="宋体" w:hAnsi="宋体" w:cs="宋体"/>
                <w:sz w:val="18"/>
                <w:szCs w:val="18"/>
              </w:rPr>
              <w:t>3</w:t>
            </w:r>
          </w:p>
        </w:tc>
        <w:tc>
          <w:tcPr>
            <w:tcW w:w="1320" w:type="pct"/>
            <w:vAlign w:val="center"/>
          </w:tcPr>
          <w:p w14:paraId="20245103">
            <w:pPr>
              <w:jc w:val="center"/>
              <w:rPr>
                <w:rFonts w:ascii="宋体" w:hAnsi="宋体"/>
                <w:sz w:val="18"/>
                <w:szCs w:val="18"/>
              </w:rPr>
            </w:pPr>
            <w:r>
              <w:rPr>
                <w:rFonts w:hint="eastAsia" w:ascii="宋体" w:hAnsi="宋体"/>
                <w:sz w:val="18"/>
                <w:szCs w:val="18"/>
              </w:rPr>
              <w:t>许昌正窑陶瓷</w:t>
            </w:r>
          </w:p>
          <w:p w14:paraId="76D2CAF4">
            <w:pPr>
              <w:jc w:val="center"/>
              <w:rPr>
                <w:rFonts w:ascii="宋体" w:hAnsi="宋体"/>
                <w:sz w:val="18"/>
                <w:szCs w:val="18"/>
              </w:rPr>
            </w:pPr>
            <w:r>
              <w:rPr>
                <w:rFonts w:hint="eastAsia" w:ascii="宋体" w:hAnsi="宋体"/>
                <w:sz w:val="18"/>
                <w:szCs w:val="18"/>
              </w:rPr>
              <w:t>研究所岗位实习基地</w:t>
            </w:r>
          </w:p>
        </w:tc>
        <w:tc>
          <w:tcPr>
            <w:tcW w:w="1185" w:type="pct"/>
            <w:vAlign w:val="center"/>
          </w:tcPr>
          <w:p w14:paraId="67B5990D">
            <w:pPr>
              <w:jc w:val="center"/>
              <w:rPr>
                <w:rFonts w:ascii="宋体" w:hAnsi="宋体"/>
                <w:sz w:val="18"/>
                <w:szCs w:val="18"/>
              </w:rPr>
            </w:pPr>
            <w:r>
              <w:rPr>
                <w:rFonts w:hint="eastAsia" w:ascii="宋体" w:hAnsi="宋体"/>
                <w:sz w:val="18"/>
                <w:szCs w:val="18"/>
              </w:rPr>
              <w:t>许昌正窑陶瓷</w:t>
            </w:r>
          </w:p>
          <w:p w14:paraId="09B7736F">
            <w:pPr>
              <w:jc w:val="center"/>
              <w:rPr>
                <w:rFonts w:ascii="宋体" w:hAnsi="宋体"/>
                <w:sz w:val="18"/>
                <w:szCs w:val="18"/>
              </w:rPr>
            </w:pPr>
            <w:r>
              <w:rPr>
                <w:rFonts w:hint="eastAsia" w:ascii="宋体" w:hAnsi="宋体"/>
                <w:sz w:val="18"/>
                <w:szCs w:val="18"/>
              </w:rPr>
              <w:t>研究所</w:t>
            </w:r>
          </w:p>
        </w:tc>
        <w:tc>
          <w:tcPr>
            <w:tcW w:w="1184" w:type="pct"/>
            <w:vAlign w:val="center"/>
          </w:tcPr>
          <w:p w14:paraId="6EA3530E">
            <w:pPr>
              <w:jc w:val="center"/>
              <w:rPr>
                <w:rFonts w:ascii="宋体" w:hAnsi="宋体"/>
                <w:sz w:val="18"/>
                <w:szCs w:val="18"/>
              </w:rPr>
            </w:pPr>
            <w:r>
              <w:rPr>
                <w:rFonts w:hint="eastAsia" w:ascii="宋体" w:hAnsi="宋体"/>
                <w:sz w:val="18"/>
                <w:szCs w:val="18"/>
              </w:rPr>
              <w:t>陶瓷艺术设计；</w:t>
            </w:r>
            <w:r>
              <w:rPr>
                <w:rFonts w:ascii="宋体" w:hAnsi="宋体"/>
                <w:sz w:val="18"/>
                <w:szCs w:val="18"/>
              </w:rPr>
              <w:t xml:space="preserve">VI </w:t>
            </w:r>
            <w:r>
              <w:rPr>
                <w:rFonts w:hint="eastAsia" w:ascii="宋体" w:hAnsi="宋体"/>
                <w:sz w:val="18"/>
                <w:szCs w:val="18"/>
              </w:rPr>
              <w:t>企业形象设计；视觉传达设计；岗位实习基地</w:t>
            </w:r>
          </w:p>
        </w:tc>
        <w:tc>
          <w:tcPr>
            <w:tcW w:w="876" w:type="pct"/>
            <w:vAlign w:val="center"/>
          </w:tcPr>
          <w:p w14:paraId="7F03DFB3">
            <w:pPr>
              <w:jc w:val="center"/>
              <w:rPr>
                <w:rFonts w:ascii="宋体" w:hAnsi="宋体"/>
                <w:sz w:val="18"/>
                <w:szCs w:val="18"/>
              </w:rPr>
            </w:pPr>
            <w:r>
              <w:rPr>
                <w:rFonts w:hint="eastAsia" w:ascii="宋体" w:hAnsi="宋体"/>
                <w:sz w:val="18"/>
                <w:szCs w:val="18"/>
              </w:rPr>
              <w:t>深度合作</w:t>
            </w:r>
          </w:p>
        </w:tc>
      </w:tr>
      <w:tr w14:paraId="40A1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1C578E47">
            <w:pPr>
              <w:jc w:val="center"/>
              <w:rPr>
                <w:rFonts w:ascii="宋体" w:hAnsi="宋体" w:cs="宋体"/>
                <w:sz w:val="18"/>
                <w:szCs w:val="18"/>
              </w:rPr>
            </w:pPr>
            <w:r>
              <w:rPr>
                <w:rFonts w:hint="eastAsia" w:ascii="宋体" w:hAnsi="宋体" w:cs="宋体"/>
                <w:sz w:val="18"/>
                <w:szCs w:val="18"/>
              </w:rPr>
              <w:t>4</w:t>
            </w:r>
          </w:p>
        </w:tc>
        <w:tc>
          <w:tcPr>
            <w:tcW w:w="1320" w:type="pct"/>
            <w:vAlign w:val="center"/>
          </w:tcPr>
          <w:p w14:paraId="18C9C0D3">
            <w:pPr>
              <w:jc w:val="center"/>
              <w:rPr>
                <w:rFonts w:ascii="宋体" w:hAnsi="宋体"/>
                <w:sz w:val="18"/>
                <w:szCs w:val="18"/>
              </w:rPr>
            </w:pPr>
            <w:r>
              <w:rPr>
                <w:rFonts w:hint="eastAsia" w:ascii="宋体" w:hAnsi="宋体"/>
                <w:sz w:val="18"/>
                <w:szCs w:val="18"/>
              </w:rPr>
              <w:t>上海正道设计</w:t>
            </w:r>
          </w:p>
          <w:p w14:paraId="496A8316">
            <w:pPr>
              <w:jc w:val="center"/>
              <w:rPr>
                <w:rFonts w:ascii="宋体" w:hAnsi="宋体"/>
                <w:sz w:val="18"/>
                <w:szCs w:val="18"/>
              </w:rPr>
            </w:pPr>
            <w:r>
              <w:rPr>
                <w:rFonts w:hint="eastAsia" w:ascii="宋体" w:hAnsi="宋体"/>
                <w:sz w:val="18"/>
                <w:szCs w:val="18"/>
              </w:rPr>
              <w:t>有限公司认识实习基地</w:t>
            </w:r>
          </w:p>
        </w:tc>
        <w:tc>
          <w:tcPr>
            <w:tcW w:w="1185" w:type="pct"/>
            <w:vAlign w:val="center"/>
          </w:tcPr>
          <w:p w14:paraId="0346C1E0">
            <w:pPr>
              <w:jc w:val="center"/>
              <w:rPr>
                <w:rFonts w:ascii="宋体" w:hAnsi="宋体"/>
                <w:sz w:val="18"/>
                <w:szCs w:val="18"/>
              </w:rPr>
            </w:pPr>
            <w:r>
              <w:rPr>
                <w:rFonts w:hint="eastAsia" w:ascii="宋体" w:hAnsi="宋体"/>
                <w:sz w:val="18"/>
                <w:szCs w:val="18"/>
              </w:rPr>
              <w:t>上海正道设计</w:t>
            </w:r>
          </w:p>
          <w:p w14:paraId="0AB00874">
            <w:pPr>
              <w:jc w:val="center"/>
              <w:rPr>
                <w:rFonts w:ascii="宋体" w:hAnsi="宋体"/>
                <w:sz w:val="18"/>
                <w:szCs w:val="18"/>
              </w:rPr>
            </w:pPr>
            <w:r>
              <w:rPr>
                <w:rFonts w:hint="eastAsia" w:ascii="宋体" w:hAnsi="宋体"/>
                <w:sz w:val="18"/>
                <w:szCs w:val="18"/>
              </w:rPr>
              <w:t>有限公司</w:t>
            </w:r>
          </w:p>
        </w:tc>
        <w:tc>
          <w:tcPr>
            <w:tcW w:w="1184" w:type="pct"/>
            <w:vAlign w:val="center"/>
          </w:tcPr>
          <w:p w14:paraId="3887FD7E">
            <w:pPr>
              <w:jc w:val="center"/>
              <w:rPr>
                <w:rFonts w:ascii="宋体" w:hAnsi="宋体"/>
                <w:sz w:val="18"/>
                <w:szCs w:val="18"/>
              </w:rPr>
            </w:pPr>
            <w:r>
              <w:rPr>
                <w:rFonts w:hint="eastAsia" w:ascii="宋体" w:hAnsi="宋体"/>
                <w:sz w:val="18"/>
                <w:szCs w:val="18"/>
              </w:rPr>
              <w:t>企业形象设计；视觉传达设计；认识实习基地</w:t>
            </w:r>
          </w:p>
        </w:tc>
        <w:tc>
          <w:tcPr>
            <w:tcW w:w="876" w:type="pct"/>
            <w:vAlign w:val="center"/>
          </w:tcPr>
          <w:p w14:paraId="33ECD83D">
            <w:pPr>
              <w:jc w:val="center"/>
              <w:rPr>
                <w:rFonts w:ascii="宋体" w:hAnsi="宋体"/>
                <w:sz w:val="18"/>
                <w:szCs w:val="18"/>
              </w:rPr>
            </w:pPr>
            <w:r>
              <w:rPr>
                <w:rFonts w:hint="eastAsia" w:ascii="宋体" w:hAnsi="宋体"/>
                <w:sz w:val="18"/>
                <w:szCs w:val="18"/>
              </w:rPr>
              <w:t>一般合作</w:t>
            </w:r>
          </w:p>
        </w:tc>
      </w:tr>
      <w:tr w14:paraId="1CF0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2E569070">
            <w:pPr>
              <w:jc w:val="center"/>
              <w:rPr>
                <w:rFonts w:ascii="宋体" w:hAnsi="宋体" w:cs="宋体"/>
                <w:sz w:val="18"/>
                <w:szCs w:val="18"/>
              </w:rPr>
            </w:pPr>
            <w:r>
              <w:rPr>
                <w:rFonts w:hint="eastAsia" w:ascii="宋体" w:hAnsi="宋体" w:cs="宋体"/>
                <w:sz w:val="18"/>
                <w:szCs w:val="18"/>
              </w:rPr>
              <w:t>5</w:t>
            </w:r>
          </w:p>
        </w:tc>
        <w:tc>
          <w:tcPr>
            <w:tcW w:w="1320" w:type="pct"/>
            <w:vAlign w:val="center"/>
          </w:tcPr>
          <w:p w14:paraId="708EF047">
            <w:pPr>
              <w:jc w:val="center"/>
              <w:rPr>
                <w:rFonts w:ascii="宋体" w:hAnsi="宋体"/>
                <w:sz w:val="18"/>
                <w:szCs w:val="18"/>
              </w:rPr>
            </w:pPr>
            <w:r>
              <w:rPr>
                <w:rFonts w:hint="eastAsia" w:ascii="宋体" w:hAnsi="宋体"/>
                <w:sz w:val="18"/>
                <w:szCs w:val="18"/>
              </w:rPr>
              <w:t>北京妙音通传</w:t>
            </w:r>
          </w:p>
          <w:p w14:paraId="086F89B4">
            <w:pPr>
              <w:jc w:val="center"/>
              <w:rPr>
                <w:rFonts w:ascii="宋体" w:hAnsi="宋体"/>
                <w:sz w:val="18"/>
                <w:szCs w:val="18"/>
              </w:rPr>
            </w:pPr>
            <w:r>
              <w:rPr>
                <w:rFonts w:hint="eastAsia" w:ascii="宋体" w:hAnsi="宋体"/>
                <w:sz w:val="18"/>
                <w:szCs w:val="18"/>
              </w:rPr>
              <w:t>媒有限公司岗位实习基地</w:t>
            </w:r>
          </w:p>
        </w:tc>
        <w:tc>
          <w:tcPr>
            <w:tcW w:w="1185" w:type="pct"/>
            <w:vAlign w:val="center"/>
          </w:tcPr>
          <w:p w14:paraId="02B0C59B">
            <w:pPr>
              <w:jc w:val="center"/>
              <w:rPr>
                <w:rFonts w:ascii="宋体" w:hAnsi="宋体"/>
                <w:sz w:val="18"/>
                <w:szCs w:val="18"/>
              </w:rPr>
            </w:pPr>
            <w:r>
              <w:rPr>
                <w:rFonts w:hint="eastAsia" w:ascii="宋体" w:hAnsi="宋体"/>
                <w:sz w:val="18"/>
                <w:szCs w:val="18"/>
              </w:rPr>
              <w:t>北京妙音通传</w:t>
            </w:r>
          </w:p>
          <w:p w14:paraId="03A71D26">
            <w:pPr>
              <w:jc w:val="center"/>
              <w:rPr>
                <w:rFonts w:ascii="宋体" w:hAnsi="宋体"/>
                <w:sz w:val="18"/>
                <w:szCs w:val="18"/>
              </w:rPr>
            </w:pPr>
            <w:r>
              <w:rPr>
                <w:rFonts w:hint="eastAsia" w:ascii="宋体" w:hAnsi="宋体"/>
                <w:sz w:val="18"/>
                <w:szCs w:val="18"/>
              </w:rPr>
              <w:t>媒有限公司</w:t>
            </w:r>
          </w:p>
        </w:tc>
        <w:tc>
          <w:tcPr>
            <w:tcW w:w="1184" w:type="pct"/>
            <w:vAlign w:val="center"/>
          </w:tcPr>
          <w:p w14:paraId="230E03DE">
            <w:pPr>
              <w:jc w:val="center"/>
              <w:rPr>
                <w:rFonts w:ascii="宋体" w:hAnsi="宋体"/>
                <w:sz w:val="18"/>
                <w:szCs w:val="18"/>
              </w:rPr>
            </w:pPr>
            <w:r>
              <w:rPr>
                <w:rFonts w:hint="eastAsia" w:ascii="宋体" w:hAnsi="宋体"/>
                <w:sz w:val="18"/>
                <w:szCs w:val="18"/>
              </w:rPr>
              <w:t>企业形象设计；视觉传达设计；岗位实习基地</w:t>
            </w:r>
          </w:p>
        </w:tc>
        <w:tc>
          <w:tcPr>
            <w:tcW w:w="876" w:type="pct"/>
            <w:vAlign w:val="center"/>
          </w:tcPr>
          <w:p w14:paraId="50597505">
            <w:pPr>
              <w:jc w:val="center"/>
              <w:rPr>
                <w:rFonts w:ascii="宋体" w:hAnsi="宋体"/>
                <w:sz w:val="18"/>
                <w:szCs w:val="18"/>
              </w:rPr>
            </w:pPr>
            <w:r>
              <w:rPr>
                <w:rFonts w:hint="eastAsia" w:ascii="宋体" w:hAnsi="宋体"/>
                <w:sz w:val="18"/>
                <w:szCs w:val="18"/>
              </w:rPr>
              <w:t>一般合作</w:t>
            </w:r>
          </w:p>
        </w:tc>
      </w:tr>
    </w:tbl>
    <w:p w14:paraId="4FB0811A">
      <w:pPr>
        <w:pStyle w:val="4"/>
        <w:adjustRightInd w:val="0"/>
        <w:snapToGrid w:val="0"/>
        <w:spacing w:before="0" w:after="0" w:line="240" w:lineRule="auto"/>
        <w:ind w:firstLine="422" w:firstLineChars="200"/>
        <w:rPr>
          <w:rFonts w:ascii="宋体" w:hAnsi="宋体" w:cs="宋体"/>
          <w:sz w:val="21"/>
          <w:szCs w:val="21"/>
        </w:rPr>
      </w:pPr>
    </w:p>
    <w:p w14:paraId="51AB42E3">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rPr>
        <w:t>4.学生实习基地基本要求</w:t>
      </w:r>
    </w:p>
    <w:p w14:paraId="5375BC47">
      <w:pPr>
        <w:adjustRightInd w:val="0"/>
        <w:snapToGrid w:val="0"/>
        <w:ind w:firstLine="420" w:firstLineChars="200"/>
        <w:rPr>
          <w:rFonts w:ascii="宋体" w:hAnsi="宋体" w:cs="宋体"/>
          <w:szCs w:val="21"/>
        </w:rPr>
      </w:pPr>
      <w:r>
        <w:rPr>
          <w:rFonts w:hint="eastAsia" w:ascii="宋体" w:hAnsi="宋体" w:cs="宋体"/>
          <w:szCs w:val="21"/>
        </w:rPr>
        <w:t>具有稳定的校外实习基地。建立了 5 家稳定的校外实训基地，能提供艺术设计行 业平面设计、美术编辑、企业形象设计等相关实习岗位，满足专业认识实习、跟岗实 习和顶岗实习需要。可接纳一定规模的学生实习；能够配备相应数量的指导教师对学 生实习进行指导和管理；有保证实习生日常工作、学习、生活的规章制度，有安全、 保险保障。</w:t>
      </w:r>
    </w:p>
    <w:p w14:paraId="711B95DE">
      <w:pPr>
        <w:pStyle w:val="19"/>
        <w:ind w:firstLine="480"/>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7800"/>
      </w:tblGrid>
      <w:tr w14:paraId="60F7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Align w:val="center"/>
          </w:tcPr>
          <w:p w14:paraId="08D3C742">
            <w:pPr>
              <w:widowControl/>
              <w:jc w:val="center"/>
              <w:rPr>
                <w:rFonts w:ascii="宋体" w:hAnsi="宋体" w:cs="宋体"/>
                <w:b/>
                <w:bCs/>
                <w:sz w:val="18"/>
                <w:szCs w:val="18"/>
              </w:rPr>
            </w:pPr>
            <w:r>
              <w:rPr>
                <w:rFonts w:hint="eastAsia" w:ascii="宋体" w:hAnsi="宋体" w:cs="宋体"/>
                <w:b/>
                <w:bCs/>
                <w:color w:val="000000"/>
                <w:kern w:val="0"/>
                <w:sz w:val="18"/>
                <w:szCs w:val="18"/>
                <w:lang w:bidi="ar"/>
              </w:rPr>
              <w:t>序号</w:t>
            </w:r>
          </w:p>
        </w:tc>
        <w:tc>
          <w:tcPr>
            <w:tcW w:w="7800" w:type="dxa"/>
            <w:vAlign w:val="center"/>
          </w:tcPr>
          <w:p w14:paraId="4E375A1F">
            <w:pPr>
              <w:widowControl/>
              <w:jc w:val="center"/>
              <w:rPr>
                <w:rFonts w:ascii="宋体" w:hAnsi="宋体" w:cs="宋体"/>
                <w:b/>
                <w:bCs/>
                <w:sz w:val="18"/>
                <w:szCs w:val="18"/>
              </w:rPr>
            </w:pPr>
            <w:r>
              <w:rPr>
                <w:rFonts w:hint="eastAsia" w:ascii="宋体" w:hAnsi="宋体" w:cs="宋体"/>
                <w:b/>
                <w:bCs/>
                <w:color w:val="000000"/>
                <w:kern w:val="0"/>
                <w:sz w:val="18"/>
                <w:szCs w:val="18"/>
                <w:lang w:bidi="ar"/>
              </w:rPr>
              <w:t>实习基地名称</w:t>
            </w:r>
          </w:p>
        </w:tc>
      </w:tr>
      <w:tr w14:paraId="043F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06" w:type="dxa"/>
            <w:vAlign w:val="center"/>
          </w:tcPr>
          <w:p w14:paraId="0C032261">
            <w:pPr>
              <w:pStyle w:val="19"/>
              <w:ind w:firstLine="0" w:firstLineChars="0"/>
              <w:jc w:val="center"/>
              <w:rPr>
                <w:sz w:val="18"/>
                <w:szCs w:val="18"/>
              </w:rPr>
            </w:pPr>
            <w:r>
              <w:rPr>
                <w:rFonts w:hint="eastAsia"/>
                <w:sz w:val="18"/>
                <w:szCs w:val="18"/>
              </w:rPr>
              <w:t>1</w:t>
            </w:r>
          </w:p>
        </w:tc>
        <w:tc>
          <w:tcPr>
            <w:tcW w:w="7800" w:type="dxa"/>
            <w:vAlign w:val="center"/>
          </w:tcPr>
          <w:p w14:paraId="3E78E143">
            <w:pPr>
              <w:jc w:val="center"/>
              <w:rPr>
                <w:rFonts w:ascii="宋体" w:hAnsi="宋体"/>
                <w:sz w:val="18"/>
                <w:szCs w:val="18"/>
              </w:rPr>
            </w:pPr>
            <w:r>
              <w:rPr>
                <w:rFonts w:hint="eastAsia" w:ascii="宋体" w:hAnsi="宋体"/>
                <w:sz w:val="18"/>
                <w:szCs w:val="18"/>
              </w:rPr>
              <w:t>郑州家立方装饰工程有限公司</w:t>
            </w:r>
          </w:p>
        </w:tc>
      </w:tr>
      <w:tr w14:paraId="654D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06" w:type="dxa"/>
            <w:vAlign w:val="center"/>
          </w:tcPr>
          <w:p w14:paraId="1A136152">
            <w:pPr>
              <w:pStyle w:val="19"/>
              <w:ind w:firstLine="0" w:firstLineChars="0"/>
              <w:jc w:val="center"/>
              <w:rPr>
                <w:sz w:val="18"/>
                <w:szCs w:val="18"/>
              </w:rPr>
            </w:pPr>
            <w:r>
              <w:rPr>
                <w:rFonts w:hint="eastAsia"/>
                <w:sz w:val="18"/>
                <w:szCs w:val="18"/>
              </w:rPr>
              <w:t>2</w:t>
            </w:r>
          </w:p>
        </w:tc>
        <w:tc>
          <w:tcPr>
            <w:tcW w:w="7800" w:type="dxa"/>
            <w:vAlign w:val="center"/>
          </w:tcPr>
          <w:p w14:paraId="359AA0A1">
            <w:pPr>
              <w:jc w:val="center"/>
              <w:rPr>
                <w:rFonts w:ascii="宋体" w:hAnsi="宋体"/>
                <w:sz w:val="18"/>
                <w:szCs w:val="18"/>
              </w:rPr>
            </w:pPr>
            <w:r>
              <w:rPr>
                <w:rFonts w:hint="eastAsia" w:ascii="宋体" w:hAnsi="宋体"/>
                <w:sz w:val="18"/>
                <w:szCs w:val="18"/>
              </w:rPr>
              <w:t>河北省现代企业文化研究院</w:t>
            </w:r>
          </w:p>
        </w:tc>
      </w:tr>
      <w:tr w14:paraId="6498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06" w:type="dxa"/>
            <w:vAlign w:val="center"/>
          </w:tcPr>
          <w:p w14:paraId="280D77F5">
            <w:pPr>
              <w:pStyle w:val="19"/>
              <w:ind w:firstLine="0" w:firstLineChars="0"/>
              <w:jc w:val="center"/>
              <w:rPr>
                <w:sz w:val="18"/>
                <w:szCs w:val="18"/>
              </w:rPr>
            </w:pPr>
            <w:r>
              <w:rPr>
                <w:rFonts w:hint="eastAsia"/>
                <w:sz w:val="18"/>
                <w:szCs w:val="18"/>
              </w:rPr>
              <w:t>3</w:t>
            </w:r>
          </w:p>
        </w:tc>
        <w:tc>
          <w:tcPr>
            <w:tcW w:w="7800" w:type="dxa"/>
            <w:vAlign w:val="center"/>
          </w:tcPr>
          <w:p w14:paraId="6F736626">
            <w:pPr>
              <w:jc w:val="center"/>
              <w:rPr>
                <w:rFonts w:ascii="宋体" w:hAnsi="宋体"/>
                <w:sz w:val="18"/>
                <w:szCs w:val="18"/>
              </w:rPr>
            </w:pPr>
            <w:r>
              <w:rPr>
                <w:rFonts w:hint="eastAsia" w:ascii="宋体" w:hAnsi="宋体"/>
                <w:sz w:val="18"/>
                <w:szCs w:val="18"/>
              </w:rPr>
              <w:t>许昌正窑陶瓷研究所</w:t>
            </w:r>
          </w:p>
        </w:tc>
      </w:tr>
      <w:tr w14:paraId="3A2B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06" w:type="dxa"/>
            <w:vAlign w:val="center"/>
          </w:tcPr>
          <w:p w14:paraId="6D62A86F">
            <w:pPr>
              <w:pStyle w:val="19"/>
              <w:ind w:firstLine="0" w:firstLineChars="0"/>
              <w:jc w:val="center"/>
              <w:rPr>
                <w:sz w:val="18"/>
                <w:szCs w:val="18"/>
              </w:rPr>
            </w:pPr>
            <w:r>
              <w:rPr>
                <w:rFonts w:hint="eastAsia"/>
                <w:sz w:val="18"/>
                <w:szCs w:val="18"/>
              </w:rPr>
              <w:t>4</w:t>
            </w:r>
          </w:p>
        </w:tc>
        <w:tc>
          <w:tcPr>
            <w:tcW w:w="7800" w:type="dxa"/>
            <w:vAlign w:val="center"/>
          </w:tcPr>
          <w:p w14:paraId="04828AC3">
            <w:pPr>
              <w:jc w:val="center"/>
              <w:rPr>
                <w:rFonts w:ascii="宋体" w:hAnsi="宋体"/>
                <w:sz w:val="18"/>
                <w:szCs w:val="18"/>
              </w:rPr>
            </w:pPr>
            <w:r>
              <w:rPr>
                <w:rFonts w:hint="eastAsia" w:ascii="宋体" w:hAnsi="宋体"/>
                <w:sz w:val="18"/>
                <w:szCs w:val="18"/>
              </w:rPr>
              <w:t>上海正道设计有限公司</w:t>
            </w:r>
          </w:p>
        </w:tc>
      </w:tr>
      <w:tr w14:paraId="1796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06" w:type="dxa"/>
            <w:vAlign w:val="center"/>
          </w:tcPr>
          <w:p w14:paraId="4A4B7B39">
            <w:pPr>
              <w:pStyle w:val="19"/>
              <w:ind w:firstLine="0" w:firstLineChars="0"/>
              <w:jc w:val="center"/>
              <w:rPr>
                <w:sz w:val="18"/>
                <w:szCs w:val="18"/>
              </w:rPr>
            </w:pPr>
            <w:r>
              <w:rPr>
                <w:rFonts w:hint="eastAsia"/>
                <w:sz w:val="18"/>
                <w:szCs w:val="18"/>
              </w:rPr>
              <w:t>5</w:t>
            </w:r>
          </w:p>
        </w:tc>
        <w:tc>
          <w:tcPr>
            <w:tcW w:w="7800" w:type="dxa"/>
            <w:vAlign w:val="center"/>
          </w:tcPr>
          <w:p w14:paraId="1D983AF6">
            <w:pPr>
              <w:jc w:val="center"/>
              <w:rPr>
                <w:rFonts w:ascii="宋体" w:hAnsi="宋体"/>
                <w:sz w:val="18"/>
                <w:szCs w:val="18"/>
              </w:rPr>
            </w:pPr>
            <w:r>
              <w:rPr>
                <w:rFonts w:hint="eastAsia" w:ascii="宋体" w:hAnsi="宋体"/>
                <w:sz w:val="18"/>
                <w:szCs w:val="18"/>
              </w:rPr>
              <w:t>北京妙音通传媒有限公司</w:t>
            </w:r>
          </w:p>
        </w:tc>
      </w:tr>
    </w:tbl>
    <w:p w14:paraId="1C53356B">
      <w:pPr>
        <w:pStyle w:val="19"/>
        <w:ind w:firstLine="480"/>
      </w:pPr>
    </w:p>
    <w:p w14:paraId="769D1D02">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rPr>
        <w:t>5.支持信息化教学基本要求</w:t>
      </w:r>
    </w:p>
    <w:p w14:paraId="50BD9116">
      <w:pPr>
        <w:spacing w:line="400" w:lineRule="exact"/>
        <w:ind w:firstLine="420" w:firstLineChars="200"/>
        <w:jc w:val="left"/>
        <w:rPr>
          <w:rFonts w:ascii="宋体" w:hAnsi="宋体"/>
          <w:szCs w:val="21"/>
        </w:rPr>
      </w:pPr>
      <w:bookmarkStart w:id="31" w:name="_Toc11734"/>
      <w:bookmarkStart w:id="32" w:name="_Toc10303"/>
      <w:bookmarkStart w:id="33" w:name="_Toc3330"/>
      <w:r>
        <w:rPr>
          <w:rFonts w:hint="eastAsia" w:ascii="宋体" w:hAnsi="宋体"/>
          <w:szCs w:val="21"/>
        </w:rPr>
        <w:t>具有利用微课视频、动画、仿真等手段解教学重点难点的信息化条件；教师能够 开发并利用信息化教学资源、教学平台，创新教学方法，引导学生利用信息化教学资 源自主学习，提升教学效果</w:t>
      </w:r>
      <w:bookmarkEnd w:id="31"/>
      <w:bookmarkEnd w:id="32"/>
      <w:bookmarkEnd w:id="33"/>
    </w:p>
    <w:p w14:paraId="4235203E">
      <w:pPr>
        <w:pStyle w:val="3"/>
        <w:adjustRightInd w:val="0"/>
        <w:snapToGrid w:val="0"/>
        <w:spacing w:before="156" w:after="156" w:line="240" w:lineRule="auto"/>
        <w:ind w:firstLine="422" w:firstLineChars="200"/>
        <w:rPr>
          <w:rFonts w:ascii="宋体" w:hAnsi="宋体" w:cs="宋体"/>
          <w:sz w:val="21"/>
          <w:szCs w:val="21"/>
        </w:rPr>
      </w:pPr>
      <w:bookmarkStart w:id="34" w:name="_Toc22349"/>
      <w:bookmarkStart w:id="35" w:name="_Toc25415"/>
      <w:r>
        <w:rPr>
          <w:rFonts w:hint="eastAsia" w:ascii="宋体" w:hAnsi="宋体" w:cs="宋体"/>
          <w:sz w:val="21"/>
          <w:szCs w:val="21"/>
        </w:rPr>
        <w:t>（三）教学资源</w:t>
      </w:r>
      <w:bookmarkEnd w:id="34"/>
      <w:bookmarkEnd w:id="35"/>
    </w:p>
    <w:p w14:paraId="32F275BF">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rPr>
        <w:t>1. 教材选用基本要求</w:t>
      </w:r>
    </w:p>
    <w:p w14:paraId="0CD21139">
      <w:pPr>
        <w:adjustRightInd w:val="0"/>
        <w:snapToGrid w:val="0"/>
        <w:spacing w:line="400" w:lineRule="exact"/>
        <w:ind w:firstLine="420" w:firstLineChars="200"/>
        <w:rPr>
          <w:rFonts w:ascii="宋体" w:hAnsi="宋体" w:cs="宋体"/>
          <w:color w:val="548DD4"/>
          <w:szCs w:val="21"/>
        </w:rPr>
      </w:pPr>
      <w:r>
        <w:rPr>
          <w:rFonts w:hint="eastAsia" w:ascii="宋体" w:hAnsi="宋体"/>
          <w:szCs w:val="21"/>
        </w:rPr>
        <w:t>在学院教材管理中心的指导下，按照国家规定选用优质教材，禁止不合格的教材 进入课堂。根据岗位任职要求和标准要求，以真实典型设计项目为载体，将配套微课、 动画、虚拟仿真等线上资源植入教材，校企合作开发教材。对新技术、新理论、新工 艺、新方法及时进行梳理，修改完善教材，确保前沿技术第一时间进入课堂。</w:t>
      </w:r>
    </w:p>
    <w:p w14:paraId="0FFEC6CA">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rPr>
        <w:t>2.图书文献配备基本要求</w:t>
      </w:r>
    </w:p>
    <w:p w14:paraId="1986D010">
      <w:pPr>
        <w:adjustRightInd w:val="0"/>
        <w:snapToGrid w:val="0"/>
        <w:spacing w:line="400" w:lineRule="exact"/>
        <w:ind w:firstLine="420" w:firstLineChars="200"/>
        <w:rPr>
          <w:rFonts w:ascii="宋体" w:hAnsi="宋体"/>
          <w:szCs w:val="21"/>
        </w:rPr>
      </w:pPr>
      <w:r>
        <w:rPr>
          <w:rFonts w:hint="eastAsia" w:ascii="宋体" w:hAnsi="宋体"/>
          <w:szCs w:val="21"/>
        </w:rPr>
        <w:t>专业类图书文献主要包括：专业类图书和项目案例图书；《包装与设计》、《美术》 、《艺术评论》等专业学术期刊。</w:t>
      </w:r>
    </w:p>
    <w:p w14:paraId="10AE0004">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rPr>
        <w:t>3.数字教学资源配备基本要求</w:t>
      </w:r>
    </w:p>
    <w:p w14:paraId="41652155">
      <w:pPr>
        <w:adjustRightInd w:val="0"/>
        <w:snapToGrid w:val="0"/>
        <w:spacing w:line="400" w:lineRule="exact"/>
        <w:ind w:firstLine="420" w:firstLineChars="200"/>
        <w:rPr>
          <w:rFonts w:ascii="宋体" w:hAnsi="宋体"/>
          <w:szCs w:val="21"/>
        </w:rPr>
      </w:pPr>
      <w:r>
        <w:rPr>
          <w:rFonts w:hint="eastAsia" w:ascii="宋体" w:hAnsi="宋体"/>
          <w:szCs w:val="21"/>
        </w:rPr>
        <w:t>建设、配备与本专业相关的音频素材、视频素材、教学课件、数字化教学案例库、 虚拟仿真软件、数字教材等专业教学资源库，形式多样、动态更新，以满足教学要求。</w:t>
      </w:r>
    </w:p>
    <w:p w14:paraId="14097A40">
      <w:pPr>
        <w:pStyle w:val="3"/>
        <w:adjustRightInd w:val="0"/>
        <w:snapToGrid w:val="0"/>
        <w:spacing w:before="156" w:after="156" w:line="240" w:lineRule="auto"/>
        <w:ind w:firstLine="422" w:firstLineChars="200"/>
        <w:rPr>
          <w:rFonts w:ascii="宋体" w:hAnsi="宋体" w:cs="宋体"/>
          <w:sz w:val="21"/>
          <w:szCs w:val="21"/>
        </w:rPr>
      </w:pPr>
      <w:bookmarkStart w:id="36" w:name="_Toc9874"/>
      <w:bookmarkStart w:id="37" w:name="_Toc16895"/>
      <w:r>
        <w:rPr>
          <w:rFonts w:hint="eastAsia" w:ascii="宋体" w:hAnsi="宋体" w:cs="宋体"/>
          <w:sz w:val="21"/>
          <w:szCs w:val="21"/>
        </w:rPr>
        <w:t>（四）教学方法</w:t>
      </w:r>
      <w:bookmarkEnd w:id="36"/>
      <w:bookmarkEnd w:id="37"/>
    </w:p>
    <w:p w14:paraId="39FF31A6">
      <w:pPr>
        <w:adjustRightInd w:val="0"/>
        <w:snapToGrid w:val="0"/>
        <w:spacing w:line="400" w:lineRule="exact"/>
        <w:ind w:firstLine="420" w:firstLineChars="200"/>
        <w:rPr>
          <w:rFonts w:ascii="宋体" w:hAnsi="宋体"/>
          <w:szCs w:val="21"/>
          <w:lang w:val="zh-CN"/>
        </w:rPr>
      </w:pPr>
      <w:r>
        <w:rPr>
          <w:rFonts w:hint="eastAsia" w:ascii="宋体" w:hAnsi="宋体"/>
          <w:szCs w:val="21"/>
        </w:rPr>
        <w:t>通过推进人才培养模式改革，打造适应社会人才需求的专业品牌，实现专业同企 业岗位之间的对接。在教学过程中，强调以学生为中心，注重学生职业能力培养、“教” 与“学”的互动、职业情景的设计等，倡导因材施教、因需施教，鼓励创新教学方法 和策略，采用理实一体化教学、案例教学、项目教学等方法，实施云课堂、思政课堂、 知识技能课堂和创新课堂等四重课堂新模式，坚持学中做、做中学。积极推进“职教 云”在线课程在课程教学中的应用，实施课前自主学习、课中探讨学习和课后巩固学 习的线上线下混合式教学模式。</w:t>
      </w:r>
      <w:r>
        <w:rPr>
          <w:rFonts w:hint="eastAsia" w:ascii="宋体" w:hAnsi="宋体"/>
          <w:szCs w:val="21"/>
          <w:lang w:val="zh-CN"/>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bookmarkStart w:id="38" w:name="_Toc31917"/>
    </w:p>
    <w:p w14:paraId="1944ACAA">
      <w:pPr>
        <w:pStyle w:val="3"/>
        <w:adjustRightInd w:val="0"/>
        <w:snapToGrid w:val="0"/>
        <w:spacing w:before="156" w:after="156" w:line="240" w:lineRule="auto"/>
        <w:ind w:firstLine="422" w:firstLineChars="200"/>
        <w:rPr>
          <w:rFonts w:ascii="宋体" w:hAnsi="宋体" w:cs="宋体"/>
          <w:sz w:val="21"/>
          <w:szCs w:val="21"/>
        </w:rPr>
      </w:pPr>
      <w:bookmarkStart w:id="39" w:name="_Toc114"/>
      <w:r>
        <w:rPr>
          <w:rFonts w:hint="eastAsia" w:ascii="宋体" w:hAnsi="宋体" w:cs="宋体"/>
          <w:sz w:val="21"/>
          <w:szCs w:val="21"/>
        </w:rPr>
        <w:t>（五）学习评价</w:t>
      </w:r>
      <w:bookmarkEnd w:id="38"/>
      <w:bookmarkEnd w:id="39"/>
    </w:p>
    <w:p w14:paraId="0B729FF7">
      <w:pPr>
        <w:adjustRightInd w:val="0"/>
        <w:snapToGrid w:val="0"/>
        <w:spacing w:line="400" w:lineRule="exact"/>
        <w:ind w:firstLine="420" w:firstLineChars="200"/>
        <w:rPr>
          <w:rFonts w:ascii="宋体" w:hAnsi="宋体"/>
          <w:szCs w:val="21"/>
        </w:rPr>
      </w:pPr>
      <w:r>
        <w:rPr>
          <w:rFonts w:hint="eastAsia" w:ascii="宋体" w:hAnsi="宋体"/>
          <w:szCs w:val="21"/>
        </w:rPr>
        <w:t>1.学业评价对学生的学业考核评价内容兼顾认知、技能、情感等方面，评价体现评价标准、 评价主体、评价方式、评价过程的多元化。评价主体包括教师评价、学生评价、企业 评价等；评价方式包括课程过程考核、设计项目考核等；评价过程包括过程评价和期 未评价，注重过程评价，以学习态度、操作能力、方法运用、合作精神为考核要素， 以学习阶段、学习项目或典型工作任务为单元组织考核。</w:t>
      </w:r>
    </w:p>
    <w:p w14:paraId="6D742BDB">
      <w:pPr>
        <w:adjustRightInd w:val="0"/>
        <w:snapToGrid w:val="0"/>
        <w:spacing w:line="400" w:lineRule="exact"/>
        <w:ind w:firstLine="420" w:firstLineChars="200"/>
        <w:rPr>
          <w:rFonts w:ascii="宋体" w:hAnsi="宋体"/>
          <w:szCs w:val="21"/>
          <w:lang w:val="zh-CN"/>
        </w:rPr>
      </w:pPr>
      <w:r>
        <w:rPr>
          <w:rFonts w:hint="eastAsia" w:ascii="宋体" w:hAnsi="宋体"/>
          <w:szCs w:val="21"/>
        </w:rPr>
        <w:t xml:space="preserve"> 2. 增值评价 充分考虑到学生差异，了解他们的需求和职业目标,充分尊重学生的个体差异， 发挥学生特长，促进所有学生发展。弥补学生起点的不同，单一的分数线去评价学生， 存在着弊端。 增值性评价把学生的入口和就业紧密联系起来，关注每个学生的进步状况。让学 生明白学习的目的不是考试，而是在受教育过程中实现职业的成长。 </w:t>
      </w:r>
      <w:r>
        <w:rPr>
          <w:rFonts w:hint="eastAsia" w:ascii="宋体" w:hAnsi="宋体"/>
          <w:szCs w:val="21"/>
          <w:lang w:val="zh-CN"/>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5235571B">
      <w:pPr>
        <w:pStyle w:val="3"/>
        <w:adjustRightInd w:val="0"/>
        <w:snapToGrid w:val="0"/>
        <w:spacing w:before="156" w:after="156" w:line="240" w:lineRule="auto"/>
        <w:ind w:firstLine="422" w:firstLineChars="200"/>
        <w:rPr>
          <w:rFonts w:ascii="宋体" w:hAnsi="宋体" w:cs="宋体"/>
          <w:sz w:val="21"/>
          <w:szCs w:val="21"/>
        </w:rPr>
      </w:pPr>
      <w:bookmarkStart w:id="40" w:name="_Toc5581"/>
      <w:bookmarkStart w:id="41" w:name="_Toc23478"/>
      <w:r>
        <w:rPr>
          <w:rFonts w:hint="eastAsia" w:ascii="宋体" w:hAnsi="宋体" w:cs="宋体"/>
          <w:sz w:val="21"/>
          <w:szCs w:val="21"/>
        </w:rPr>
        <w:t>（六）质量管理</w:t>
      </w:r>
      <w:bookmarkEnd w:id="40"/>
      <w:bookmarkEnd w:id="41"/>
    </w:p>
    <w:p w14:paraId="0EBDB1B9">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1.建立组织体系</w:t>
      </w:r>
    </w:p>
    <w:p w14:paraId="1E57BD48">
      <w:pPr>
        <w:adjustRightInd w:val="0"/>
        <w:snapToGrid w:val="0"/>
        <w:spacing w:line="360" w:lineRule="exact"/>
        <w:ind w:firstLine="420" w:firstLineChars="200"/>
        <w:rPr>
          <w:rFonts w:ascii="宋体" w:hAnsi="宋体" w:cs="宋体"/>
          <w:szCs w:val="21"/>
        </w:rPr>
      </w:pPr>
      <w:r>
        <w:rPr>
          <w:rFonts w:hint="eastAsia" w:ascii="宋体" w:hAnsi="宋体" w:cs="宋体"/>
          <w:szCs w:val="21"/>
        </w:rPr>
        <w:t>首先，需要建立一个清晰的组织体系，明确各级质量管理机构的职责和权限。这包括学校层面的质量管理委员会、院系层面的教学指导委员会以及教研室层面的教学小组等。各级机构应相互协作，共同推动</w:t>
      </w:r>
      <w:r>
        <w:rPr>
          <w:rFonts w:hint="eastAsia" w:ascii="宋体" w:hAnsi="宋体" w:cs="宋体"/>
          <w:szCs w:val="21"/>
          <w:lang w:val="en-US" w:eastAsia="zh-CN"/>
        </w:rPr>
        <w:t>艺术设计</w:t>
      </w:r>
      <w:r>
        <w:rPr>
          <w:rFonts w:hint="eastAsia" w:ascii="宋体" w:hAnsi="宋体" w:cs="宋体"/>
          <w:szCs w:val="21"/>
        </w:rPr>
        <w:t>专业的教学质量提升。</w:t>
      </w:r>
    </w:p>
    <w:p w14:paraId="27053A0A">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2.成立教学质量保证机构</w:t>
      </w:r>
    </w:p>
    <w:p w14:paraId="0E906508">
      <w:pPr>
        <w:adjustRightInd w:val="0"/>
        <w:snapToGrid w:val="0"/>
        <w:spacing w:line="360" w:lineRule="exact"/>
        <w:ind w:firstLine="420" w:firstLineChars="200"/>
        <w:rPr>
          <w:rFonts w:ascii="宋体" w:hAnsi="宋体" w:cs="宋体"/>
          <w:szCs w:val="21"/>
        </w:rPr>
      </w:pPr>
      <w:r>
        <w:rPr>
          <w:rFonts w:hint="eastAsia" w:ascii="宋体" w:hAnsi="宋体" w:cs="宋体"/>
          <w:szCs w:val="21"/>
        </w:rPr>
        <w:t>成立专门的教学质量保证机构，负责全面监督和管理</w:t>
      </w:r>
      <w:r>
        <w:rPr>
          <w:rFonts w:hint="eastAsia" w:ascii="宋体" w:hAnsi="宋体" w:cs="宋体"/>
          <w:szCs w:val="21"/>
          <w:lang w:val="en-US" w:eastAsia="zh-CN"/>
        </w:rPr>
        <w:t>艺术设计</w:t>
      </w:r>
      <w:r>
        <w:rPr>
          <w:rFonts w:hint="eastAsia" w:ascii="宋体" w:hAnsi="宋体" w:cs="宋体"/>
          <w:szCs w:val="21"/>
        </w:rPr>
        <w:t>术专业的教学质量。该机构应制定详细的工作计划和目标，定期评估教学质量，并提出改进建议。同时，质量保证机构还应与其他相关部门保持密切沟通，确保教学质量管理工作的顺利进行。</w:t>
      </w:r>
    </w:p>
    <w:p w14:paraId="54809DC0">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3.建立健全教学质量标准体系</w:t>
      </w:r>
    </w:p>
    <w:p w14:paraId="6530B147">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健全教学质量标准体系是确保教学质量的基础。这包括制定符合行业规范的教学大纲、教学计划、课程标准等，明确教学目标、教学内容、教学方法等要求。同时，还应建立教学质量评估标准，对教学质量进行量化评估，为教学改进提供依据。</w:t>
      </w:r>
    </w:p>
    <w:p w14:paraId="180DEB87">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4.完善教学管理制度</w:t>
      </w:r>
    </w:p>
    <w:p w14:paraId="691161BF">
      <w:pPr>
        <w:adjustRightInd w:val="0"/>
        <w:snapToGrid w:val="0"/>
        <w:spacing w:line="360" w:lineRule="exact"/>
        <w:ind w:firstLine="420" w:firstLineChars="200"/>
        <w:rPr>
          <w:rFonts w:ascii="宋体" w:hAnsi="宋体" w:cs="宋体"/>
          <w:szCs w:val="21"/>
        </w:rPr>
      </w:pPr>
      <w:r>
        <w:rPr>
          <w:rFonts w:hint="eastAsia" w:ascii="宋体" w:hAnsi="宋体" w:cs="宋体"/>
          <w:szCs w:val="21"/>
        </w:rPr>
        <w:t>完善教学管理制度是确保教学质量的重要保障。这包括制定和完善教学计划管理、教学过程管理、教学质量管理、教学评估与反馈等方面的制度。同时，还应建立激励机制和约束机制，激发教师的教学热情，规范教师的教学行为。</w:t>
      </w:r>
    </w:p>
    <w:p w14:paraId="5ADFD612">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5.建立健全质量监控机制</w:t>
      </w:r>
    </w:p>
    <w:p w14:paraId="582449C7">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健全质量监控机制是确保教学质量持续提升的关键。这包括建立教学质量监控体系，对教学过程、教学效果、教学资源等进行全方位监控。同时，还应开展定期的教学检查和评估活动，及时发现问题并采取改进措施。此外，还应建立学生评教制度，收集学生的反馈意见，为教学改进提供参考。</w:t>
      </w:r>
    </w:p>
    <w:p w14:paraId="032F3DF3">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6.建立社会评级机制</w:t>
      </w:r>
    </w:p>
    <w:p w14:paraId="7CEEECA3">
      <w:pPr>
        <w:spacing w:before="156" w:beforeLines="50" w:after="156" w:afterLines="50"/>
        <w:ind w:firstLine="420" w:firstLineChars="200"/>
        <w:rPr>
          <w:rFonts w:hint="eastAsia" w:ascii="宋体" w:hAnsi="宋体" w:cs="宋体"/>
          <w:szCs w:val="21"/>
        </w:rPr>
      </w:pPr>
      <w:r>
        <w:rPr>
          <w:rFonts w:hint="eastAsia" w:ascii="宋体" w:hAnsi="宋体" w:cs="宋体"/>
          <w:szCs w:val="21"/>
        </w:rPr>
        <w:t>建立社会评级机制是提高</w:t>
      </w:r>
      <w:r>
        <w:rPr>
          <w:rFonts w:hint="eastAsia" w:ascii="宋体" w:hAnsi="宋体" w:cs="宋体"/>
          <w:szCs w:val="21"/>
          <w:lang w:val="en-US" w:eastAsia="zh-CN"/>
        </w:rPr>
        <w:t>艺术设计</w:t>
      </w:r>
      <w:r>
        <w:rPr>
          <w:rFonts w:hint="eastAsia" w:ascii="宋体" w:hAnsi="宋体" w:cs="宋体"/>
          <w:szCs w:val="21"/>
        </w:rPr>
        <w:t>专业社会认可度的有效途径。这包括制定科学的评级标准和指标体系，邀请行业专家、用人单位等参与评级活动。通过评级活动，可以客观评价</w:t>
      </w:r>
      <w:r>
        <w:rPr>
          <w:rFonts w:hint="eastAsia" w:ascii="宋体" w:hAnsi="宋体" w:cs="宋体"/>
          <w:szCs w:val="21"/>
          <w:lang w:val="en-US" w:eastAsia="zh-CN"/>
        </w:rPr>
        <w:t>艺术设计</w:t>
      </w:r>
      <w:r>
        <w:rPr>
          <w:rFonts w:hint="eastAsia" w:ascii="宋体" w:hAnsi="宋体" w:cs="宋体"/>
          <w:szCs w:val="21"/>
        </w:rPr>
        <w:t>专业的教学质量和人才培养质量，提高专业的社会声誉和影响力。</w:t>
      </w:r>
    </w:p>
    <w:p w14:paraId="503C9420">
      <w:pPr>
        <w:spacing w:before="156" w:beforeLines="50" w:after="156" w:afterLines="50"/>
        <w:ind w:firstLine="482" w:firstLineChars="200"/>
        <w:rPr>
          <w:rFonts w:ascii="宋体" w:hAnsi="宋体" w:cs="宋体"/>
          <w:b/>
          <w:sz w:val="24"/>
        </w:rPr>
      </w:pPr>
      <w:r>
        <w:rPr>
          <w:rFonts w:hint="eastAsia" w:ascii="宋体" w:hAnsi="宋体" w:cs="宋体"/>
          <w:b/>
          <w:sz w:val="24"/>
        </w:rPr>
        <w:t>九、毕业要求</w:t>
      </w:r>
    </w:p>
    <w:p w14:paraId="77C6F1AF">
      <w:pPr>
        <w:adjustRightInd w:val="0"/>
        <w:snapToGrid w:val="0"/>
        <w:ind w:firstLine="422" w:firstLineChars="200"/>
        <w:rPr>
          <w:rFonts w:ascii="宋体" w:hAnsi="宋体" w:cs="宋体"/>
          <w:b/>
          <w:bCs/>
          <w:szCs w:val="21"/>
          <w:lang w:val="zh-CN"/>
        </w:rPr>
      </w:pPr>
      <w:bookmarkStart w:id="42" w:name="_Toc16516681"/>
      <w:bookmarkStart w:id="43" w:name="_Toc7526"/>
      <w:bookmarkStart w:id="44" w:name="_Toc22818"/>
      <w:bookmarkStart w:id="45" w:name="_Toc27960"/>
      <w:r>
        <w:rPr>
          <w:rFonts w:hint="eastAsia" w:ascii="宋体" w:hAnsi="宋体" w:cs="宋体"/>
          <w:b/>
          <w:bCs/>
          <w:szCs w:val="21"/>
          <w:lang w:val="zh-CN"/>
        </w:rPr>
        <w:t>(一)毕业学分要求</w:t>
      </w:r>
      <w:bookmarkEnd w:id="42"/>
    </w:p>
    <w:p w14:paraId="7D0D7773">
      <w:pPr>
        <w:adjustRightInd w:val="0"/>
        <w:snapToGrid w:val="0"/>
        <w:spacing w:line="400" w:lineRule="exact"/>
        <w:ind w:firstLine="420" w:firstLineChars="200"/>
        <w:rPr>
          <w:rFonts w:hint="eastAsia" w:ascii="宋体" w:hAnsi="宋体" w:eastAsia="宋体"/>
          <w:szCs w:val="21"/>
          <w:lang w:val="en-US" w:eastAsia="zh-CN"/>
        </w:rPr>
      </w:pPr>
      <w:r>
        <w:rPr>
          <w:rFonts w:hint="eastAsia" w:ascii="宋体" w:hAnsi="宋体"/>
          <w:szCs w:val="21"/>
        </w:rPr>
        <w:t>1．本专业修够139学分方能毕业。</w:t>
      </w:r>
      <w:r>
        <w:rPr>
          <w:rFonts w:hint="eastAsia" w:ascii="宋体" w:hAnsi="宋体"/>
          <w:szCs w:val="21"/>
          <w:lang w:val="en-US" w:eastAsia="zh-CN"/>
        </w:rPr>
        <w:t>其中：</w:t>
      </w:r>
    </w:p>
    <w:p w14:paraId="7060563B">
      <w:pPr>
        <w:adjustRightInd w:val="0"/>
        <w:snapToGrid w:val="0"/>
        <w:spacing w:line="400" w:lineRule="exact"/>
        <w:ind w:firstLine="420" w:firstLineChars="200"/>
        <w:rPr>
          <w:rFonts w:ascii="宋体" w:hAnsi="宋体"/>
          <w:szCs w:val="21"/>
        </w:rPr>
      </w:pPr>
      <w:r>
        <w:rPr>
          <w:rFonts w:hint="eastAsia" w:ascii="Times New Roman" w:hAnsi="Times New Roman" w:eastAsia="宋体"/>
          <w:szCs w:val="24"/>
        </w:rPr>
        <w:t>◆</w:t>
      </w:r>
      <w:r>
        <w:rPr>
          <w:rFonts w:hint="eastAsia" w:ascii="宋体" w:hAnsi="宋体"/>
          <w:szCs w:val="21"/>
        </w:rPr>
        <w:t>公共必修课共42学分。</w:t>
      </w:r>
    </w:p>
    <w:p w14:paraId="362F6C12">
      <w:pPr>
        <w:adjustRightInd w:val="0"/>
        <w:snapToGrid w:val="0"/>
        <w:spacing w:line="400" w:lineRule="exact"/>
        <w:ind w:firstLine="420" w:firstLineChars="200"/>
        <w:rPr>
          <w:rFonts w:ascii="宋体" w:hAnsi="宋体"/>
          <w:szCs w:val="21"/>
        </w:rPr>
      </w:pPr>
      <w:r>
        <w:rPr>
          <w:rFonts w:hint="eastAsia" w:ascii="Times New Roman" w:hAnsi="Times New Roman" w:eastAsia="宋体"/>
          <w:szCs w:val="24"/>
        </w:rPr>
        <w:t>◆</w:t>
      </w:r>
      <w:r>
        <w:rPr>
          <w:rFonts w:hint="eastAsia" w:ascii="宋体" w:hAnsi="宋体" w:cs="宋体"/>
          <w:szCs w:val="21"/>
        </w:rPr>
        <w:t>专业必修课、专业技能课、专业限选课共89学分</w:t>
      </w:r>
      <w:r>
        <w:rPr>
          <w:rFonts w:hint="eastAsia" w:ascii="宋体" w:hAnsi="宋体"/>
          <w:szCs w:val="21"/>
        </w:rPr>
        <w:t>。</w:t>
      </w:r>
    </w:p>
    <w:p w14:paraId="52539AD8">
      <w:pPr>
        <w:adjustRightInd w:val="0"/>
        <w:snapToGrid w:val="0"/>
        <w:spacing w:line="400" w:lineRule="exact"/>
        <w:ind w:firstLine="420" w:firstLineChars="200"/>
        <w:rPr>
          <w:rFonts w:ascii="宋体" w:hAnsi="宋体"/>
          <w:szCs w:val="21"/>
        </w:rPr>
      </w:pPr>
      <w:r>
        <w:rPr>
          <w:rFonts w:hint="eastAsia" w:ascii="Times New Roman" w:hAnsi="Times New Roman" w:eastAsia="宋体"/>
          <w:szCs w:val="24"/>
        </w:rPr>
        <w:t>◆</w:t>
      </w:r>
      <w:r>
        <w:rPr>
          <w:rFonts w:hint="eastAsia" w:ascii="宋体" w:hAnsi="宋体"/>
          <w:szCs w:val="21"/>
        </w:rPr>
        <w:t>公共选修课8学分。</w:t>
      </w:r>
    </w:p>
    <w:p w14:paraId="5BAB495B">
      <w:pPr>
        <w:adjustRightInd w:val="0"/>
        <w:snapToGrid w:val="0"/>
        <w:spacing w:line="400" w:lineRule="exact"/>
        <w:ind w:firstLine="420" w:firstLineChars="200"/>
        <w:rPr>
          <w:rFonts w:ascii="宋体" w:hAnsi="宋体" w:cs="宋体"/>
          <w:szCs w:val="21"/>
        </w:rPr>
      </w:pPr>
      <w:r>
        <w:rPr>
          <w:rFonts w:hint="eastAsia" w:ascii="宋体" w:hAnsi="宋体"/>
          <w:szCs w:val="21"/>
          <w:lang w:val="en-US" w:eastAsia="zh-CN"/>
        </w:rPr>
        <w:t>2</w:t>
      </w:r>
      <w:r>
        <w:rPr>
          <w:rFonts w:hint="eastAsia" w:ascii="宋体" w:hAnsi="宋体"/>
          <w:szCs w:val="21"/>
        </w:rPr>
        <w:t>.鼓励学生参加各类职业技能竞赛、学科竞赛、创新设计、科技活动、艺术实践、社团活动、志愿服务等，提高学生的综合能力和职业素养，取得的成果学分转换情况详见下表。</w:t>
      </w:r>
    </w:p>
    <w:p w14:paraId="3611598C">
      <w:pPr>
        <w:spacing w:after="156" w:afterLines="50"/>
        <w:jc w:val="center"/>
        <w:rPr>
          <w:b/>
          <w:bCs/>
          <w:sz w:val="22"/>
          <w:szCs w:val="22"/>
        </w:rPr>
      </w:pPr>
      <w:r>
        <w:rPr>
          <w:rFonts w:hint="eastAsia" w:ascii="宋体" w:hAnsi="宋体"/>
          <w:b/>
          <w:bCs/>
          <w:sz w:val="22"/>
          <w:szCs w:val="22"/>
        </w:rPr>
        <w:t>艺术设计专业学分转换情况表</w:t>
      </w:r>
    </w:p>
    <w:tbl>
      <w:tblPr>
        <w:tblStyle w:val="1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776B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36A49D7">
            <w:pPr>
              <w:spacing w:line="20" w:lineRule="atLeast"/>
              <w:jc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rPr>
              <w:t>序号</w:t>
            </w:r>
          </w:p>
        </w:tc>
        <w:tc>
          <w:tcPr>
            <w:tcW w:w="1860" w:type="dxa"/>
            <w:vAlign w:val="center"/>
          </w:tcPr>
          <w:p w14:paraId="0630F1DC">
            <w:pPr>
              <w:spacing w:line="20" w:lineRule="atLeast"/>
              <w:jc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rPr>
              <w:t>项目</w:t>
            </w:r>
          </w:p>
        </w:tc>
        <w:tc>
          <w:tcPr>
            <w:tcW w:w="2675" w:type="dxa"/>
            <w:gridSpan w:val="2"/>
            <w:vAlign w:val="center"/>
          </w:tcPr>
          <w:p w14:paraId="345527BD">
            <w:pPr>
              <w:spacing w:line="20" w:lineRule="atLeast"/>
              <w:jc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rPr>
              <w:t>要求</w:t>
            </w:r>
          </w:p>
        </w:tc>
        <w:tc>
          <w:tcPr>
            <w:tcW w:w="962" w:type="dxa"/>
            <w:vAlign w:val="center"/>
          </w:tcPr>
          <w:p w14:paraId="3830BECF">
            <w:pPr>
              <w:spacing w:line="20" w:lineRule="atLeast"/>
              <w:jc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rPr>
              <w:t>学分</w:t>
            </w:r>
          </w:p>
        </w:tc>
        <w:tc>
          <w:tcPr>
            <w:tcW w:w="2921" w:type="dxa"/>
            <w:vAlign w:val="center"/>
          </w:tcPr>
          <w:p w14:paraId="16BC9B6F">
            <w:pPr>
              <w:spacing w:line="20" w:lineRule="atLeast"/>
              <w:jc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rPr>
              <w:t>替换的课程或课程类型</w:t>
            </w:r>
          </w:p>
        </w:tc>
      </w:tr>
      <w:tr w14:paraId="630B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CBD11EC">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860" w:type="dxa"/>
            <w:vAlign w:val="center"/>
          </w:tcPr>
          <w:p w14:paraId="4E32B7A5">
            <w:pPr>
              <w:widowControl/>
              <w:jc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界面设计师</w:t>
            </w:r>
          </w:p>
        </w:tc>
        <w:tc>
          <w:tcPr>
            <w:tcW w:w="2675" w:type="dxa"/>
            <w:gridSpan w:val="2"/>
            <w:vAlign w:val="center"/>
          </w:tcPr>
          <w:p w14:paraId="16D6F88D">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通过考试并获得证书</w:t>
            </w:r>
          </w:p>
        </w:tc>
        <w:tc>
          <w:tcPr>
            <w:tcW w:w="962" w:type="dxa"/>
            <w:vAlign w:val="center"/>
          </w:tcPr>
          <w:p w14:paraId="2978E202">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1F30EE52">
            <w:pPr>
              <w:spacing w:line="20" w:lineRule="atLeast"/>
              <w:jc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专业基础课</w:t>
            </w:r>
          </w:p>
        </w:tc>
      </w:tr>
      <w:tr w14:paraId="24FA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379ABA6">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860" w:type="dxa"/>
            <w:vAlign w:val="center"/>
          </w:tcPr>
          <w:p w14:paraId="2D878FC2">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文创产品数字化设计师</w:t>
            </w:r>
          </w:p>
        </w:tc>
        <w:tc>
          <w:tcPr>
            <w:tcW w:w="2675" w:type="dxa"/>
            <w:gridSpan w:val="2"/>
            <w:vAlign w:val="center"/>
          </w:tcPr>
          <w:p w14:paraId="271DC57C">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通过考试并获得证书</w:t>
            </w:r>
          </w:p>
        </w:tc>
        <w:tc>
          <w:tcPr>
            <w:tcW w:w="962" w:type="dxa"/>
            <w:vAlign w:val="center"/>
          </w:tcPr>
          <w:p w14:paraId="5F7C3D61">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60AAB4CE">
            <w:pPr>
              <w:spacing w:line="20" w:lineRule="atLeast"/>
              <w:jc w:val="center"/>
              <w:rPr>
                <w:rFonts w:asciiTheme="minorEastAsia" w:hAnsiTheme="minorEastAsia" w:eastAsiaTheme="minorEastAsia" w:cstheme="minorEastAsia"/>
                <w:color w:val="000000"/>
                <w:sz w:val="18"/>
                <w:szCs w:val="18"/>
              </w:rPr>
            </w:pPr>
          </w:p>
        </w:tc>
      </w:tr>
      <w:tr w14:paraId="5DB6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655CAFD">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860" w:type="dxa"/>
            <w:vAlign w:val="center"/>
          </w:tcPr>
          <w:p w14:paraId="27CE7906">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平面设计师</w:t>
            </w:r>
          </w:p>
        </w:tc>
        <w:tc>
          <w:tcPr>
            <w:tcW w:w="2675" w:type="dxa"/>
            <w:gridSpan w:val="2"/>
            <w:vAlign w:val="center"/>
          </w:tcPr>
          <w:p w14:paraId="58A7DA2B">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通过考试并获得证书</w:t>
            </w:r>
          </w:p>
        </w:tc>
        <w:tc>
          <w:tcPr>
            <w:tcW w:w="962" w:type="dxa"/>
            <w:vAlign w:val="center"/>
          </w:tcPr>
          <w:p w14:paraId="7ECCA96F">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4ECBC3BC">
            <w:pPr>
              <w:spacing w:line="20" w:lineRule="atLeast"/>
              <w:jc w:val="center"/>
              <w:rPr>
                <w:rFonts w:asciiTheme="minorEastAsia" w:hAnsiTheme="minorEastAsia" w:eastAsiaTheme="minorEastAsia" w:cstheme="minorEastAsia"/>
                <w:color w:val="000000"/>
                <w:sz w:val="18"/>
                <w:szCs w:val="18"/>
              </w:rPr>
            </w:pPr>
          </w:p>
        </w:tc>
      </w:tr>
      <w:tr w14:paraId="2C16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90A2CB9">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860" w:type="dxa"/>
            <w:vAlign w:val="center"/>
          </w:tcPr>
          <w:p w14:paraId="50D9CED4">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数字艺术工程师</w:t>
            </w:r>
          </w:p>
        </w:tc>
        <w:tc>
          <w:tcPr>
            <w:tcW w:w="2675" w:type="dxa"/>
            <w:gridSpan w:val="2"/>
            <w:vAlign w:val="center"/>
          </w:tcPr>
          <w:p w14:paraId="7DBB407F">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通过考试并获得证书</w:t>
            </w:r>
          </w:p>
        </w:tc>
        <w:tc>
          <w:tcPr>
            <w:tcW w:w="962" w:type="dxa"/>
            <w:vAlign w:val="center"/>
          </w:tcPr>
          <w:p w14:paraId="20B14FD2">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60F987BC">
            <w:pPr>
              <w:spacing w:line="20" w:lineRule="atLeast"/>
              <w:jc w:val="center"/>
              <w:rPr>
                <w:rFonts w:asciiTheme="minorEastAsia" w:hAnsiTheme="minorEastAsia" w:eastAsiaTheme="minorEastAsia" w:cstheme="minorEastAsia"/>
                <w:color w:val="000000"/>
                <w:sz w:val="18"/>
                <w:szCs w:val="18"/>
              </w:rPr>
            </w:pPr>
          </w:p>
        </w:tc>
      </w:tr>
      <w:tr w14:paraId="71C0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77DF8A36">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860" w:type="dxa"/>
            <w:vMerge w:val="restart"/>
            <w:vAlign w:val="center"/>
          </w:tcPr>
          <w:p w14:paraId="31BCC8F4">
            <w:pPr>
              <w:spacing w:line="20" w:lineRule="atLeas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职业技能竞赛/</w:t>
            </w:r>
          </w:p>
          <w:p w14:paraId="668ED02E">
            <w:pPr>
              <w:spacing w:line="20" w:lineRule="atLeast"/>
              <w:jc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学科竞赛</w:t>
            </w:r>
          </w:p>
        </w:tc>
        <w:tc>
          <w:tcPr>
            <w:tcW w:w="1445" w:type="dxa"/>
            <w:vMerge w:val="restart"/>
            <w:vAlign w:val="center"/>
          </w:tcPr>
          <w:p w14:paraId="1E970DD9">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国家级</w:t>
            </w:r>
          </w:p>
        </w:tc>
        <w:tc>
          <w:tcPr>
            <w:tcW w:w="1230" w:type="dxa"/>
            <w:vAlign w:val="center"/>
          </w:tcPr>
          <w:p w14:paraId="44032359">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1085C498">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2921" w:type="dxa"/>
            <w:vMerge w:val="restart"/>
            <w:vAlign w:val="center"/>
          </w:tcPr>
          <w:p w14:paraId="7068EF81">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专业核心课</w:t>
            </w:r>
          </w:p>
          <w:p w14:paraId="70970EA9">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（也可以是具体的一门或几门课程）</w:t>
            </w:r>
          </w:p>
        </w:tc>
      </w:tr>
      <w:tr w14:paraId="688E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453CBC8">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7A96B1B5">
            <w:pPr>
              <w:spacing w:line="20" w:lineRule="atLeast"/>
              <w:jc w:val="center"/>
              <w:rPr>
                <w:rFonts w:asciiTheme="minorEastAsia" w:hAnsiTheme="minorEastAsia" w:eastAsiaTheme="minorEastAsia" w:cstheme="minorEastAsia"/>
                <w:color w:val="000000"/>
                <w:sz w:val="18"/>
                <w:szCs w:val="18"/>
              </w:rPr>
            </w:pPr>
          </w:p>
        </w:tc>
        <w:tc>
          <w:tcPr>
            <w:tcW w:w="1445" w:type="dxa"/>
            <w:vMerge w:val="continue"/>
            <w:vAlign w:val="center"/>
          </w:tcPr>
          <w:p w14:paraId="0044891C">
            <w:pPr>
              <w:spacing w:line="20" w:lineRule="atLeast"/>
              <w:jc w:val="center"/>
              <w:rPr>
                <w:rFonts w:asciiTheme="minorEastAsia" w:hAnsiTheme="minorEastAsia" w:eastAsiaTheme="minorEastAsia" w:cstheme="minorEastAsia"/>
                <w:color w:val="000000"/>
                <w:sz w:val="18"/>
                <w:szCs w:val="18"/>
              </w:rPr>
            </w:pPr>
          </w:p>
        </w:tc>
        <w:tc>
          <w:tcPr>
            <w:tcW w:w="1230" w:type="dxa"/>
            <w:vAlign w:val="center"/>
          </w:tcPr>
          <w:p w14:paraId="0D8A4DF5">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1FEB221F">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06860439">
            <w:pPr>
              <w:spacing w:line="20" w:lineRule="atLeast"/>
              <w:jc w:val="center"/>
              <w:rPr>
                <w:rFonts w:asciiTheme="minorEastAsia" w:hAnsiTheme="minorEastAsia" w:eastAsiaTheme="minorEastAsia" w:cstheme="minorEastAsia"/>
                <w:color w:val="000000"/>
                <w:sz w:val="18"/>
                <w:szCs w:val="18"/>
              </w:rPr>
            </w:pPr>
          </w:p>
        </w:tc>
      </w:tr>
      <w:tr w14:paraId="27AF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97344A3">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38859FE2">
            <w:pPr>
              <w:spacing w:line="20" w:lineRule="atLeast"/>
              <w:jc w:val="center"/>
              <w:rPr>
                <w:rFonts w:asciiTheme="minorEastAsia" w:hAnsiTheme="minorEastAsia" w:eastAsiaTheme="minorEastAsia" w:cstheme="minorEastAsia"/>
                <w:color w:val="000000"/>
                <w:sz w:val="18"/>
                <w:szCs w:val="18"/>
              </w:rPr>
            </w:pPr>
          </w:p>
        </w:tc>
        <w:tc>
          <w:tcPr>
            <w:tcW w:w="1445" w:type="dxa"/>
            <w:vMerge w:val="continue"/>
            <w:vAlign w:val="center"/>
          </w:tcPr>
          <w:p w14:paraId="79AFA13D">
            <w:pPr>
              <w:spacing w:line="20" w:lineRule="atLeast"/>
              <w:jc w:val="center"/>
              <w:rPr>
                <w:rFonts w:asciiTheme="minorEastAsia" w:hAnsiTheme="minorEastAsia" w:eastAsiaTheme="minorEastAsia" w:cstheme="minorEastAsia"/>
                <w:color w:val="000000"/>
                <w:sz w:val="18"/>
                <w:szCs w:val="18"/>
              </w:rPr>
            </w:pPr>
          </w:p>
        </w:tc>
        <w:tc>
          <w:tcPr>
            <w:tcW w:w="1230" w:type="dxa"/>
            <w:vAlign w:val="center"/>
          </w:tcPr>
          <w:p w14:paraId="164494E7">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6D809C7F">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4098B1B8">
            <w:pPr>
              <w:spacing w:line="20" w:lineRule="atLeast"/>
              <w:jc w:val="center"/>
              <w:rPr>
                <w:rFonts w:asciiTheme="minorEastAsia" w:hAnsiTheme="minorEastAsia" w:eastAsiaTheme="minorEastAsia" w:cstheme="minorEastAsia"/>
                <w:color w:val="000000"/>
                <w:sz w:val="18"/>
                <w:szCs w:val="18"/>
              </w:rPr>
            </w:pPr>
          </w:p>
        </w:tc>
      </w:tr>
      <w:tr w14:paraId="645C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3DF81D8">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06F8026F">
            <w:pPr>
              <w:spacing w:line="20" w:lineRule="atLeast"/>
              <w:jc w:val="center"/>
              <w:rPr>
                <w:rFonts w:asciiTheme="minorEastAsia" w:hAnsiTheme="minorEastAsia" w:eastAsiaTheme="minorEastAsia" w:cstheme="minorEastAsia"/>
                <w:color w:val="000000"/>
                <w:sz w:val="18"/>
                <w:szCs w:val="18"/>
              </w:rPr>
            </w:pPr>
          </w:p>
        </w:tc>
        <w:tc>
          <w:tcPr>
            <w:tcW w:w="1445" w:type="dxa"/>
            <w:vMerge w:val="restart"/>
            <w:vAlign w:val="center"/>
          </w:tcPr>
          <w:p w14:paraId="0909D432">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省级</w:t>
            </w:r>
          </w:p>
        </w:tc>
        <w:tc>
          <w:tcPr>
            <w:tcW w:w="1230" w:type="dxa"/>
            <w:vAlign w:val="center"/>
          </w:tcPr>
          <w:p w14:paraId="3312A167">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34926AC7">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292D7425">
            <w:pPr>
              <w:spacing w:line="20" w:lineRule="atLeast"/>
              <w:jc w:val="center"/>
              <w:rPr>
                <w:rFonts w:asciiTheme="minorEastAsia" w:hAnsiTheme="minorEastAsia" w:eastAsiaTheme="minorEastAsia" w:cstheme="minorEastAsia"/>
                <w:color w:val="000000"/>
                <w:sz w:val="18"/>
                <w:szCs w:val="18"/>
              </w:rPr>
            </w:pPr>
          </w:p>
        </w:tc>
      </w:tr>
      <w:tr w14:paraId="4E5A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24B7AAC">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087000A8">
            <w:pPr>
              <w:spacing w:line="20" w:lineRule="atLeast"/>
              <w:jc w:val="center"/>
              <w:rPr>
                <w:rFonts w:asciiTheme="minorEastAsia" w:hAnsiTheme="minorEastAsia" w:eastAsiaTheme="minorEastAsia" w:cstheme="minorEastAsia"/>
                <w:color w:val="000000"/>
                <w:sz w:val="18"/>
                <w:szCs w:val="18"/>
              </w:rPr>
            </w:pPr>
          </w:p>
        </w:tc>
        <w:tc>
          <w:tcPr>
            <w:tcW w:w="1445" w:type="dxa"/>
            <w:vMerge w:val="continue"/>
            <w:vAlign w:val="center"/>
          </w:tcPr>
          <w:p w14:paraId="4A53E07B">
            <w:pPr>
              <w:spacing w:line="20" w:lineRule="atLeast"/>
              <w:jc w:val="center"/>
              <w:rPr>
                <w:rFonts w:asciiTheme="minorEastAsia" w:hAnsiTheme="minorEastAsia" w:eastAsiaTheme="minorEastAsia" w:cstheme="minorEastAsia"/>
                <w:color w:val="000000"/>
                <w:sz w:val="18"/>
                <w:szCs w:val="18"/>
              </w:rPr>
            </w:pPr>
          </w:p>
        </w:tc>
        <w:tc>
          <w:tcPr>
            <w:tcW w:w="1230" w:type="dxa"/>
            <w:vAlign w:val="center"/>
          </w:tcPr>
          <w:p w14:paraId="6D25A45C">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74C3FD44">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6CA52751">
            <w:pPr>
              <w:spacing w:line="20" w:lineRule="atLeast"/>
              <w:jc w:val="center"/>
              <w:rPr>
                <w:rFonts w:asciiTheme="minorEastAsia" w:hAnsiTheme="minorEastAsia" w:eastAsiaTheme="minorEastAsia" w:cstheme="minorEastAsia"/>
                <w:color w:val="000000"/>
                <w:sz w:val="18"/>
                <w:szCs w:val="18"/>
              </w:rPr>
            </w:pPr>
          </w:p>
        </w:tc>
      </w:tr>
      <w:tr w14:paraId="1D08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E9B0700">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7AF67535">
            <w:pPr>
              <w:spacing w:line="20" w:lineRule="atLeast"/>
              <w:jc w:val="center"/>
              <w:rPr>
                <w:rFonts w:asciiTheme="minorEastAsia" w:hAnsiTheme="minorEastAsia" w:eastAsiaTheme="minorEastAsia" w:cstheme="minorEastAsia"/>
                <w:color w:val="000000"/>
                <w:sz w:val="18"/>
                <w:szCs w:val="18"/>
              </w:rPr>
            </w:pPr>
          </w:p>
        </w:tc>
        <w:tc>
          <w:tcPr>
            <w:tcW w:w="1445" w:type="dxa"/>
            <w:vMerge w:val="continue"/>
            <w:vAlign w:val="center"/>
          </w:tcPr>
          <w:p w14:paraId="472AD3AD">
            <w:pPr>
              <w:spacing w:line="20" w:lineRule="atLeast"/>
              <w:jc w:val="center"/>
              <w:rPr>
                <w:rFonts w:asciiTheme="minorEastAsia" w:hAnsiTheme="minorEastAsia" w:eastAsiaTheme="minorEastAsia" w:cstheme="minorEastAsia"/>
                <w:color w:val="000000"/>
                <w:sz w:val="18"/>
                <w:szCs w:val="18"/>
              </w:rPr>
            </w:pPr>
          </w:p>
        </w:tc>
        <w:tc>
          <w:tcPr>
            <w:tcW w:w="1230" w:type="dxa"/>
            <w:vAlign w:val="center"/>
          </w:tcPr>
          <w:p w14:paraId="4D40D5A3">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3BA5AE4E">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77A58CDA">
            <w:pPr>
              <w:spacing w:line="20" w:lineRule="atLeast"/>
              <w:jc w:val="center"/>
              <w:rPr>
                <w:rFonts w:asciiTheme="minorEastAsia" w:hAnsiTheme="minorEastAsia" w:eastAsiaTheme="minorEastAsia" w:cstheme="minorEastAsia"/>
                <w:color w:val="000000"/>
                <w:sz w:val="18"/>
                <w:szCs w:val="18"/>
              </w:rPr>
            </w:pPr>
          </w:p>
        </w:tc>
      </w:tr>
      <w:tr w14:paraId="0668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469CF34">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71D2373C">
            <w:pPr>
              <w:spacing w:line="20" w:lineRule="atLeast"/>
              <w:jc w:val="center"/>
              <w:rPr>
                <w:rFonts w:asciiTheme="minorEastAsia" w:hAnsiTheme="minorEastAsia" w:eastAsiaTheme="minorEastAsia" w:cstheme="minorEastAsia"/>
                <w:color w:val="000000"/>
                <w:sz w:val="18"/>
                <w:szCs w:val="18"/>
              </w:rPr>
            </w:pPr>
          </w:p>
        </w:tc>
        <w:tc>
          <w:tcPr>
            <w:tcW w:w="1445" w:type="dxa"/>
            <w:vMerge w:val="restart"/>
            <w:vAlign w:val="center"/>
          </w:tcPr>
          <w:p w14:paraId="230AC1C4">
            <w:pPr>
              <w:spacing w:line="20" w:lineRule="atLeas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地市或院级</w:t>
            </w:r>
          </w:p>
        </w:tc>
        <w:tc>
          <w:tcPr>
            <w:tcW w:w="1230" w:type="dxa"/>
            <w:vAlign w:val="center"/>
          </w:tcPr>
          <w:p w14:paraId="7AC57459">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4E5AE9FA">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2921" w:type="dxa"/>
            <w:vMerge w:val="restart"/>
            <w:vAlign w:val="center"/>
          </w:tcPr>
          <w:p w14:paraId="64146D17">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7738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B0B0070">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0818A897">
            <w:pPr>
              <w:spacing w:line="20" w:lineRule="atLeast"/>
              <w:jc w:val="center"/>
              <w:rPr>
                <w:rFonts w:asciiTheme="minorEastAsia" w:hAnsiTheme="minorEastAsia" w:eastAsiaTheme="minorEastAsia" w:cstheme="minorEastAsia"/>
                <w:color w:val="000000"/>
                <w:sz w:val="18"/>
                <w:szCs w:val="18"/>
              </w:rPr>
            </w:pPr>
          </w:p>
        </w:tc>
        <w:tc>
          <w:tcPr>
            <w:tcW w:w="1445" w:type="dxa"/>
            <w:vMerge w:val="continue"/>
            <w:vAlign w:val="center"/>
          </w:tcPr>
          <w:p w14:paraId="2759C8B6">
            <w:pPr>
              <w:spacing w:line="20" w:lineRule="atLeast"/>
              <w:jc w:val="center"/>
              <w:rPr>
                <w:rFonts w:asciiTheme="minorEastAsia" w:hAnsiTheme="minorEastAsia" w:eastAsiaTheme="minorEastAsia" w:cstheme="minorEastAsia"/>
                <w:color w:val="000000"/>
                <w:sz w:val="18"/>
                <w:szCs w:val="18"/>
              </w:rPr>
            </w:pPr>
          </w:p>
        </w:tc>
        <w:tc>
          <w:tcPr>
            <w:tcW w:w="1230" w:type="dxa"/>
            <w:vAlign w:val="center"/>
          </w:tcPr>
          <w:p w14:paraId="7B40CA8F">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7098F77B">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2921" w:type="dxa"/>
            <w:vMerge w:val="continue"/>
            <w:vAlign w:val="center"/>
          </w:tcPr>
          <w:p w14:paraId="538ABC43">
            <w:pPr>
              <w:spacing w:line="20" w:lineRule="atLeast"/>
              <w:jc w:val="center"/>
              <w:rPr>
                <w:rFonts w:asciiTheme="minorEastAsia" w:hAnsiTheme="minorEastAsia" w:eastAsiaTheme="minorEastAsia" w:cstheme="minorEastAsia"/>
                <w:color w:val="000000"/>
                <w:sz w:val="18"/>
                <w:szCs w:val="18"/>
              </w:rPr>
            </w:pPr>
          </w:p>
        </w:tc>
      </w:tr>
      <w:tr w14:paraId="2A72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0875766C">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860" w:type="dxa"/>
            <w:vMerge w:val="restart"/>
            <w:vAlign w:val="center"/>
          </w:tcPr>
          <w:p w14:paraId="2FE560E3">
            <w:pPr>
              <w:spacing w:line="20" w:lineRule="atLeas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公开发表作品</w:t>
            </w:r>
          </w:p>
        </w:tc>
        <w:tc>
          <w:tcPr>
            <w:tcW w:w="1445" w:type="dxa"/>
            <w:vAlign w:val="center"/>
          </w:tcPr>
          <w:p w14:paraId="37379654">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期刊</w:t>
            </w:r>
          </w:p>
        </w:tc>
        <w:tc>
          <w:tcPr>
            <w:tcW w:w="1230" w:type="dxa"/>
            <w:vAlign w:val="center"/>
          </w:tcPr>
          <w:p w14:paraId="2AE90E7B">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restart"/>
            <w:vAlign w:val="center"/>
          </w:tcPr>
          <w:p w14:paraId="73DF4278">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4600F506">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55B0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5FBFAB32">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03F9A7AC">
            <w:pPr>
              <w:spacing w:line="20" w:lineRule="atLeast"/>
              <w:jc w:val="center"/>
              <w:rPr>
                <w:rFonts w:asciiTheme="minorEastAsia" w:hAnsiTheme="minorEastAsia" w:eastAsiaTheme="minorEastAsia" w:cstheme="minorEastAsia"/>
                <w:color w:val="000000"/>
                <w:sz w:val="18"/>
                <w:szCs w:val="18"/>
              </w:rPr>
            </w:pPr>
          </w:p>
        </w:tc>
        <w:tc>
          <w:tcPr>
            <w:tcW w:w="1445" w:type="dxa"/>
            <w:vAlign w:val="center"/>
          </w:tcPr>
          <w:p w14:paraId="4DDF53C6">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学报</w:t>
            </w:r>
          </w:p>
        </w:tc>
        <w:tc>
          <w:tcPr>
            <w:tcW w:w="1230" w:type="dxa"/>
            <w:vAlign w:val="center"/>
          </w:tcPr>
          <w:p w14:paraId="6F6B0182">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7B33398B">
            <w:pPr>
              <w:spacing w:line="20" w:lineRule="atLeast"/>
              <w:jc w:val="center"/>
              <w:rPr>
                <w:rFonts w:asciiTheme="minorEastAsia" w:hAnsiTheme="minorEastAsia" w:eastAsiaTheme="minorEastAsia" w:cstheme="minorEastAsia"/>
                <w:color w:val="000000"/>
                <w:sz w:val="18"/>
                <w:szCs w:val="18"/>
              </w:rPr>
            </w:pPr>
          </w:p>
        </w:tc>
        <w:tc>
          <w:tcPr>
            <w:tcW w:w="2921" w:type="dxa"/>
            <w:vMerge w:val="continue"/>
            <w:vAlign w:val="center"/>
          </w:tcPr>
          <w:p w14:paraId="2D364B0A">
            <w:pPr>
              <w:spacing w:line="20" w:lineRule="atLeast"/>
              <w:jc w:val="center"/>
              <w:rPr>
                <w:rFonts w:asciiTheme="minorEastAsia" w:hAnsiTheme="minorEastAsia" w:eastAsiaTheme="minorEastAsia" w:cstheme="minorEastAsia"/>
                <w:color w:val="000000"/>
                <w:sz w:val="18"/>
                <w:szCs w:val="18"/>
              </w:rPr>
            </w:pPr>
          </w:p>
        </w:tc>
      </w:tr>
      <w:tr w14:paraId="72CB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2F78A41C">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240C281F">
            <w:pPr>
              <w:spacing w:line="20" w:lineRule="atLeast"/>
              <w:jc w:val="center"/>
              <w:rPr>
                <w:rFonts w:asciiTheme="minorEastAsia" w:hAnsiTheme="minorEastAsia" w:eastAsiaTheme="minorEastAsia" w:cstheme="minorEastAsia"/>
                <w:color w:val="000000"/>
                <w:sz w:val="18"/>
                <w:szCs w:val="18"/>
              </w:rPr>
            </w:pPr>
          </w:p>
        </w:tc>
        <w:tc>
          <w:tcPr>
            <w:tcW w:w="1445" w:type="dxa"/>
            <w:vAlign w:val="center"/>
          </w:tcPr>
          <w:p w14:paraId="21EF3F98">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著作</w:t>
            </w:r>
          </w:p>
        </w:tc>
        <w:tc>
          <w:tcPr>
            <w:tcW w:w="1230" w:type="dxa"/>
            <w:vAlign w:val="center"/>
          </w:tcPr>
          <w:p w14:paraId="085B1F29">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6FD0A8AF">
            <w:pPr>
              <w:spacing w:line="20" w:lineRule="atLeast"/>
              <w:jc w:val="center"/>
              <w:rPr>
                <w:rFonts w:asciiTheme="minorEastAsia" w:hAnsiTheme="minorEastAsia" w:eastAsiaTheme="minorEastAsia" w:cstheme="minorEastAsia"/>
                <w:color w:val="000000"/>
                <w:sz w:val="18"/>
                <w:szCs w:val="18"/>
              </w:rPr>
            </w:pPr>
          </w:p>
        </w:tc>
        <w:tc>
          <w:tcPr>
            <w:tcW w:w="2921" w:type="dxa"/>
            <w:vMerge w:val="continue"/>
            <w:vAlign w:val="center"/>
          </w:tcPr>
          <w:p w14:paraId="5883A709">
            <w:pPr>
              <w:spacing w:line="20" w:lineRule="atLeast"/>
              <w:jc w:val="center"/>
              <w:rPr>
                <w:rFonts w:asciiTheme="minorEastAsia" w:hAnsiTheme="minorEastAsia" w:eastAsiaTheme="minorEastAsia" w:cstheme="minorEastAsia"/>
                <w:color w:val="000000"/>
                <w:sz w:val="18"/>
                <w:szCs w:val="18"/>
              </w:rPr>
            </w:pPr>
          </w:p>
        </w:tc>
      </w:tr>
      <w:tr w14:paraId="199E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4F458369">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860" w:type="dxa"/>
            <w:vMerge w:val="restart"/>
            <w:vAlign w:val="center"/>
          </w:tcPr>
          <w:p w14:paraId="734FF775">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发明专利</w:t>
            </w:r>
          </w:p>
        </w:tc>
        <w:tc>
          <w:tcPr>
            <w:tcW w:w="2675" w:type="dxa"/>
            <w:gridSpan w:val="2"/>
            <w:vAlign w:val="center"/>
          </w:tcPr>
          <w:p w14:paraId="725BF141">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发明授权</w:t>
            </w:r>
          </w:p>
        </w:tc>
        <w:tc>
          <w:tcPr>
            <w:tcW w:w="962" w:type="dxa"/>
            <w:vMerge w:val="restart"/>
            <w:vAlign w:val="center"/>
          </w:tcPr>
          <w:p w14:paraId="0320A62A">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0224AD97">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15D0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5F973093">
            <w:pPr>
              <w:spacing w:line="20" w:lineRule="atLeast"/>
              <w:jc w:val="center"/>
              <w:rPr>
                <w:rFonts w:asciiTheme="minorEastAsia" w:hAnsiTheme="minorEastAsia" w:eastAsiaTheme="minorEastAsia" w:cstheme="minorEastAsia"/>
                <w:color w:val="000000"/>
                <w:szCs w:val="21"/>
              </w:rPr>
            </w:pPr>
          </w:p>
        </w:tc>
        <w:tc>
          <w:tcPr>
            <w:tcW w:w="1860" w:type="dxa"/>
            <w:vMerge w:val="continue"/>
            <w:vAlign w:val="center"/>
          </w:tcPr>
          <w:p w14:paraId="760F780F">
            <w:pPr>
              <w:spacing w:line="20" w:lineRule="atLeast"/>
              <w:jc w:val="center"/>
              <w:rPr>
                <w:rFonts w:asciiTheme="minorEastAsia" w:hAnsiTheme="minorEastAsia" w:eastAsiaTheme="minorEastAsia" w:cstheme="minorEastAsia"/>
                <w:color w:val="000000"/>
                <w:szCs w:val="21"/>
              </w:rPr>
            </w:pPr>
          </w:p>
        </w:tc>
        <w:tc>
          <w:tcPr>
            <w:tcW w:w="2675" w:type="dxa"/>
            <w:gridSpan w:val="2"/>
            <w:vAlign w:val="center"/>
          </w:tcPr>
          <w:p w14:paraId="6A9DCB8A">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实用新型</w:t>
            </w:r>
          </w:p>
        </w:tc>
        <w:tc>
          <w:tcPr>
            <w:tcW w:w="962" w:type="dxa"/>
            <w:vMerge w:val="continue"/>
            <w:vAlign w:val="center"/>
          </w:tcPr>
          <w:p w14:paraId="1D1996BA">
            <w:pPr>
              <w:spacing w:line="20" w:lineRule="atLeast"/>
              <w:jc w:val="center"/>
              <w:rPr>
                <w:rFonts w:asciiTheme="minorEastAsia" w:hAnsiTheme="minorEastAsia" w:eastAsiaTheme="minorEastAsia" w:cstheme="minorEastAsia"/>
                <w:color w:val="000000"/>
                <w:szCs w:val="21"/>
              </w:rPr>
            </w:pPr>
          </w:p>
        </w:tc>
        <w:tc>
          <w:tcPr>
            <w:tcW w:w="2921" w:type="dxa"/>
            <w:vMerge w:val="continue"/>
            <w:vAlign w:val="center"/>
          </w:tcPr>
          <w:p w14:paraId="2141447F">
            <w:pPr>
              <w:spacing w:line="20" w:lineRule="atLeast"/>
              <w:jc w:val="center"/>
              <w:rPr>
                <w:rFonts w:asciiTheme="minorEastAsia" w:hAnsiTheme="minorEastAsia" w:eastAsiaTheme="minorEastAsia" w:cstheme="minorEastAsia"/>
                <w:color w:val="000000"/>
                <w:szCs w:val="21"/>
              </w:rPr>
            </w:pPr>
          </w:p>
        </w:tc>
      </w:tr>
    </w:tbl>
    <w:p w14:paraId="49133C7A">
      <w:pPr>
        <w:pStyle w:val="19"/>
        <w:ind w:firstLine="480"/>
      </w:pPr>
    </w:p>
    <w:p w14:paraId="5B1C7253">
      <w:pPr>
        <w:ind w:firstLine="422" w:firstLineChars="200"/>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48F618BD">
      <w:pPr>
        <w:ind w:firstLine="420" w:firstLineChars="200"/>
      </w:pPr>
      <w:r>
        <w:rPr>
          <w:rFonts w:hint="eastAsia"/>
        </w:rPr>
        <w:t>至少获得以下</w:t>
      </w:r>
      <w:r>
        <w:rPr>
          <w:rFonts w:hint="eastAsia"/>
          <w:lang w:val="en-US" w:eastAsia="zh-CN"/>
        </w:rPr>
        <w:t>职业资格</w:t>
      </w:r>
      <w:r>
        <w:rPr>
          <w:rFonts w:hint="eastAsia"/>
        </w:rPr>
        <w:t>证书的一项。</w:t>
      </w:r>
    </w:p>
    <w:p w14:paraId="557B010F">
      <w:pPr>
        <w:ind w:firstLine="420" w:firstLineChars="200"/>
      </w:pPr>
      <w:r>
        <w:rPr>
          <w:rFonts w:hint="eastAsia"/>
        </w:rPr>
        <w:t>◆中级（高级）</w:t>
      </w:r>
      <w:r>
        <w:rPr>
          <w:rFonts w:hint="eastAsia"/>
          <w:lang w:val="en-US" w:eastAsia="zh-CN"/>
        </w:rPr>
        <w:t>广告设计</w:t>
      </w:r>
      <w:r>
        <w:rPr>
          <w:rFonts w:hint="eastAsia"/>
        </w:rPr>
        <w:t>等级证书</w:t>
      </w:r>
    </w:p>
    <w:p w14:paraId="0B7B2435">
      <w:pPr>
        <w:ind w:firstLine="420" w:firstLineChars="200"/>
        <w:rPr>
          <w:rFonts w:hint="eastAsia" w:eastAsia="宋体"/>
          <w:lang w:eastAsia="zh-CN"/>
        </w:rPr>
      </w:pPr>
      <w:r>
        <w:rPr>
          <w:rFonts w:hint="eastAsia"/>
        </w:rPr>
        <w:t>◆中级（高级）</w:t>
      </w:r>
      <w:r>
        <w:rPr>
          <w:rFonts w:hint="eastAsia"/>
          <w:lang w:val="en-US" w:eastAsia="zh-CN"/>
        </w:rPr>
        <w:t>平面设计</w:t>
      </w:r>
      <w:r>
        <w:rPr>
          <w:rFonts w:hint="eastAsia"/>
        </w:rPr>
        <w:t>等级证书</w:t>
      </w:r>
    </w:p>
    <w:p w14:paraId="4BF4BECD">
      <w:pPr>
        <w:ind w:firstLine="420" w:firstLineChars="200"/>
        <w:rPr>
          <w:rFonts w:hint="eastAsia"/>
          <w:lang w:val="en-US" w:eastAsia="zh-CN"/>
        </w:rPr>
      </w:pPr>
      <w:r>
        <w:rPr>
          <w:rFonts w:hint="eastAsia"/>
        </w:rPr>
        <w:t>◆</w:t>
      </w:r>
      <w:r>
        <w:rPr>
          <w:rFonts w:hint="eastAsia"/>
          <w:lang w:val="en-US" w:eastAsia="zh-CN"/>
        </w:rPr>
        <w:t>ICAD国际商业美术设计师</w:t>
      </w:r>
    </w:p>
    <w:p w14:paraId="4812E740">
      <w:pPr>
        <w:ind w:firstLine="420" w:firstLineChars="200"/>
      </w:pPr>
      <w:r>
        <w:rPr>
          <w:rFonts w:hint="eastAsia"/>
        </w:rPr>
        <w:t>◆</w:t>
      </w:r>
      <w:r>
        <w:rPr>
          <w:rFonts w:hint="eastAsia"/>
          <w:lang w:val="en-US" w:eastAsia="zh-CN"/>
        </w:rPr>
        <w:t>轻工设计师</w:t>
      </w:r>
    </w:p>
    <w:p w14:paraId="225CF3EA">
      <w:pPr>
        <w:ind w:firstLine="420" w:firstLineChars="200"/>
        <w:rPr>
          <w:rFonts w:hint="eastAsia"/>
        </w:rPr>
      </w:pPr>
      <w:r>
        <w:rPr>
          <w:rFonts w:hint="eastAsia"/>
        </w:rPr>
        <w:t>◆其他与</w:t>
      </w:r>
      <w:r>
        <w:rPr>
          <w:rFonts w:hint="eastAsia"/>
          <w:lang w:val="en-US" w:eastAsia="zh-CN"/>
        </w:rPr>
        <w:t>艺术设计</w:t>
      </w:r>
      <w:r>
        <w:rPr>
          <w:rFonts w:hint="eastAsia"/>
        </w:rPr>
        <w:t>相关的技能等级证书</w:t>
      </w:r>
    </w:p>
    <w:p w14:paraId="673E12DA">
      <w:pPr>
        <w:keepNext w:val="0"/>
        <w:keepLines w:val="0"/>
        <w:pageBreakBefore w:val="0"/>
        <w:widowControl w:val="0"/>
        <w:kinsoku/>
        <w:wordWrap/>
        <w:overflowPunct/>
        <w:topLinePunct w:val="0"/>
        <w:autoSpaceDE/>
        <w:autoSpaceDN/>
        <w:bidi w:val="0"/>
        <w:spacing w:line="360" w:lineRule="exact"/>
        <w:ind w:firstLine="482" w:firstLineChars="200"/>
        <w:textAlignment w:val="auto"/>
        <w:rPr>
          <w:rFonts w:hint="eastAsia" w:ascii="宋体" w:hAnsi="宋体" w:cs="宋体"/>
          <w:b/>
          <w:sz w:val="24"/>
        </w:rPr>
      </w:pPr>
    </w:p>
    <w:p w14:paraId="60FFFA44">
      <w:pPr>
        <w:keepNext w:val="0"/>
        <w:keepLines w:val="0"/>
        <w:pageBreakBefore w:val="0"/>
        <w:widowControl w:val="0"/>
        <w:kinsoku/>
        <w:wordWrap/>
        <w:overflowPunct/>
        <w:topLinePunct w:val="0"/>
        <w:autoSpaceDE/>
        <w:autoSpaceDN/>
        <w:bidi w:val="0"/>
        <w:spacing w:line="360" w:lineRule="exact"/>
        <w:ind w:firstLine="482" w:firstLineChars="200"/>
        <w:textAlignment w:val="auto"/>
        <w:rPr>
          <w:rFonts w:ascii="宋体" w:hAnsi="宋体" w:cs="宋体"/>
          <w:b/>
          <w:sz w:val="24"/>
        </w:rPr>
      </w:pPr>
      <w:r>
        <w:rPr>
          <w:rFonts w:hint="eastAsia" w:ascii="宋体" w:hAnsi="宋体" w:cs="宋体"/>
          <w:b/>
          <w:sz w:val="24"/>
        </w:rPr>
        <w:t>十、附录</w:t>
      </w:r>
      <w:bookmarkEnd w:id="43"/>
      <w:bookmarkEnd w:id="44"/>
      <w:bookmarkEnd w:id="45"/>
    </w:p>
    <w:p w14:paraId="6C10BB0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附录1 人才培养方案专业建设委员会审核意见表</w:t>
      </w:r>
    </w:p>
    <w:p w14:paraId="74D46EB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olor w:val="000000"/>
          <w:sz w:val="21"/>
          <w:lang w:val="en-US"/>
        </w:rPr>
      </w:pPr>
      <w:r>
        <w:rPr>
          <w:rFonts w:hint="eastAsia" w:ascii="Times New Roman" w:hAnsi="Times New Roman" w:eastAsia="宋体"/>
          <w:color w:val="000000"/>
          <w:sz w:val="21"/>
          <w:lang w:val="en-US" w:eastAsia="zh-CN"/>
        </w:rPr>
        <w:t>附录2 人才培养方案制订审核表</w:t>
      </w:r>
    </w:p>
    <w:p w14:paraId="66D66749">
      <w:pPr>
        <w:spacing w:line="360" w:lineRule="auto"/>
        <w:rPr>
          <w:rFonts w:hint="eastAsia" w:ascii="黑体" w:eastAsia="黑体" w:cs="黑体"/>
          <w:b w:val="0"/>
          <w:bCs w:val="0"/>
          <w:color w:val="000000"/>
          <w:sz w:val="30"/>
          <w:szCs w:val="30"/>
          <w:highlight w:val="none"/>
          <w:lang w:val="en-US" w:eastAsia="zh-CN"/>
        </w:rPr>
      </w:pPr>
    </w:p>
    <w:p w14:paraId="5FDED6F4">
      <w:pPr>
        <w:spacing w:line="36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 xml:space="preserve">编制团队成员：郭竞、娄文洋、张丹、晋静斌 </w:t>
      </w:r>
    </w:p>
    <w:p w14:paraId="0E60C435">
      <w:pPr>
        <w:spacing w:line="36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行业企业名称：许昌市一鸣视觉艺术有限公司、许昌市疏桐文化传媒有限公司</w:t>
      </w:r>
    </w:p>
    <w:p w14:paraId="170445D5">
      <w:pPr>
        <w:spacing w:line="360" w:lineRule="auto"/>
        <w:rPr>
          <w:rFonts w:hint="default"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行业企业人员：王文芳、刘清平</w:t>
      </w:r>
    </w:p>
    <w:p w14:paraId="78ABD551">
      <w:pPr>
        <w:spacing w:line="36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 xml:space="preserve">院部领导（审核）：张永祥 </w:t>
      </w:r>
    </w:p>
    <w:p w14:paraId="54FA2ED5">
      <w:pPr>
        <w:spacing w:line="36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教务处领导（审定）：郭磊</w:t>
      </w:r>
    </w:p>
    <w:p w14:paraId="4DA48EED">
      <w:pPr>
        <w:spacing w:line="36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 xml:space="preserve">主管院长（批准执行）：冯朝印 </w:t>
      </w:r>
    </w:p>
    <w:p w14:paraId="64E0EC5C">
      <w:pPr>
        <w:rPr>
          <w:rFonts w:ascii="黑体" w:hAnsi="黑体" w:eastAsia="黑体" w:cs="黑体"/>
          <w:color w:val="000000"/>
          <w:spacing w:val="-10"/>
          <w:sz w:val="36"/>
          <w:szCs w:val="36"/>
        </w:rPr>
      </w:pPr>
      <w:bookmarkStart w:id="46" w:name="_Toc7718"/>
      <w:bookmarkStart w:id="47" w:name="_Toc1500"/>
      <w:bookmarkStart w:id="48" w:name="_Toc29885"/>
      <w:r>
        <w:rPr>
          <w:rFonts w:hint="eastAsia" w:ascii="黑体" w:hAnsi="黑体" w:eastAsia="黑体" w:cs="黑体"/>
          <w:color w:val="000000"/>
          <w:spacing w:val="-10"/>
          <w:sz w:val="36"/>
          <w:szCs w:val="36"/>
        </w:rPr>
        <w:br w:type="page"/>
      </w:r>
    </w:p>
    <w:bookmarkEnd w:id="46"/>
    <w:bookmarkEnd w:id="47"/>
    <w:bookmarkEnd w:id="48"/>
    <w:p w14:paraId="56E17DC7">
      <w:pPr>
        <w:spacing w:line="360" w:lineRule="auto"/>
        <w:ind w:left="2100" w:hanging="2100" w:hangingChars="700"/>
        <w:rPr>
          <w:rFonts w:hint="default" w:ascii="黑体" w:eastAsia="黑体" w:cs="黑体"/>
          <w:color w:val="000000"/>
          <w:sz w:val="30"/>
          <w:szCs w:val="30"/>
          <w:lang w:val="en-US" w:eastAsia="zh-CN"/>
        </w:rPr>
      </w:pPr>
      <w:r>
        <w:rPr>
          <w:rFonts w:hint="eastAsia" w:ascii="黑体" w:eastAsia="黑体" w:cs="黑体"/>
          <w:color w:val="000000"/>
          <w:sz w:val="30"/>
          <w:szCs w:val="30"/>
          <w:lang w:val="en-US" w:eastAsia="zh-CN"/>
        </w:rPr>
        <w:t>附录1</w:t>
      </w:r>
    </w:p>
    <w:p w14:paraId="16E79341">
      <w:pPr>
        <w:rPr>
          <w:rFonts w:hint="eastAsia" w:eastAsia="宋体"/>
          <w:lang w:eastAsia="zh-CN"/>
        </w:rPr>
      </w:pPr>
      <w:r>
        <w:rPr>
          <w:rFonts w:hint="eastAsia" w:eastAsia="宋体"/>
          <w:lang w:eastAsia="zh-CN"/>
        </w:rPr>
        <w:drawing>
          <wp:inline distT="0" distB="0" distL="114300" distR="114300">
            <wp:extent cx="5256530" cy="6971030"/>
            <wp:effectExtent l="0" t="0" r="1270" b="1270"/>
            <wp:docPr id="1" name="图片 1" descr="207ec68eb7049dd3681638e9fce5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7ec68eb7049dd3681638e9fce5db0"/>
                    <pic:cNvPicPr>
                      <a:picLocks noChangeAspect="1"/>
                    </pic:cNvPicPr>
                  </pic:nvPicPr>
                  <pic:blipFill>
                    <a:blip r:embed="rId7"/>
                    <a:stretch>
                      <a:fillRect/>
                    </a:stretch>
                  </pic:blipFill>
                  <pic:spPr>
                    <a:xfrm>
                      <a:off x="0" y="0"/>
                      <a:ext cx="5256530" cy="6971030"/>
                    </a:xfrm>
                    <a:prstGeom prst="rect">
                      <a:avLst/>
                    </a:prstGeom>
                  </pic:spPr>
                </pic:pic>
              </a:graphicData>
            </a:graphic>
          </wp:inline>
        </w:drawing>
      </w:r>
    </w:p>
    <w:p w14:paraId="2BCD9B64">
      <w:pPr>
        <w:spacing w:line="360" w:lineRule="auto"/>
        <w:ind w:left="2100" w:hanging="2100" w:hangingChars="700"/>
        <w:rPr>
          <w:rFonts w:hint="eastAsia" w:ascii="黑体" w:eastAsia="黑体" w:cs="黑体"/>
          <w:color w:val="000000"/>
          <w:sz w:val="30"/>
          <w:szCs w:val="30"/>
          <w:lang w:val="en-US" w:eastAsia="zh-CN"/>
        </w:rPr>
      </w:pPr>
    </w:p>
    <w:p w14:paraId="260C768D">
      <w:pPr>
        <w:spacing w:line="360" w:lineRule="auto"/>
        <w:ind w:left="2100" w:hanging="2100" w:hangingChars="700"/>
        <w:rPr>
          <w:rFonts w:hint="eastAsia" w:ascii="黑体" w:eastAsia="黑体" w:cs="黑体"/>
          <w:color w:val="000000"/>
          <w:sz w:val="30"/>
          <w:szCs w:val="30"/>
          <w:lang w:val="en-US" w:eastAsia="zh-CN"/>
        </w:rPr>
      </w:pPr>
    </w:p>
    <w:p w14:paraId="5D5B303E">
      <w:pPr>
        <w:spacing w:line="360" w:lineRule="auto"/>
        <w:ind w:left="2100" w:hanging="2100" w:hangingChars="700"/>
        <w:rPr>
          <w:rFonts w:hint="eastAsia" w:ascii="黑体" w:eastAsia="黑体" w:cs="黑体"/>
          <w:color w:val="000000"/>
          <w:sz w:val="30"/>
          <w:szCs w:val="30"/>
          <w:lang w:val="en-US" w:eastAsia="zh-CN"/>
        </w:rPr>
      </w:pPr>
    </w:p>
    <w:p w14:paraId="430B18C7">
      <w:pPr>
        <w:spacing w:line="360" w:lineRule="auto"/>
        <w:ind w:left="2100" w:hanging="2100" w:hangingChars="700"/>
        <w:rPr>
          <w:rFonts w:hint="eastAsia" w:eastAsia="宋体"/>
          <w:lang w:eastAsia="zh-CN"/>
        </w:rPr>
      </w:pPr>
      <w:r>
        <w:rPr>
          <w:rFonts w:hint="eastAsia" w:ascii="黑体" w:eastAsia="黑体" w:cs="黑体"/>
          <w:color w:val="000000"/>
          <w:sz w:val="30"/>
          <w:szCs w:val="30"/>
          <w:lang w:val="en-US" w:eastAsia="zh-CN"/>
        </w:rPr>
        <w:t>附录2</w:t>
      </w:r>
    </w:p>
    <w:p w14:paraId="127A2B1D">
      <w:pPr>
        <w:rPr>
          <w:rFonts w:hint="eastAsia" w:eastAsia="宋体"/>
          <w:lang w:eastAsia="zh-CN"/>
        </w:rPr>
      </w:pPr>
      <w:r>
        <w:rPr>
          <w:rFonts w:hint="eastAsia" w:eastAsia="宋体"/>
          <w:lang w:eastAsia="zh-CN"/>
        </w:rPr>
        <w:drawing>
          <wp:inline distT="0" distB="0" distL="114300" distR="114300">
            <wp:extent cx="5271135" cy="6988175"/>
            <wp:effectExtent l="0" t="0" r="5715" b="3175"/>
            <wp:docPr id="3" name="图片 3" descr="14a5dc1001945245d6fdaca16e3a0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4a5dc1001945245d6fdaca16e3a03e"/>
                    <pic:cNvPicPr>
                      <a:picLocks noChangeAspect="1"/>
                    </pic:cNvPicPr>
                  </pic:nvPicPr>
                  <pic:blipFill>
                    <a:blip r:embed="rId8"/>
                    <a:stretch>
                      <a:fillRect/>
                    </a:stretch>
                  </pic:blipFill>
                  <pic:spPr>
                    <a:xfrm>
                      <a:off x="0" y="0"/>
                      <a:ext cx="5271135" cy="6988175"/>
                    </a:xfrm>
                    <a:prstGeom prst="rect">
                      <a:avLst/>
                    </a:prstGeom>
                  </pic:spPr>
                </pic:pic>
              </a:graphicData>
            </a:graphic>
          </wp:inline>
        </w:drawing>
      </w:r>
    </w:p>
    <w:p w14:paraId="3979448F">
      <w:pPr>
        <w:rPr>
          <w:rFonts w:hint="eastAsia" w:eastAsia="宋体"/>
          <w:lang w:eastAsia="zh-CN"/>
        </w:rPr>
      </w:pPr>
    </w:p>
    <w:p w14:paraId="2092D718">
      <w:pPr>
        <w:rPr>
          <w:rFonts w:hint="eastAsia" w:eastAsia="宋体"/>
          <w:lang w:eastAsia="zh-CN"/>
        </w:rPr>
      </w:pPr>
    </w:p>
    <w:p w14:paraId="56124B37">
      <w:pPr>
        <w:rPr>
          <w:rFonts w:hint="eastAsia" w:eastAsia="宋体"/>
          <w:lang w:eastAsia="zh-CN"/>
        </w:rPr>
      </w:pPr>
    </w:p>
    <w:p w14:paraId="357DA30B">
      <w:pPr>
        <w:spacing w:line="360" w:lineRule="auto"/>
        <w:ind w:left="2100" w:hanging="2100" w:hangingChars="700"/>
        <w:rPr>
          <w:rFonts w:hint="eastAsia" w:ascii="黑体" w:eastAsia="黑体" w:cs="黑体"/>
          <w:color w:val="000000"/>
          <w:sz w:val="30"/>
          <w:szCs w:val="30"/>
          <w:lang w:val="en-US" w:eastAsia="zh-CN"/>
        </w:rPr>
      </w:pPr>
    </w:p>
    <w:p w14:paraId="132FAEC5">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DCB4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C29FF">
                          <w:pPr>
                            <w:pStyle w:val="9"/>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F6C29FF">
                    <w:pPr>
                      <w:pStyle w:val="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F3B81">
    <w:pPr>
      <w:pStyle w:val="10"/>
      <w:pBdr>
        <w:bottom w:val="none" w:color="auto" w:sz="0" w:space="1"/>
      </w:pBdr>
      <w:jc w:val="right"/>
      <w:rPr>
        <w:rFonts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2033">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5CD3C"/>
    <w:multiLevelType w:val="singleLevel"/>
    <w:tmpl w:val="89C5CD3C"/>
    <w:lvl w:ilvl="0" w:tentative="0">
      <w:start w:val="1"/>
      <w:numFmt w:val="decimal"/>
      <w:lvlText w:val="%1."/>
      <w:lvlJc w:val="left"/>
      <w:pPr>
        <w:tabs>
          <w:tab w:val="left" w:pos="312"/>
        </w:tabs>
      </w:pPr>
    </w:lvl>
  </w:abstractNum>
  <w:abstractNum w:abstractNumId="1">
    <w:nsid w:val="8B01C237"/>
    <w:multiLevelType w:val="singleLevel"/>
    <w:tmpl w:val="8B01C237"/>
    <w:lvl w:ilvl="0" w:tentative="0">
      <w:start w:val="1"/>
      <w:numFmt w:val="decimal"/>
      <w:lvlText w:val="%1."/>
      <w:lvlJc w:val="left"/>
      <w:pPr>
        <w:tabs>
          <w:tab w:val="left" w:pos="312"/>
        </w:tabs>
      </w:pPr>
    </w:lvl>
  </w:abstractNum>
  <w:abstractNum w:abstractNumId="2">
    <w:nsid w:val="90131939"/>
    <w:multiLevelType w:val="singleLevel"/>
    <w:tmpl w:val="90131939"/>
    <w:lvl w:ilvl="0" w:tentative="0">
      <w:start w:val="1"/>
      <w:numFmt w:val="decimal"/>
      <w:lvlText w:val="%1."/>
      <w:lvlJc w:val="left"/>
      <w:pPr>
        <w:tabs>
          <w:tab w:val="left" w:pos="312"/>
        </w:tabs>
      </w:pPr>
    </w:lvl>
  </w:abstractNum>
  <w:abstractNum w:abstractNumId="3">
    <w:nsid w:val="9505CAF1"/>
    <w:multiLevelType w:val="singleLevel"/>
    <w:tmpl w:val="9505CAF1"/>
    <w:lvl w:ilvl="0" w:tentative="0">
      <w:start w:val="1"/>
      <w:numFmt w:val="decimal"/>
      <w:lvlText w:val="%1."/>
      <w:lvlJc w:val="left"/>
      <w:pPr>
        <w:tabs>
          <w:tab w:val="left" w:pos="312"/>
        </w:tabs>
      </w:pPr>
    </w:lvl>
  </w:abstractNum>
  <w:abstractNum w:abstractNumId="4">
    <w:nsid w:val="976E2C9A"/>
    <w:multiLevelType w:val="singleLevel"/>
    <w:tmpl w:val="976E2C9A"/>
    <w:lvl w:ilvl="0" w:tentative="0">
      <w:start w:val="1"/>
      <w:numFmt w:val="decimal"/>
      <w:lvlText w:val="%1."/>
      <w:lvlJc w:val="left"/>
      <w:pPr>
        <w:tabs>
          <w:tab w:val="left" w:pos="312"/>
        </w:tabs>
      </w:pPr>
    </w:lvl>
  </w:abstractNum>
  <w:abstractNum w:abstractNumId="5">
    <w:nsid w:val="9C38DC24"/>
    <w:multiLevelType w:val="singleLevel"/>
    <w:tmpl w:val="9C38DC24"/>
    <w:lvl w:ilvl="0" w:tentative="0">
      <w:start w:val="1"/>
      <w:numFmt w:val="decimal"/>
      <w:lvlText w:val="%1."/>
      <w:lvlJc w:val="left"/>
      <w:pPr>
        <w:tabs>
          <w:tab w:val="left" w:pos="312"/>
        </w:tabs>
      </w:pPr>
    </w:lvl>
  </w:abstractNum>
  <w:abstractNum w:abstractNumId="6">
    <w:nsid w:val="9E9CBEDA"/>
    <w:multiLevelType w:val="singleLevel"/>
    <w:tmpl w:val="9E9CBEDA"/>
    <w:lvl w:ilvl="0" w:tentative="0">
      <w:start w:val="1"/>
      <w:numFmt w:val="decimal"/>
      <w:lvlText w:val="%1."/>
      <w:lvlJc w:val="left"/>
      <w:pPr>
        <w:tabs>
          <w:tab w:val="left" w:pos="312"/>
        </w:tabs>
      </w:pPr>
    </w:lvl>
  </w:abstractNum>
  <w:abstractNum w:abstractNumId="7">
    <w:nsid w:val="A4510616"/>
    <w:multiLevelType w:val="singleLevel"/>
    <w:tmpl w:val="A4510616"/>
    <w:lvl w:ilvl="0" w:tentative="0">
      <w:start w:val="5"/>
      <w:numFmt w:val="chineseCounting"/>
      <w:suff w:val="nothing"/>
      <w:lvlText w:val="%1、"/>
      <w:lvlJc w:val="left"/>
      <w:rPr>
        <w:rFonts w:hint="eastAsia"/>
      </w:rPr>
    </w:lvl>
  </w:abstractNum>
  <w:abstractNum w:abstractNumId="8">
    <w:nsid w:val="A6957649"/>
    <w:multiLevelType w:val="singleLevel"/>
    <w:tmpl w:val="A6957649"/>
    <w:lvl w:ilvl="0" w:tentative="0">
      <w:start w:val="1"/>
      <w:numFmt w:val="decimal"/>
      <w:lvlText w:val="%1."/>
      <w:lvlJc w:val="left"/>
      <w:pPr>
        <w:tabs>
          <w:tab w:val="left" w:pos="312"/>
        </w:tabs>
      </w:pPr>
    </w:lvl>
  </w:abstractNum>
  <w:abstractNum w:abstractNumId="9">
    <w:nsid w:val="ACC48CF8"/>
    <w:multiLevelType w:val="singleLevel"/>
    <w:tmpl w:val="ACC48CF8"/>
    <w:lvl w:ilvl="0" w:tentative="0">
      <w:start w:val="1"/>
      <w:numFmt w:val="decimal"/>
      <w:lvlText w:val="%1."/>
      <w:lvlJc w:val="left"/>
      <w:pPr>
        <w:tabs>
          <w:tab w:val="left" w:pos="312"/>
        </w:tabs>
      </w:pPr>
    </w:lvl>
  </w:abstractNum>
  <w:abstractNum w:abstractNumId="10">
    <w:nsid w:val="AF488059"/>
    <w:multiLevelType w:val="singleLevel"/>
    <w:tmpl w:val="AF488059"/>
    <w:lvl w:ilvl="0" w:tentative="0">
      <w:start w:val="1"/>
      <w:numFmt w:val="decimal"/>
      <w:lvlText w:val="%1."/>
      <w:lvlJc w:val="left"/>
      <w:pPr>
        <w:tabs>
          <w:tab w:val="left" w:pos="312"/>
        </w:tabs>
      </w:pPr>
    </w:lvl>
  </w:abstractNum>
  <w:abstractNum w:abstractNumId="11">
    <w:nsid w:val="AFC36272"/>
    <w:multiLevelType w:val="singleLevel"/>
    <w:tmpl w:val="AFC36272"/>
    <w:lvl w:ilvl="0" w:tentative="0">
      <w:start w:val="1"/>
      <w:numFmt w:val="decimal"/>
      <w:lvlText w:val="%1."/>
      <w:lvlJc w:val="left"/>
      <w:pPr>
        <w:tabs>
          <w:tab w:val="left" w:pos="312"/>
        </w:tabs>
      </w:pPr>
    </w:lvl>
  </w:abstractNum>
  <w:abstractNum w:abstractNumId="12">
    <w:nsid w:val="B96DBAD8"/>
    <w:multiLevelType w:val="singleLevel"/>
    <w:tmpl w:val="B96DBAD8"/>
    <w:lvl w:ilvl="0" w:tentative="0">
      <w:start w:val="1"/>
      <w:numFmt w:val="decimal"/>
      <w:lvlText w:val="%1."/>
      <w:lvlJc w:val="left"/>
      <w:pPr>
        <w:tabs>
          <w:tab w:val="left" w:pos="312"/>
        </w:tabs>
      </w:pPr>
    </w:lvl>
  </w:abstractNum>
  <w:abstractNum w:abstractNumId="13">
    <w:nsid w:val="C69DC777"/>
    <w:multiLevelType w:val="singleLevel"/>
    <w:tmpl w:val="C69DC777"/>
    <w:lvl w:ilvl="0" w:tentative="0">
      <w:start w:val="1"/>
      <w:numFmt w:val="decimal"/>
      <w:lvlText w:val="%1."/>
      <w:lvlJc w:val="left"/>
      <w:pPr>
        <w:tabs>
          <w:tab w:val="left" w:pos="312"/>
        </w:tabs>
      </w:pPr>
    </w:lvl>
  </w:abstractNum>
  <w:abstractNum w:abstractNumId="14">
    <w:nsid w:val="C6B328D0"/>
    <w:multiLevelType w:val="singleLevel"/>
    <w:tmpl w:val="C6B328D0"/>
    <w:lvl w:ilvl="0" w:tentative="0">
      <w:start w:val="1"/>
      <w:numFmt w:val="decimal"/>
      <w:lvlText w:val="%1."/>
      <w:lvlJc w:val="left"/>
      <w:pPr>
        <w:tabs>
          <w:tab w:val="left" w:pos="312"/>
        </w:tabs>
      </w:pPr>
    </w:lvl>
  </w:abstractNum>
  <w:abstractNum w:abstractNumId="15">
    <w:nsid w:val="C7D52543"/>
    <w:multiLevelType w:val="singleLevel"/>
    <w:tmpl w:val="C7D52543"/>
    <w:lvl w:ilvl="0" w:tentative="0">
      <w:start w:val="1"/>
      <w:numFmt w:val="decimal"/>
      <w:lvlText w:val="%1."/>
      <w:lvlJc w:val="left"/>
      <w:pPr>
        <w:tabs>
          <w:tab w:val="left" w:pos="312"/>
        </w:tabs>
      </w:pPr>
    </w:lvl>
  </w:abstractNum>
  <w:abstractNum w:abstractNumId="16">
    <w:nsid w:val="CA0BA206"/>
    <w:multiLevelType w:val="singleLevel"/>
    <w:tmpl w:val="CA0BA206"/>
    <w:lvl w:ilvl="0" w:tentative="0">
      <w:start w:val="1"/>
      <w:numFmt w:val="decimal"/>
      <w:lvlText w:val="%1."/>
      <w:lvlJc w:val="left"/>
      <w:pPr>
        <w:tabs>
          <w:tab w:val="left" w:pos="312"/>
        </w:tabs>
      </w:pPr>
    </w:lvl>
  </w:abstractNum>
  <w:abstractNum w:abstractNumId="17">
    <w:nsid w:val="CA5179E0"/>
    <w:multiLevelType w:val="singleLevel"/>
    <w:tmpl w:val="CA5179E0"/>
    <w:lvl w:ilvl="0" w:tentative="0">
      <w:start w:val="1"/>
      <w:numFmt w:val="decimal"/>
      <w:lvlText w:val="%1."/>
      <w:lvlJc w:val="left"/>
      <w:pPr>
        <w:tabs>
          <w:tab w:val="left" w:pos="312"/>
        </w:tabs>
      </w:pPr>
    </w:lvl>
  </w:abstractNum>
  <w:abstractNum w:abstractNumId="18">
    <w:nsid w:val="CB58BBAD"/>
    <w:multiLevelType w:val="singleLevel"/>
    <w:tmpl w:val="CB58BBAD"/>
    <w:lvl w:ilvl="0" w:tentative="0">
      <w:start w:val="3"/>
      <w:numFmt w:val="decimal"/>
      <w:lvlText w:val="%1."/>
      <w:lvlJc w:val="left"/>
      <w:pPr>
        <w:tabs>
          <w:tab w:val="left" w:pos="312"/>
        </w:tabs>
      </w:pPr>
    </w:lvl>
  </w:abstractNum>
  <w:abstractNum w:abstractNumId="19">
    <w:nsid w:val="EA45A3E6"/>
    <w:multiLevelType w:val="singleLevel"/>
    <w:tmpl w:val="EA45A3E6"/>
    <w:lvl w:ilvl="0" w:tentative="0">
      <w:start w:val="1"/>
      <w:numFmt w:val="decimal"/>
      <w:lvlText w:val="%1."/>
      <w:lvlJc w:val="left"/>
      <w:pPr>
        <w:tabs>
          <w:tab w:val="left" w:pos="312"/>
        </w:tabs>
      </w:pPr>
    </w:lvl>
  </w:abstractNum>
  <w:abstractNum w:abstractNumId="20">
    <w:nsid w:val="ECF8C33E"/>
    <w:multiLevelType w:val="singleLevel"/>
    <w:tmpl w:val="ECF8C33E"/>
    <w:lvl w:ilvl="0" w:tentative="0">
      <w:start w:val="1"/>
      <w:numFmt w:val="decimal"/>
      <w:lvlText w:val="%1."/>
      <w:lvlJc w:val="left"/>
      <w:pPr>
        <w:tabs>
          <w:tab w:val="left" w:pos="312"/>
        </w:tabs>
      </w:pPr>
    </w:lvl>
  </w:abstractNum>
  <w:abstractNum w:abstractNumId="21">
    <w:nsid w:val="F316FD0C"/>
    <w:multiLevelType w:val="singleLevel"/>
    <w:tmpl w:val="F316FD0C"/>
    <w:lvl w:ilvl="0" w:tentative="0">
      <w:start w:val="1"/>
      <w:numFmt w:val="decimal"/>
      <w:lvlText w:val="%1."/>
      <w:lvlJc w:val="left"/>
      <w:pPr>
        <w:tabs>
          <w:tab w:val="left" w:pos="312"/>
        </w:tabs>
      </w:pPr>
    </w:lvl>
  </w:abstractNum>
  <w:abstractNum w:abstractNumId="22">
    <w:nsid w:val="03359ED2"/>
    <w:multiLevelType w:val="singleLevel"/>
    <w:tmpl w:val="03359ED2"/>
    <w:lvl w:ilvl="0" w:tentative="0">
      <w:start w:val="1"/>
      <w:numFmt w:val="decimal"/>
      <w:lvlText w:val="%1."/>
      <w:lvlJc w:val="left"/>
      <w:pPr>
        <w:tabs>
          <w:tab w:val="left" w:pos="312"/>
        </w:tabs>
      </w:pPr>
    </w:lvl>
  </w:abstractNum>
  <w:abstractNum w:abstractNumId="23">
    <w:nsid w:val="0C3DD350"/>
    <w:multiLevelType w:val="singleLevel"/>
    <w:tmpl w:val="0C3DD350"/>
    <w:lvl w:ilvl="0" w:tentative="0">
      <w:start w:val="1"/>
      <w:numFmt w:val="decimal"/>
      <w:lvlText w:val="%1."/>
      <w:lvlJc w:val="left"/>
      <w:pPr>
        <w:tabs>
          <w:tab w:val="left" w:pos="312"/>
        </w:tabs>
      </w:pPr>
    </w:lvl>
  </w:abstractNum>
  <w:abstractNum w:abstractNumId="24">
    <w:nsid w:val="0C6A638A"/>
    <w:multiLevelType w:val="singleLevel"/>
    <w:tmpl w:val="0C6A638A"/>
    <w:lvl w:ilvl="0" w:tentative="0">
      <w:start w:val="1"/>
      <w:numFmt w:val="decimal"/>
      <w:lvlText w:val="%1."/>
      <w:lvlJc w:val="left"/>
      <w:pPr>
        <w:tabs>
          <w:tab w:val="left" w:pos="312"/>
        </w:tabs>
      </w:pPr>
    </w:lvl>
  </w:abstractNum>
  <w:abstractNum w:abstractNumId="25">
    <w:nsid w:val="0C8FCBC2"/>
    <w:multiLevelType w:val="singleLevel"/>
    <w:tmpl w:val="0C8FCBC2"/>
    <w:lvl w:ilvl="0" w:tentative="0">
      <w:start w:val="1"/>
      <w:numFmt w:val="decimal"/>
      <w:lvlText w:val="%1."/>
      <w:lvlJc w:val="left"/>
      <w:pPr>
        <w:tabs>
          <w:tab w:val="left" w:pos="312"/>
        </w:tabs>
      </w:pPr>
    </w:lvl>
  </w:abstractNum>
  <w:abstractNum w:abstractNumId="26">
    <w:nsid w:val="17B70FCC"/>
    <w:multiLevelType w:val="singleLevel"/>
    <w:tmpl w:val="17B70FCC"/>
    <w:lvl w:ilvl="0" w:tentative="0">
      <w:start w:val="1"/>
      <w:numFmt w:val="decimal"/>
      <w:lvlText w:val="%1."/>
      <w:lvlJc w:val="left"/>
      <w:pPr>
        <w:tabs>
          <w:tab w:val="left" w:pos="312"/>
        </w:tabs>
      </w:pPr>
    </w:lvl>
  </w:abstractNum>
  <w:abstractNum w:abstractNumId="27">
    <w:nsid w:val="19754373"/>
    <w:multiLevelType w:val="singleLevel"/>
    <w:tmpl w:val="19754373"/>
    <w:lvl w:ilvl="0" w:tentative="0">
      <w:start w:val="1"/>
      <w:numFmt w:val="decimal"/>
      <w:lvlText w:val="%1."/>
      <w:lvlJc w:val="left"/>
      <w:pPr>
        <w:tabs>
          <w:tab w:val="left" w:pos="312"/>
        </w:tabs>
      </w:pPr>
    </w:lvl>
  </w:abstractNum>
  <w:abstractNum w:abstractNumId="28">
    <w:nsid w:val="22E9AD3E"/>
    <w:multiLevelType w:val="singleLevel"/>
    <w:tmpl w:val="22E9AD3E"/>
    <w:lvl w:ilvl="0" w:tentative="0">
      <w:start w:val="1"/>
      <w:numFmt w:val="decimal"/>
      <w:lvlText w:val="%1."/>
      <w:lvlJc w:val="left"/>
      <w:pPr>
        <w:tabs>
          <w:tab w:val="left" w:pos="312"/>
        </w:tabs>
      </w:pPr>
    </w:lvl>
  </w:abstractNum>
  <w:abstractNum w:abstractNumId="29">
    <w:nsid w:val="283A8163"/>
    <w:multiLevelType w:val="singleLevel"/>
    <w:tmpl w:val="283A8163"/>
    <w:lvl w:ilvl="0" w:tentative="0">
      <w:start w:val="1"/>
      <w:numFmt w:val="decimal"/>
      <w:lvlText w:val="%1."/>
      <w:lvlJc w:val="left"/>
      <w:pPr>
        <w:tabs>
          <w:tab w:val="left" w:pos="312"/>
        </w:tabs>
      </w:pPr>
    </w:lvl>
  </w:abstractNum>
  <w:abstractNum w:abstractNumId="30">
    <w:nsid w:val="305C8B00"/>
    <w:multiLevelType w:val="singleLevel"/>
    <w:tmpl w:val="305C8B00"/>
    <w:lvl w:ilvl="0" w:tentative="0">
      <w:start w:val="1"/>
      <w:numFmt w:val="decimal"/>
      <w:lvlText w:val="%1."/>
      <w:lvlJc w:val="left"/>
      <w:pPr>
        <w:tabs>
          <w:tab w:val="left" w:pos="312"/>
        </w:tabs>
      </w:pPr>
    </w:lvl>
  </w:abstractNum>
  <w:abstractNum w:abstractNumId="31">
    <w:nsid w:val="38376E99"/>
    <w:multiLevelType w:val="singleLevel"/>
    <w:tmpl w:val="38376E99"/>
    <w:lvl w:ilvl="0" w:tentative="0">
      <w:start w:val="1"/>
      <w:numFmt w:val="decimal"/>
      <w:lvlText w:val="%1."/>
      <w:lvlJc w:val="left"/>
      <w:pPr>
        <w:tabs>
          <w:tab w:val="left" w:pos="312"/>
        </w:tabs>
      </w:pPr>
    </w:lvl>
  </w:abstractNum>
  <w:abstractNum w:abstractNumId="32">
    <w:nsid w:val="38FD7270"/>
    <w:multiLevelType w:val="singleLevel"/>
    <w:tmpl w:val="38FD7270"/>
    <w:lvl w:ilvl="0" w:tentative="0">
      <w:start w:val="1"/>
      <w:numFmt w:val="decimal"/>
      <w:lvlText w:val="%1."/>
      <w:lvlJc w:val="left"/>
      <w:pPr>
        <w:tabs>
          <w:tab w:val="left" w:pos="312"/>
        </w:tabs>
      </w:pPr>
    </w:lvl>
  </w:abstractNum>
  <w:abstractNum w:abstractNumId="33">
    <w:nsid w:val="3CD5EE26"/>
    <w:multiLevelType w:val="singleLevel"/>
    <w:tmpl w:val="3CD5EE26"/>
    <w:lvl w:ilvl="0" w:tentative="0">
      <w:start w:val="1"/>
      <w:numFmt w:val="decimal"/>
      <w:lvlText w:val="%1."/>
      <w:lvlJc w:val="left"/>
      <w:pPr>
        <w:tabs>
          <w:tab w:val="left" w:pos="312"/>
        </w:tabs>
      </w:pPr>
    </w:lvl>
  </w:abstractNum>
  <w:abstractNum w:abstractNumId="34">
    <w:nsid w:val="3D0E696B"/>
    <w:multiLevelType w:val="singleLevel"/>
    <w:tmpl w:val="3D0E696B"/>
    <w:lvl w:ilvl="0" w:tentative="0">
      <w:start w:val="1"/>
      <w:numFmt w:val="decimal"/>
      <w:suff w:val="nothing"/>
      <w:lvlText w:val="（%1）"/>
      <w:lvlJc w:val="left"/>
    </w:lvl>
  </w:abstractNum>
  <w:abstractNum w:abstractNumId="35">
    <w:nsid w:val="3D794EBF"/>
    <w:multiLevelType w:val="singleLevel"/>
    <w:tmpl w:val="3D794EBF"/>
    <w:lvl w:ilvl="0" w:tentative="0">
      <w:start w:val="1"/>
      <w:numFmt w:val="decimal"/>
      <w:lvlText w:val="%1."/>
      <w:lvlJc w:val="left"/>
      <w:pPr>
        <w:tabs>
          <w:tab w:val="left" w:pos="312"/>
        </w:tabs>
      </w:pPr>
    </w:lvl>
  </w:abstractNum>
  <w:abstractNum w:abstractNumId="36">
    <w:nsid w:val="3E570B7F"/>
    <w:multiLevelType w:val="singleLevel"/>
    <w:tmpl w:val="3E570B7F"/>
    <w:lvl w:ilvl="0" w:tentative="0">
      <w:start w:val="1"/>
      <w:numFmt w:val="decimal"/>
      <w:lvlText w:val="%1."/>
      <w:lvlJc w:val="left"/>
      <w:pPr>
        <w:tabs>
          <w:tab w:val="left" w:pos="312"/>
        </w:tabs>
      </w:pPr>
    </w:lvl>
  </w:abstractNum>
  <w:abstractNum w:abstractNumId="37">
    <w:nsid w:val="3F1B47E8"/>
    <w:multiLevelType w:val="singleLevel"/>
    <w:tmpl w:val="3F1B47E8"/>
    <w:lvl w:ilvl="0" w:tentative="0">
      <w:start w:val="1"/>
      <w:numFmt w:val="decimal"/>
      <w:lvlText w:val="%1."/>
      <w:lvlJc w:val="left"/>
      <w:pPr>
        <w:tabs>
          <w:tab w:val="left" w:pos="312"/>
        </w:tabs>
      </w:pPr>
    </w:lvl>
  </w:abstractNum>
  <w:abstractNum w:abstractNumId="38">
    <w:nsid w:val="3FAD371F"/>
    <w:multiLevelType w:val="singleLevel"/>
    <w:tmpl w:val="3FAD371F"/>
    <w:lvl w:ilvl="0" w:tentative="0">
      <w:start w:val="1"/>
      <w:numFmt w:val="decimal"/>
      <w:lvlText w:val="%1."/>
      <w:lvlJc w:val="left"/>
      <w:pPr>
        <w:tabs>
          <w:tab w:val="left" w:pos="312"/>
        </w:tabs>
      </w:pPr>
    </w:lvl>
  </w:abstractNum>
  <w:abstractNum w:abstractNumId="39">
    <w:nsid w:val="4360FC52"/>
    <w:multiLevelType w:val="singleLevel"/>
    <w:tmpl w:val="4360FC52"/>
    <w:lvl w:ilvl="0" w:tentative="0">
      <w:start w:val="1"/>
      <w:numFmt w:val="decimal"/>
      <w:lvlText w:val="%1."/>
      <w:lvlJc w:val="left"/>
      <w:pPr>
        <w:tabs>
          <w:tab w:val="left" w:pos="312"/>
        </w:tabs>
      </w:pPr>
    </w:lvl>
  </w:abstractNum>
  <w:abstractNum w:abstractNumId="40">
    <w:nsid w:val="5A877013"/>
    <w:multiLevelType w:val="singleLevel"/>
    <w:tmpl w:val="5A877013"/>
    <w:lvl w:ilvl="0" w:tentative="0">
      <w:start w:val="1"/>
      <w:numFmt w:val="decimal"/>
      <w:lvlText w:val="%1."/>
      <w:lvlJc w:val="left"/>
      <w:pPr>
        <w:tabs>
          <w:tab w:val="left" w:pos="312"/>
        </w:tabs>
      </w:pPr>
    </w:lvl>
  </w:abstractNum>
  <w:abstractNum w:abstractNumId="41">
    <w:nsid w:val="5B193CE8"/>
    <w:multiLevelType w:val="singleLevel"/>
    <w:tmpl w:val="5B193CE8"/>
    <w:lvl w:ilvl="0" w:tentative="0">
      <w:start w:val="2"/>
      <w:numFmt w:val="chineseCounting"/>
      <w:suff w:val="nothing"/>
      <w:lvlText w:val="%1、"/>
      <w:lvlJc w:val="left"/>
      <w:rPr>
        <w:rFonts w:hint="eastAsia"/>
      </w:rPr>
    </w:lvl>
  </w:abstractNum>
  <w:abstractNum w:abstractNumId="42">
    <w:nsid w:val="5FB34C37"/>
    <w:multiLevelType w:val="singleLevel"/>
    <w:tmpl w:val="5FB34C37"/>
    <w:lvl w:ilvl="0" w:tentative="0">
      <w:start w:val="1"/>
      <w:numFmt w:val="decimal"/>
      <w:lvlText w:val="%1."/>
      <w:lvlJc w:val="left"/>
      <w:pPr>
        <w:tabs>
          <w:tab w:val="left" w:pos="312"/>
        </w:tabs>
      </w:pPr>
    </w:lvl>
  </w:abstractNum>
  <w:abstractNum w:abstractNumId="43">
    <w:nsid w:val="62B80658"/>
    <w:multiLevelType w:val="singleLevel"/>
    <w:tmpl w:val="62B80658"/>
    <w:lvl w:ilvl="0" w:tentative="0">
      <w:start w:val="1"/>
      <w:numFmt w:val="decimal"/>
      <w:lvlText w:val="%1."/>
      <w:lvlJc w:val="left"/>
      <w:pPr>
        <w:tabs>
          <w:tab w:val="left" w:pos="312"/>
        </w:tabs>
      </w:pPr>
    </w:lvl>
  </w:abstractNum>
  <w:abstractNum w:abstractNumId="44">
    <w:nsid w:val="636DC7A4"/>
    <w:multiLevelType w:val="singleLevel"/>
    <w:tmpl w:val="636DC7A4"/>
    <w:lvl w:ilvl="0" w:tentative="0">
      <w:start w:val="1"/>
      <w:numFmt w:val="decimal"/>
      <w:lvlText w:val="%1."/>
      <w:lvlJc w:val="left"/>
      <w:pPr>
        <w:tabs>
          <w:tab w:val="left" w:pos="312"/>
        </w:tabs>
      </w:pPr>
    </w:lvl>
  </w:abstractNum>
  <w:abstractNum w:abstractNumId="45">
    <w:nsid w:val="68B4F86D"/>
    <w:multiLevelType w:val="singleLevel"/>
    <w:tmpl w:val="68B4F86D"/>
    <w:lvl w:ilvl="0" w:tentative="0">
      <w:start w:val="1"/>
      <w:numFmt w:val="decimal"/>
      <w:lvlText w:val="%1."/>
      <w:lvlJc w:val="left"/>
      <w:pPr>
        <w:tabs>
          <w:tab w:val="left" w:pos="312"/>
        </w:tabs>
      </w:pPr>
    </w:lvl>
  </w:abstractNum>
  <w:abstractNum w:abstractNumId="46">
    <w:nsid w:val="6BF14D1B"/>
    <w:multiLevelType w:val="singleLevel"/>
    <w:tmpl w:val="6BF14D1B"/>
    <w:lvl w:ilvl="0" w:tentative="0">
      <w:start w:val="1"/>
      <w:numFmt w:val="decimal"/>
      <w:lvlText w:val="%1."/>
      <w:lvlJc w:val="left"/>
      <w:pPr>
        <w:tabs>
          <w:tab w:val="left" w:pos="312"/>
        </w:tabs>
      </w:pPr>
    </w:lvl>
  </w:abstractNum>
  <w:abstractNum w:abstractNumId="47">
    <w:nsid w:val="6CBC07FC"/>
    <w:multiLevelType w:val="singleLevel"/>
    <w:tmpl w:val="6CBC07FC"/>
    <w:lvl w:ilvl="0" w:tentative="0">
      <w:start w:val="1"/>
      <w:numFmt w:val="decimal"/>
      <w:lvlText w:val="%1."/>
      <w:lvlJc w:val="left"/>
      <w:pPr>
        <w:tabs>
          <w:tab w:val="left" w:pos="312"/>
        </w:tabs>
      </w:pPr>
    </w:lvl>
  </w:abstractNum>
  <w:abstractNum w:abstractNumId="48">
    <w:nsid w:val="7233833D"/>
    <w:multiLevelType w:val="singleLevel"/>
    <w:tmpl w:val="7233833D"/>
    <w:lvl w:ilvl="0" w:tentative="0">
      <w:start w:val="1"/>
      <w:numFmt w:val="decimal"/>
      <w:lvlText w:val="%1."/>
      <w:lvlJc w:val="left"/>
      <w:pPr>
        <w:tabs>
          <w:tab w:val="left" w:pos="312"/>
        </w:tabs>
      </w:pPr>
    </w:lvl>
  </w:abstractNum>
  <w:abstractNum w:abstractNumId="49">
    <w:nsid w:val="754D2FEA"/>
    <w:multiLevelType w:val="singleLevel"/>
    <w:tmpl w:val="754D2FEA"/>
    <w:lvl w:ilvl="0" w:tentative="0">
      <w:start w:val="1"/>
      <w:numFmt w:val="decimal"/>
      <w:lvlText w:val="%1."/>
      <w:lvlJc w:val="left"/>
      <w:pPr>
        <w:tabs>
          <w:tab w:val="left" w:pos="312"/>
        </w:tabs>
      </w:pPr>
    </w:lvl>
  </w:abstractNum>
  <w:abstractNum w:abstractNumId="50">
    <w:nsid w:val="797831F0"/>
    <w:multiLevelType w:val="singleLevel"/>
    <w:tmpl w:val="797831F0"/>
    <w:lvl w:ilvl="0" w:tentative="0">
      <w:start w:val="1"/>
      <w:numFmt w:val="decimal"/>
      <w:lvlText w:val="%1."/>
      <w:lvlJc w:val="left"/>
      <w:pPr>
        <w:tabs>
          <w:tab w:val="left" w:pos="312"/>
        </w:tabs>
      </w:pPr>
    </w:lvl>
  </w:abstractNum>
  <w:abstractNum w:abstractNumId="51">
    <w:nsid w:val="7B9CF5B6"/>
    <w:multiLevelType w:val="singleLevel"/>
    <w:tmpl w:val="7B9CF5B6"/>
    <w:lvl w:ilvl="0" w:tentative="0">
      <w:start w:val="1"/>
      <w:numFmt w:val="decimal"/>
      <w:lvlText w:val="%1."/>
      <w:lvlJc w:val="left"/>
      <w:pPr>
        <w:tabs>
          <w:tab w:val="left" w:pos="312"/>
        </w:tabs>
      </w:pPr>
    </w:lvl>
  </w:abstractNum>
  <w:num w:numId="1">
    <w:abstractNumId w:val="41"/>
  </w:num>
  <w:num w:numId="2">
    <w:abstractNumId w:val="7"/>
  </w:num>
  <w:num w:numId="3">
    <w:abstractNumId w:val="34"/>
  </w:num>
  <w:num w:numId="4">
    <w:abstractNumId w:val="24"/>
  </w:num>
  <w:num w:numId="5">
    <w:abstractNumId w:val="4"/>
  </w:num>
  <w:num w:numId="6">
    <w:abstractNumId w:val="51"/>
  </w:num>
  <w:num w:numId="7">
    <w:abstractNumId w:val="12"/>
  </w:num>
  <w:num w:numId="8">
    <w:abstractNumId w:val="30"/>
  </w:num>
  <w:num w:numId="9">
    <w:abstractNumId w:val="33"/>
  </w:num>
  <w:num w:numId="10">
    <w:abstractNumId w:val="27"/>
  </w:num>
  <w:num w:numId="11">
    <w:abstractNumId w:val="10"/>
  </w:num>
  <w:num w:numId="12">
    <w:abstractNumId w:val="26"/>
  </w:num>
  <w:num w:numId="13">
    <w:abstractNumId w:val="22"/>
  </w:num>
  <w:num w:numId="14">
    <w:abstractNumId w:val="1"/>
  </w:num>
  <w:num w:numId="15">
    <w:abstractNumId w:val="23"/>
  </w:num>
  <w:num w:numId="16">
    <w:abstractNumId w:val="9"/>
  </w:num>
  <w:num w:numId="17">
    <w:abstractNumId w:val="40"/>
  </w:num>
  <w:num w:numId="18">
    <w:abstractNumId w:val="37"/>
  </w:num>
  <w:num w:numId="19">
    <w:abstractNumId w:val="2"/>
  </w:num>
  <w:num w:numId="20">
    <w:abstractNumId w:val="3"/>
  </w:num>
  <w:num w:numId="21">
    <w:abstractNumId w:val="0"/>
  </w:num>
  <w:num w:numId="22">
    <w:abstractNumId w:val="32"/>
  </w:num>
  <w:num w:numId="23">
    <w:abstractNumId w:val="6"/>
  </w:num>
  <w:num w:numId="24">
    <w:abstractNumId w:val="36"/>
  </w:num>
  <w:num w:numId="25">
    <w:abstractNumId w:val="44"/>
  </w:num>
  <w:num w:numId="26">
    <w:abstractNumId w:val="21"/>
  </w:num>
  <w:num w:numId="27">
    <w:abstractNumId w:val="42"/>
  </w:num>
  <w:num w:numId="28">
    <w:abstractNumId w:val="13"/>
  </w:num>
  <w:num w:numId="29">
    <w:abstractNumId w:val="43"/>
  </w:num>
  <w:num w:numId="30">
    <w:abstractNumId w:val="45"/>
  </w:num>
  <w:num w:numId="31">
    <w:abstractNumId w:val="29"/>
  </w:num>
  <w:num w:numId="32">
    <w:abstractNumId w:val="49"/>
  </w:num>
  <w:num w:numId="33">
    <w:abstractNumId w:val="14"/>
  </w:num>
  <w:num w:numId="34">
    <w:abstractNumId w:val="17"/>
  </w:num>
  <w:num w:numId="35">
    <w:abstractNumId w:val="20"/>
  </w:num>
  <w:num w:numId="36">
    <w:abstractNumId w:val="48"/>
  </w:num>
  <w:num w:numId="37">
    <w:abstractNumId w:val="25"/>
  </w:num>
  <w:num w:numId="38">
    <w:abstractNumId w:val="50"/>
  </w:num>
  <w:num w:numId="39">
    <w:abstractNumId w:val="47"/>
  </w:num>
  <w:num w:numId="40">
    <w:abstractNumId w:val="35"/>
  </w:num>
  <w:num w:numId="41">
    <w:abstractNumId w:val="46"/>
  </w:num>
  <w:num w:numId="42">
    <w:abstractNumId w:val="19"/>
  </w:num>
  <w:num w:numId="43">
    <w:abstractNumId w:val="11"/>
  </w:num>
  <w:num w:numId="44">
    <w:abstractNumId w:val="5"/>
  </w:num>
  <w:num w:numId="45">
    <w:abstractNumId w:val="28"/>
  </w:num>
  <w:num w:numId="46">
    <w:abstractNumId w:val="16"/>
  </w:num>
  <w:num w:numId="47">
    <w:abstractNumId w:val="31"/>
  </w:num>
  <w:num w:numId="48">
    <w:abstractNumId w:val="8"/>
  </w:num>
  <w:num w:numId="49">
    <w:abstractNumId w:val="15"/>
  </w:num>
  <w:num w:numId="50">
    <w:abstractNumId w:val="38"/>
  </w:num>
  <w:num w:numId="51">
    <w:abstractNumId w:val="39"/>
  </w:num>
  <w:num w:numId="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YTljNWEyMmU2ZGRiMmU3MTJiMWQ1YTkxNDRkNjYifQ=="/>
  </w:docVars>
  <w:rsids>
    <w:rsidRoot w:val="00BB382A"/>
    <w:rsid w:val="001832D1"/>
    <w:rsid w:val="003857C8"/>
    <w:rsid w:val="003C1538"/>
    <w:rsid w:val="00525AB3"/>
    <w:rsid w:val="00631FB0"/>
    <w:rsid w:val="007C44E9"/>
    <w:rsid w:val="00805BDF"/>
    <w:rsid w:val="008B6C9F"/>
    <w:rsid w:val="00977947"/>
    <w:rsid w:val="00BB382A"/>
    <w:rsid w:val="00FD443E"/>
    <w:rsid w:val="01121EB7"/>
    <w:rsid w:val="02BD71BE"/>
    <w:rsid w:val="02C95F7F"/>
    <w:rsid w:val="02D432A2"/>
    <w:rsid w:val="034B354E"/>
    <w:rsid w:val="037F3D9D"/>
    <w:rsid w:val="042F62B6"/>
    <w:rsid w:val="045D2E23"/>
    <w:rsid w:val="04763EE5"/>
    <w:rsid w:val="04A80B60"/>
    <w:rsid w:val="050B287F"/>
    <w:rsid w:val="05F23B9E"/>
    <w:rsid w:val="063163FE"/>
    <w:rsid w:val="06913258"/>
    <w:rsid w:val="0699256A"/>
    <w:rsid w:val="06CE7237"/>
    <w:rsid w:val="06F42F66"/>
    <w:rsid w:val="07763C60"/>
    <w:rsid w:val="078109E0"/>
    <w:rsid w:val="088C0B36"/>
    <w:rsid w:val="08AA43F2"/>
    <w:rsid w:val="09147343"/>
    <w:rsid w:val="09A11A04"/>
    <w:rsid w:val="0A362FD0"/>
    <w:rsid w:val="0B8670FE"/>
    <w:rsid w:val="0B91663D"/>
    <w:rsid w:val="0BC649E1"/>
    <w:rsid w:val="0BE27FBB"/>
    <w:rsid w:val="0BEA5DC0"/>
    <w:rsid w:val="0C4D5E73"/>
    <w:rsid w:val="0D0B0486"/>
    <w:rsid w:val="0D446BD9"/>
    <w:rsid w:val="0D5E0A86"/>
    <w:rsid w:val="0E06452B"/>
    <w:rsid w:val="0E686AEF"/>
    <w:rsid w:val="0F4E4B68"/>
    <w:rsid w:val="0F9F747A"/>
    <w:rsid w:val="111853D5"/>
    <w:rsid w:val="114415F3"/>
    <w:rsid w:val="11591A84"/>
    <w:rsid w:val="121073DE"/>
    <w:rsid w:val="12341E87"/>
    <w:rsid w:val="12BC340B"/>
    <w:rsid w:val="12E6735C"/>
    <w:rsid w:val="13073991"/>
    <w:rsid w:val="131329E4"/>
    <w:rsid w:val="138E2FF9"/>
    <w:rsid w:val="1391354B"/>
    <w:rsid w:val="14661880"/>
    <w:rsid w:val="149D3CAF"/>
    <w:rsid w:val="150712B5"/>
    <w:rsid w:val="15357CCE"/>
    <w:rsid w:val="15FB7894"/>
    <w:rsid w:val="16010BAD"/>
    <w:rsid w:val="160507B4"/>
    <w:rsid w:val="16692875"/>
    <w:rsid w:val="16E834A5"/>
    <w:rsid w:val="16F05D79"/>
    <w:rsid w:val="17213254"/>
    <w:rsid w:val="17365E81"/>
    <w:rsid w:val="183248FC"/>
    <w:rsid w:val="19C51C3E"/>
    <w:rsid w:val="1A8F2802"/>
    <w:rsid w:val="1B8B6070"/>
    <w:rsid w:val="1BF50757"/>
    <w:rsid w:val="1CDE3B05"/>
    <w:rsid w:val="1D0777FD"/>
    <w:rsid w:val="1D084B0D"/>
    <w:rsid w:val="1D91622E"/>
    <w:rsid w:val="1DC51D0D"/>
    <w:rsid w:val="1F8F4381"/>
    <w:rsid w:val="1FC07CD4"/>
    <w:rsid w:val="20CF5727"/>
    <w:rsid w:val="22092A60"/>
    <w:rsid w:val="223854F5"/>
    <w:rsid w:val="229E7D1A"/>
    <w:rsid w:val="234B4ECB"/>
    <w:rsid w:val="236F0FEC"/>
    <w:rsid w:val="24DE5D48"/>
    <w:rsid w:val="26086C3B"/>
    <w:rsid w:val="26844111"/>
    <w:rsid w:val="26A85213"/>
    <w:rsid w:val="26CC5EBA"/>
    <w:rsid w:val="26DC646A"/>
    <w:rsid w:val="270C7307"/>
    <w:rsid w:val="276C7F2F"/>
    <w:rsid w:val="2799394B"/>
    <w:rsid w:val="280D6486"/>
    <w:rsid w:val="282C6A55"/>
    <w:rsid w:val="291949B7"/>
    <w:rsid w:val="2B672DE0"/>
    <w:rsid w:val="2C736C11"/>
    <w:rsid w:val="2D114633"/>
    <w:rsid w:val="2D197980"/>
    <w:rsid w:val="2D845CE8"/>
    <w:rsid w:val="2E7806D6"/>
    <w:rsid w:val="2F360D98"/>
    <w:rsid w:val="2F7709CA"/>
    <w:rsid w:val="2FFA25D9"/>
    <w:rsid w:val="30556F21"/>
    <w:rsid w:val="30622975"/>
    <w:rsid w:val="307B3063"/>
    <w:rsid w:val="307E2BC8"/>
    <w:rsid w:val="30992A59"/>
    <w:rsid w:val="30E41EA7"/>
    <w:rsid w:val="30E97669"/>
    <w:rsid w:val="31CA73AE"/>
    <w:rsid w:val="322841C1"/>
    <w:rsid w:val="32785148"/>
    <w:rsid w:val="336D6B30"/>
    <w:rsid w:val="337F7E30"/>
    <w:rsid w:val="34741105"/>
    <w:rsid w:val="34D16D01"/>
    <w:rsid w:val="34FB2273"/>
    <w:rsid w:val="352F3299"/>
    <w:rsid w:val="35E11199"/>
    <w:rsid w:val="362B3066"/>
    <w:rsid w:val="365F24FE"/>
    <w:rsid w:val="36601D04"/>
    <w:rsid w:val="37AC0C24"/>
    <w:rsid w:val="37E2320C"/>
    <w:rsid w:val="38D60764"/>
    <w:rsid w:val="393F3258"/>
    <w:rsid w:val="394D7524"/>
    <w:rsid w:val="39F0756B"/>
    <w:rsid w:val="3A3B1097"/>
    <w:rsid w:val="3AEA275F"/>
    <w:rsid w:val="3B4632A1"/>
    <w:rsid w:val="3C3C0F95"/>
    <w:rsid w:val="3CFC5760"/>
    <w:rsid w:val="3D264587"/>
    <w:rsid w:val="3D9A3D2B"/>
    <w:rsid w:val="3DC30028"/>
    <w:rsid w:val="3E8B0E28"/>
    <w:rsid w:val="412D7054"/>
    <w:rsid w:val="412E66BE"/>
    <w:rsid w:val="413200EF"/>
    <w:rsid w:val="414172BF"/>
    <w:rsid w:val="4182744A"/>
    <w:rsid w:val="41F326C7"/>
    <w:rsid w:val="421A3B26"/>
    <w:rsid w:val="42AC1005"/>
    <w:rsid w:val="42E4524A"/>
    <w:rsid w:val="430443DC"/>
    <w:rsid w:val="44F317C9"/>
    <w:rsid w:val="44F83682"/>
    <w:rsid w:val="47B911B2"/>
    <w:rsid w:val="47E00758"/>
    <w:rsid w:val="481450EC"/>
    <w:rsid w:val="48390A7E"/>
    <w:rsid w:val="48563707"/>
    <w:rsid w:val="487846D6"/>
    <w:rsid w:val="48C34BDF"/>
    <w:rsid w:val="49B55C50"/>
    <w:rsid w:val="4A08695A"/>
    <w:rsid w:val="4A1E7930"/>
    <w:rsid w:val="4A252971"/>
    <w:rsid w:val="4A4D25BF"/>
    <w:rsid w:val="4A573823"/>
    <w:rsid w:val="4A9B243F"/>
    <w:rsid w:val="4ACD511D"/>
    <w:rsid w:val="4B6E6E9C"/>
    <w:rsid w:val="4B720F60"/>
    <w:rsid w:val="4C206632"/>
    <w:rsid w:val="4CAA5AA7"/>
    <w:rsid w:val="4D747CF4"/>
    <w:rsid w:val="4DC514D0"/>
    <w:rsid w:val="4E0B2B6A"/>
    <w:rsid w:val="4FD27243"/>
    <w:rsid w:val="50430CA9"/>
    <w:rsid w:val="5062690B"/>
    <w:rsid w:val="517448D5"/>
    <w:rsid w:val="519A07DF"/>
    <w:rsid w:val="51BB2504"/>
    <w:rsid w:val="529C278C"/>
    <w:rsid w:val="52A423C0"/>
    <w:rsid w:val="52DA325B"/>
    <w:rsid w:val="53D1600F"/>
    <w:rsid w:val="542E28F9"/>
    <w:rsid w:val="54361863"/>
    <w:rsid w:val="54684F5D"/>
    <w:rsid w:val="554747DA"/>
    <w:rsid w:val="558646C5"/>
    <w:rsid w:val="55D90BF2"/>
    <w:rsid w:val="56B631D9"/>
    <w:rsid w:val="5764481E"/>
    <w:rsid w:val="58584F50"/>
    <w:rsid w:val="586239D9"/>
    <w:rsid w:val="58B554E9"/>
    <w:rsid w:val="590606A8"/>
    <w:rsid w:val="59600401"/>
    <w:rsid w:val="5A0A05E6"/>
    <w:rsid w:val="5A4D36B3"/>
    <w:rsid w:val="5A7D2DF5"/>
    <w:rsid w:val="5A884857"/>
    <w:rsid w:val="5C8C51C9"/>
    <w:rsid w:val="5CD808C6"/>
    <w:rsid w:val="5D0752C5"/>
    <w:rsid w:val="5D4563E6"/>
    <w:rsid w:val="5D502593"/>
    <w:rsid w:val="5D5C1BD6"/>
    <w:rsid w:val="5D924A61"/>
    <w:rsid w:val="5D962B46"/>
    <w:rsid w:val="5E326ABA"/>
    <w:rsid w:val="5EA92062"/>
    <w:rsid w:val="5EB07E13"/>
    <w:rsid w:val="5FE92869"/>
    <w:rsid w:val="60773AF1"/>
    <w:rsid w:val="60D07D7A"/>
    <w:rsid w:val="60ED5B72"/>
    <w:rsid w:val="61495194"/>
    <w:rsid w:val="614E13C6"/>
    <w:rsid w:val="61694238"/>
    <w:rsid w:val="62870A35"/>
    <w:rsid w:val="62F6073A"/>
    <w:rsid w:val="64486B9A"/>
    <w:rsid w:val="64F658D5"/>
    <w:rsid w:val="66475F5D"/>
    <w:rsid w:val="670B5FBB"/>
    <w:rsid w:val="6734611F"/>
    <w:rsid w:val="678A1175"/>
    <w:rsid w:val="67BA25BB"/>
    <w:rsid w:val="67C851C2"/>
    <w:rsid w:val="67EF7B65"/>
    <w:rsid w:val="681F7B74"/>
    <w:rsid w:val="68C63810"/>
    <w:rsid w:val="698C5D3A"/>
    <w:rsid w:val="69B86CF3"/>
    <w:rsid w:val="6A0D2F09"/>
    <w:rsid w:val="6A6805A1"/>
    <w:rsid w:val="6B1A2B8B"/>
    <w:rsid w:val="6B6047D5"/>
    <w:rsid w:val="6BC538DE"/>
    <w:rsid w:val="6BF064BA"/>
    <w:rsid w:val="6C233712"/>
    <w:rsid w:val="6CB56076"/>
    <w:rsid w:val="6E340FC5"/>
    <w:rsid w:val="6E363461"/>
    <w:rsid w:val="6E744EC2"/>
    <w:rsid w:val="6EC21466"/>
    <w:rsid w:val="709F1517"/>
    <w:rsid w:val="70A50D8C"/>
    <w:rsid w:val="70CC2EAF"/>
    <w:rsid w:val="70FC0B5F"/>
    <w:rsid w:val="70FC645D"/>
    <w:rsid w:val="71521705"/>
    <w:rsid w:val="728126CE"/>
    <w:rsid w:val="72822E9E"/>
    <w:rsid w:val="730D5E91"/>
    <w:rsid w:val="739D5E74"/>
    <w:rsid w:val="73C3376E"/>
    <w:rsid w:val="743F455D"/>
    <w:rsid w:val="744C2135"/>
    <w:rsid w:val="75865EC1"/>
    <w:rsid w:val="75D9001D"/>
    <w:rsid w:val="76D90BB3"/>
    <w:rsid w:val="77266900"/>
    <w:rsid w:val="77E86A78"/>
    <w:rsid w:val="782D15D9"/>
    <w:rsid w:val="78393DA0"/>
    <w:rsid w:val="78A518A1"/>
    <w:rsid w:val="7B762E74"/>
    <w:rsid w:val="7BF74E3B"/>
    <w:rsid w:val="7C173945"/>
    <w:rsid w:val="7C445C1E"/>
    <w:rsid w:val="7C9948E3"/>
    <w:rsid w:val="7D216BF3"/>
    <w:rsid w:val="7D545437"/>
    <w:rsid w:val="7D6F1932"/>
    <w:rsid w:val="7D9372A9"/>
    <w:rsid w:val="7EA72608"/>
    <w:rsid w:val="7F2147E3"/>
    <w:rsid w:val="7FA34264"/>
    <w:rsid w:val="7FA6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qFormat/>
    <w:uiPriority w:val="0"/>
    <w:pPr>
      <w:jc w:val="left"/>
    </w:pPr>
  </w:style>
  <w:style w:type="paragraph" w:styleId="7">
    <w:name w:val="Body Text"/>
    <w:basedOn w:val="1"/>
    <w:qFormat/>
    <w:uiPriority w:val="0"/>
    <w:pPr>
      <w:spacing w:after="120"/>
    </w:pPr>
  </w:style>
  <w:style w:type="paragraph" w:styleId="8">
    <w:name w:val="Balloon Text"/>
    <w:basedOn w:val="1"/>
    <w:link w:val="24"/>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paragraph" w:customStyle="1" w:styleId="19">
    <w:name w:val="列出段落1"/>
    <w:basedOn w:val="1"/>
    <w:qFormat/>
    <w:uiPriority w:val="0"/>
    <w:pPr>
      <w:widowControl/>
      <w:ind w:firstLine="420" w:firstLineChars="200"/>
      <w:jc w:val="left"/>
    </w:pPr>
    <w:rPr>
      <w:rFonts w:ascii="宋体" w:hAnsi="宋体" w:cs="宋体"/>
      <w:kern w:val="0"/>
      <w:sz w:val="24"/>
    </w:rPr>
  </w:style>
  <w:style w:type="paragraph" w:customStyle="1" w:styleId="20">
    <w:name w:val="Table Text"/>
    <w:basedOn w:val="1"/>
    <w:qFormat/>
    <w:uiPriority w:val="0"/>
    <w:rPr>
      <w:rFonts w:ascii="Arial" w:hAnsi="Arial" w:eastAsia="Arial" w:cs="Arial"/>
      <w:sz w:val="18"/>
      <w:szCs w:val="18"/>
      <w:lang w:eastAsia="en-US"/>
    </w:rPr>
  </w:style>
  <w:style w:type="table" w:customStyle="1" w:styleId="21">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
    <w:name w:val="批注文字 字符"/>
    <w:basedOn w:val="15"/>
    <w:link w:val="6"/>
    <w:qFormat/>
    <w:uiPriority w:val="0"/>
    <w:rPr>
      <w:kern w:val="2"/>
      <w:sz w:val="21"/>
      <w:szCs w:val="24"/>
    </w:rPr>
  </w:style>
  <w:style w:type="character" w:customStyle="1" w:styleId="23">
    <w:name w:val="批注主题 字符"/>
    <w:basedOn w:val="22"/>
    <w:link w:val="12"/>
    <w:qFormat/>
    <w:uiPriority w:val="0"/>
    <w:rPr>
      <w:b/>
      <w:bCs/>
      <w:kern w:val="2"/>
      <w:sz w:val="21"/>
      <w:szCs w:val="24"/>
    </w:rPr>
  </w:style>
  <w:style w:type="character" w:customStyle="1" w:styleId="24">
    <w:name w:val="批注框文本 字符"/>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958</Words>
  <Characters>1017</Characters>
  <Lines>3211</Lines>
  <Paragraphs>2939</Paragraphs>
  <TotalTime>0</TotalTime>
  <ScaleCrop>false</ScaleCrop>
  <LinksUpToDate>false</LinksUpToDate>
  <CharactersWithSpaces>1131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2024-07-01T07:27:00Z</dcterms:created>
  <dc:creator>Administrator</dc:creator>
  <cp:lastModifiedBy>李阳</cp:lastModifiedBy>
  <dcterms:modified xsi:type="dcterms:W3CDTF">2025-11-13T03:17:26Z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2C21DB77CA654F24AFA0D5477A13A7D9_13</vt:lpwstr>
  </property>
  <property fmtid="{D5CDD505-2E9C-101B-9397-08002B2CF9AE}" pid="4" name="KSOTemplateDocerSaveRecord">
    <vt:lpwstr>eyJoZGlkIjoiOWJmZDY2MGE1ZTM5Y2IwNGU2N2ExYjRhOTQyYTMxODkiLCJ1c2VySWQiOiI1MzY0MDU0OTEifQ==</vt:lpwstr>
  </property>
</Properties>
</file>